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66" w:type="dxa"/>
        <w:tblInd w:w="6" w:type="dxa"/>
        <w:tblCellMar>
          <w:top w:w="17" w:type="dxa"/>
          <w:left w:w="115" w:type="dxa"/>
          <w:right w:w="25" w:type="dxa"/>
        </w:tblCellMar>
        <w:tblLook w:val="04A0" w:firstRow="1" w:lastRow="0" w:firstColumn="1" w:lastColumn="0" w:noHBand="0" w:noVBand="1"/>
      </w:tblPr>
      <w:tblGrid>
        <w:gridCol w:w="9066"/>
      </w:tblGrid>
      <w:tr w:rsidR="00DC61A3" w:rsidTr="002865B8">
        <w:trPr>
          <w:trHeight w:val="778"/>
        </w:trPr>
        <w:tc>
          <w:tcPr>
            <w:tcW w:w="9066" w:type="dxa"/>
            <w:tcBorders>
              <w:top w:val="single" w:sz="4" w:space="0" w:color="000000"/>
              <w:left w:val="single" w:sz="4" w:space="0" w:color="000000"/>
              <w:bottom w:val="single" w:sz="4" w:space="0" w:color="000000"/>
              <w:right w:val="single" w:sz="4" w:space="0" w:color="000000"/>
            </w:tcBorders>
            <w:shd w:val="clear" w:color="auto" w:fill="323E4F"/>
            <w:hideMark/>
          </w:tcPr>
          <w:p w:rsidR="00DC61A3" w:rsidRDefault="00DC61A3" w:rsidP="002865B8">
            <w:pPr>
              <w:ind w:right="90"/>
              <w:jc w:val="center"/>
            </w:pPr>
            <w:r>
              <w:rPr>
                <w:noProof/>
              </w:rPr>
              <mc:AlternateContent>
                <mc:Choice Requires="wpg">
                  <w:drawing>
                    <wp:anchor distT="0" distB="0" distL="114300" distR="114300" simplePos="0" relativeHeight="251659264" behindDoc="0" locked="0" layoutInCell="1" allowOverlap="1" wp14:anchorId="06392D03" wp14:editId="5A808EB3">
                      <wp:simplePos x="0" y="0"/>
                      <wp:positionH relativeFrom="column">
                        <wp:posOffset>4857750</wp:posOffset>
                      </wp:positionH>
                      <wp:positionV relativeFrom="paragraph">
                        <wp:posOffset>-41910</wp:posOffset>
                      </wp:positionV>
                      <wp:extent cx="883920" cy="469265"/>
                      <wp:effectExtent l="0" t="0" r="0" b="6985"/>
                      <wp:wrapSquare wrapText="bothSides"/>
                      <wp:docPr id="4" name="Group 4"/>
                      <wp:cNvGraphicFramePr/>
                      <a:graphic xmlns:a="http://schemas.openxmlformats.org/drawingml/2006/main">
                        <a:graphicData uri="http://schemas.microsoft.com/office/word/2010/wordprocessingGroup">
                          <wpg:wgp>
                            <wpg:cNvGrpSpPr/>
                            <wpg:grpSpPr>
                              <a:xfrm>
                                <a:off x="0" y="0"/>
                                <a:ext cx="883920" cy="469265"/>
                                <a:chOff x="0" y="0"/>
                                <a:chExt cx="883920" cy="469265"/>
                              </a:xfrm>
                            </wpg:grpSpPr>
                            <wps:wsp>
                              <wps:cNvPr id="8" name="Shape 2493"/>
                              <wps:cNvSpPr/>
                              <wps:spPr>
                                <a:xfrm>
                                  <a:off x="0" y="0"/>
                                  <a:ext cx="883920" cy="469265"/>
                                </a:xfrm>
                                <a:custGeom>
                                  <a:avLst/>
                                  <a:gdLst/>
                                  <a:ahLst/>
                                  <a:cxnLst/>
                                  <a:rect l="0" t="0" r="0" b="0"/>
                                  <a:pathLst>
                                    <a:path w="883920" h="469265">
                                      <a:moveTo>
                                        <a:pt x="0" y="0"/>
                                      </a:moveTo>
                                      <a:lnTo>
                                        <a:pt x="883920" y="0"/>
                                      </a:lnTo>
                                      <a:lnTo>
                                        <a:pt x="883920" y="469265"/>
                                      </a:lnTo>
                                      <a:lnTo>
                                        <a:pt x="0" y="4692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9" name="Picture 9"/>
                                <pic:cNvPicPr/>
                              </pic:nvPicPr>
                              <pic:blipFill>
                                <a:blip r:embed="rId5"/>
                                <a:stretch>
                                  <a:fillRect/>
                                </a:stretch>
                              </pic:blipFill>
                              <pic:spPr>
                                <a:xfrm>
                                  <a:off x="248158" y="0"/>
                                  <a:ext cx="394030" cy="46926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EC74270" id="Group 4" o:spid="_x0000_s1026" style="position:absolute;margin-left:382.5pt;margin-top:-3.3pt;width:69.6pt;height:36.95pt;z-index:251659264" coordsize="8839,4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cL/kQgMAAHQIAAAOAAAAZHJzL2Uyb0RvYy54bWykVttu2zAMfR+wfxD8&#10;3jq3dY2RpA/rWgwYtmLtPkCR5ViYLAmScvv7kbTlpOnaDm2AOLREUuQheZTZ1a7RbCN9UNbMs+H5&#10;IGPSCFsqs5pnvx9uzi4zFiI3JdfWyHm2lyG7Wnz8MNu6Qo5sbXUpPQMnJhRbN8/qGF2R50HUsuHh&#10;3DppYLOyvuERXv0qLz3fgvdG56PB4CLfWl86b4UMAVav281sQf6rSor4s6qCjEzPM4gt0tPTc4nP&#10;fDHjxcpzVyvRhcHfEEXDlYFDe1fXPHK29uqJq0YJb4Ot4rmwTW6rSglJOUA2w8FJNrferh3lsiq2&#10;K9fDBNCe4PRmt+LH5s4zVc6zScYMb6BEdCqbIDRbtypA49a7e3fnu4VV+4bZ7irf4C/kwXYE6r4H&#10;Ve4iE7B4eTmejgB6AVuTi+no4lMLuqihMk+sRP31Rbs8HZpjbH0oWwftEw4IhfchdF9zJwn4gPl3&#10;CEErtwjRNhtNpuMWJFLqEQpFALDeB0+fJi/EOsRbaQlnvvkeYtuyZZJ4nSSxM0n00PgvtrzjEe0w&#10;ShTZ9lCouq8T7jZ2Ix8s6cWTakGQh11tjrVS0VM7gGpSSL+O3B0pHprjWW1oo0dd9IoijXevAwKm&#10;uph1AqUP8jHA2iAS2K0cyKjSPNJUNyoCS2nVAMWNPg8GB8fgDXuvrThJca8lwqXNL1nBZNFc4ELw&#10;q+UX7dmGIxfRh5xz7WrerWI/QUidKsnkB+0rpXXvckimj1ze0Kfz0CmjnSQa7C0HraXoomm5EBgF&#10;kk6MCBH0RnSyNbG3N8DjdMhRtigubbknjiBAYBgXM6dEAd+Ot0B6MpWv8ztYxbWXWeek+S8fDfd/&#10;1u4MKBYqrpZKq7in6wJyx6DM5k4JnFF8OQz4NA047OKhbIqJJh20wPLg+yMHS63cDRQHoUK5CxWQ&#10;PWHpf2Tb3gDXVqwbaWJ7pXkJfQf3aaiVCxnzhWyWEhjafyuHGBD0R/QyCmjl1BUCWQEbJ21QlIfA&#10;MOZnWGk0uRx+AmpLowq17xh4PJ0Mxk+YG05JtO98S00MBYgPSIeaK9EUqCaVDrc2BgoOQoJFZHG4&#10;2ij47hrGu/P4nbQOfxYWfw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AI7JPb4QAA&#10;AAkBAAAPAAAAZHJzL2Rvd25yZXYueG1sTI9Ba8JAFITvhf6H5RV60020rjbNi4i0PUmhWpDenskz&#10;CWZ3Q3ZN4r/v9tQehxlmvknXo25Ez52rrUGIpxEINrktalMifB3eJisQzpMpqLGGEW7sYJ3d36WU&#10;FHYwn9zvfSlCiXEJIVTet4mULq9Yk5valk3wzrbT5IPsSll0NIRy3chZFCmpqTZhoaKWtxXnl/1V&#10;I7wPNGzm8Wu/u5y3t+/D4uO4ixnx8WHcvIDwPPq/MPziB3TIAtPJXk3hRIOwVIvwxSNMlAIRAs/R&#10;0wzECUEt5yCzVP5/kP0AAAD//wMAUEsDBAoAAAAAAAAAIQA3ZDQDHh0AAB4dAAAUAAAAZHJzL21l&#10;ZGlhL2ltYWdlMS5qcGf/2P/gABBKRklGAAEBAQBgAGAAAP/bAEMAAwICAwICAwMDAwQDAwQFCAUF&#10;BAQFCgcHBggMCgwMCwoLCw0OEhANDhEOCwsQFhARExQVFRUMDxcYFhQYEhQVFP/bAEMBAwQEBQQF&#10;CQUFCRQNCw0UFBQUFBQUFBQUFBQUFBQUFBQUFBQUFBQUFBQUFBQUFBQUFBQUFBQUFBQUFBQUFBQU&#10;FP/AABEIAIsAd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NooooAKKK+S/20v23LL4D2UvhTwjLb6l8QbmP94zYkh0iNgCJJR0aUg5SM9OH&#10;cbdqyVGLk7ImUlFXZ9EfEf4seD/hFov9reMfENloNkc+Wbp/3kxGMiKNcvIRkcIpNfIPxK/4Kr+F&#10;NHmmtfA/hTUPEcitNF9v1SUWVv8ALxFLGgDySI3LFXETAADgk7fgxY/iV+098RGIGs+O/FV2cseZ&#10;fIjaXGeyW8CvL/sRpv8A4RXsa/sj+FvhX4Hfxr8XvHKtptvqA0ibw/4EMeoX63xjLPaSzsfJgniw&#10;WdW3AhGAbJXPWqUI/FqzndScvh0R0Oof8FTvi3dArb6N4Ts135DR2VwzY54Ja4IP1wOlcnoH/BRz&#10;46aPePNd+I7HXY2jKC31DSrdY1OQd4MKRtngjliOTxnBHpV54V+AHhX4ifCbwVH8JLrxHY+OLDSr&#10;228Rah4ouortY72UxDz7eHEQkRgdwjbbxxXAeC9H8K2dp8WdT8bfA7w9LY/D+OO1vbXSdb1O3l/t&#10;CS+S1SIyNezArgXDEqrD92OeRnRcn8pHvfzHd+G/+Cr3j611VJPEHg7w3qem7WDW+mm4s5i2OCJH&#10;kmAAPUbDn1FfRnwi/wCCk/wu+IC21p4ka58BaxK6ReXqAM9mzu5UbblFwqgbSzyrGq7upAJr5U8W&#10;eD/2ctU+GHgDxZqvh/xJ8LZfGH2+GxTw/qR1m2tBbziD7TercASlQ5LbIOWVWAO7GOR+K/7B/jvw&#10;JqWrxeGLuw+JEOltH9ttfD779UsVlCmA3NjzIhkDFlCeZ8qMxIAzUONOW6sUpVFs7n7CabqVprGn&#10;2t/YXUN9YXUSz291bSCSKaNgGV0YEhlIIII4INWK/ED9nf8Aak8a/s469FNol4974fkn82/8O3Uh&#10;+y3WQFZh18qTAXEi8/Iu4MoKn9bf2ev2ivCv7R/gw634dla3vLZhFqOkXJH2ixkOcBgPvIwBKOOG&#10;AI4ZXVcKlJw16G0Kinp1PUqKKKwNQooooAKKKKAPnn9tn9pb/hnT4W7tKmCeM9dL2ujBoBKkRXb5&#10;1wwb5f3auuAc5d0yrLux+VHwl+G+rfH74oLptzrH2T7R5+p634j1QvLHZWyAyXF3cSE/X5nZQzuo&#10;LLuzXS/tgfGpvjt8eNe12CVZdEsm/srSNhBU2kLMFcHYpIkdpJcMCV83bkhRXvGl6H4I+E/wfHwQ&#10;1bxxd/D34jeNLS01fX9YltUks4fM3eRpN2wIltgEZGcsAF8xyzmNyh9CMfZxst2cUnzyv0Rp618X&#10;PAfwL8W3XwVu/B1z4b+Eet6JHZXPjHS5h/a+rpLl4tX+0wErcWxLSARDcNrSAqQDbDg/hr8Ndc8F&#10;+JPH/wCzT8RXh0dvFdstz4fvLiUi0/taFt1nPBKwKrDcBWidljMrYSL5XBUM0nTdQ+DujWPw0+PO&#10;jzax8HdZl+06H4s0WVbtNMeRmK3mn3KhgYpAPMeAjcVYSCPJKy9yfh7q0jeHvhZ4r8bxnWtJddU+&#10;DHxDt332GoAFSbF5g7KMmO2CKQWiYBVd0MMcpov6/H/MNzhfDd41p8GfgD4vvrCDSh8OfiHN4fv1&#10;upPLmuDJPFqIZyUHlLHiZCrE4PzfxECbxxr0Oj+F/wBsm0lMYfVPGlhZxb5AhLDU76b5QfvHbC3A&#10;7ZPY16L8R/BMXjHwD8YNU07QfsUfjrQIfHUNrqCFP7E1TSbvytctcS/vROGnkHmeXGG8xkHyivTP&#10;iN8HNI8VfEa403TtJ0t/7S+M+l3WoRXEEflXdrDoC31wjgL+8DebdHa2QzStn77ErmX9fJj5WeN+&#10;JPA2j2v7Tmg6Z4uitbDwj8EfBultrt5Cy+VqUkES3CLGrx7S89zdonlMcyASYbcwA4z4Ua/qOk+K&#10;Nd/ap+Jltqh09tQmGg2theTWzatq0m4JbRudzCyiiSVWLNtxGIwJtrxH0++8G6Z4u8I61Jr+rXPg&#10;7QfH2oyfEnxlrEwZpLDw99ocaRp+5fMikmuHZ5I1Uh1KFfLkKhTzHiqTQNS0mw+KnxbW6t/h7pcC&#10;2Hwv+Fol8m5v7KPasEs6s0jJC0ccZkmYsZDghiggjld76f1/X6C8ynrvgKD9r74N/wDCfHw5p3gb&#10;4qRvevaQafEkMHjlId01y1tbBjNJcx5bc6q4ZztLHOIPm74G/GTWvgN8S9J8X6K8jvavsu7JZTGl&#10;7bMR5kDnBGGABBIO1lVgMqK+gbXwz8QNW8caZ8b/AIt+NIfg5ZW/lzaGrQj7c0ET7FtdO03JYQpu&#10;UESLt2ziRhKrux5H9rzRfDHjiTTPjb4Ahu4fC/jC6uINRs7pY/N0/VI2/eLKIyyxmdMTKpcscu3A&#10;IAqLS917MT1V+p+t3w88eaR8T/A+ieK9Cn8/StWtUuoSWRmTI+aN9rMBIjbkZQTtZWHauhr86v8A&#10;glX8Yr2TUPEvw01C6nns0tv7Y0qORlMdvhwlwik/N85kicKOAUkbgsSf0VrhqR5JWOuEuaNwooor&#10;MsK8o/at8cr8Of2cviDrnmXcMy6VLaW81i22aK4uMW8MituG3bJKjFgcgAkZIAPq9fLf/BSjXLjS&#10;f2WdWtYUjaPVNRs7SYuCSqCXzgVweDuhUc54J9iLgrySIk7RbPzu/Y28F2PjL9ofwqdYLQ+H9FeT&#10;XdTvG2iC2gtY2mDzswKpCZEjRmbAxJjIJBr6U8a6D4l+JcN14h+I/wABdC+JOk3121taeOvhDqIN&#10;0VZmjkuFSJ5GvDGI1WMToqoYirn5zXi37C+mxa54n+KGkzXN1Zw6p4EvtNe4stKn1OaJZ7m0hLLb&#10;QDzJCBJn5emMngGuts/2MfFHhPxFaXHw5+IPiK01eSVbeG+uPBniHRGRXGGLTJbSBBkgHcwXbklh&#10;jFd0rc7uzkj8KN3wFpsPhebUvDnwl+Iei+INJuZwup/B/wCMFitrPJeA7IrVVlURTXPnA5ETRYeO&#10;EOXAFel+BfhV9pvZfCVh4R8UeE442fU7n4ca7fzPHZtbMm3UvDer42LcxyzxZDOqyG4ZXZEAatLR&#10;f2ff2ml02xs/FWsfDD4paTaRMtpYeOrSbUPIdiD5vmNapMZMArl3PDEEcDH0p+zj4V1Hwv8ACzSk&#10;1vw23g/XZgxvdBi1aW+tLN1dlUWweaVYYmUK4ijO1A+3kjNYznZaM1jHU1bf4Vw6p4Xh0zxTdx63&#10;eTNMdWu7O2GnrrQe1e0P2uKNiJCYDGG5Cl4Y2VUCIi4On/s36DYyrNJr/ia8u1hlVbqfUsTC4k02&#10;1043m9FU/aVgtPllzlWubgj7wC+sUVzczN+VHi/xx+EOpeNUSPSbDTNU0+aVLl/Dt2n2TTr3UEQe&#10;Vd6rKhMlzbxJBCi2yRnc6xhyUAaH5Vk0fVbi6uPG/hjSP+Ei1WZY5Zvjb8YnXT9MsfNAkhl0yxmA&#10;EcYlMTQyBH2M5TBRq/RKvmH47/CPxn4m+KkM/hL4deCfFNhLpxnutb+JV1c6nbRTmXH2W0tDK32Y&#10;7VDlo4wj5wSCuG1py6MznHqj5G/4Q3wR4r8Qal4g1WTxt+1N8QlmU6na+GLWe10S3kf5PJluwhk8&#10;tSJWheELGwiUbVXNepXHgvxVrnw5+I/wu8UeCfA3wxsrnQ5NS8MeDfD95BceIb+7tiZbaTCSSNc7&#10;kt3illKh32/KB89Uvil+z1+1TeaKsuvfFmz/ALMt7b7H9g8Mf2kiNCSF2G10+wG8YbHKHC5/hBxH&#10;+y/+yrY/CT4y+F/Fr+K/EV5f2dzJDHYv8ONagt5VmhaDL3MkaLFjzWO5htXAJOM43bVr3MkmnsfL&#10;f7Gvi7/hCf2ovhxqP2T7b52qLpnl+Z5ePtata784P3PP34xztxkZyP26r+e3Q9au/DWuafq+nytB&#10;f6fcx3dvKrMrJIjBlYEEEEEA5BBr+hKoxG6ZVHqgooorkOkK+Sv+CnX/ACbOP+w3af8AoMtfWtfJ&#10;X/BTr/k2cf8AYbtP/QZa0p/GjOp8LPzp+B/iTVvCPh74r6toeqXui6pb+F4vJvtPuHgnj3azpitt&#10;dCGGVZgcHkEis7/hoz4s/wDRUPGn/hQXf/xyj4X/APIj/F//ALFeD/096XXndemkm3c4W3ZH118X&#10;vjV8Q9N/Za/Z91az8eeJrTVdU/4SH7ffQaxcJPd+XfIsfmuH3PsUkLuJwDgV4R/w0Z8Wf+io+M//&#10;AAoLv/45Xonxs/5ND/Zq/wC5l/8AThHSeE/g/wCFfgrpo8TfHfT743l1bPLoXw9gka3vtQ42i4vH&#10;UhrS3DZUZxIzK5CkRlZIjypbd/zKd2/uPWf2Q/D/AMUPixrmj+IPHXxY8aaZ4LuLv7Pp9h/wkd4l&#10;34inRgJIrdVk3mCPkzTKPlVWAI2u8X3t+0V4ZXxL8J9az4q1zwUbCM339u6BeSQS2axqS8sgR082&#10;JU3M8ecsqnb84Wvnz9nX/hLLPxZYaz4lsxJ8RtY0ZtSfw/JC1jYeHvD4Lx2Gn2pT5IJp7pLc7HLH&#10;yoJA4Ei/vPdU+J2s+OP+Ek0jQNJs7TVtOEgtbrUNQkS2E6XupWsBlEaq5jabTodyKclbhl52nfyV&#10;G3K50wty2Z+VHxR8efHj4Q+Lp/D/AIg+JPi9Z1Rbi2vLXxHdyWt9bPny7m3k8zEkTgEhh6EEBlZR&#10;yX/DRnxZ/wCioeM//Cgu/wD45X1J8TtR8I6QukjxfoWta5+z34qkubnQbj7OLXVfBWp75I7qyhAx&#10;tSORWBt3BjIRWTzDC/mfMHxW+B+sfDO3s9bt5k8SeA9VbOjeLdPQ/ZL5CCQrA8wzDa6vDJhlaOQf&#10;MF3Hsi090csrrZnuX7V3xq+Ifh3/AIU5/ZXjzxNpn274caNfXf2PWLiH7RcP52+aTa43yNgZc5Jw&#10;MmuF+Afx8+J2sfHT4c2F/wDEbxbfWN14k02C4tbnXLqSKaNrqNWR1MhDKQSCDwQasftj/wDNDv8A&#10;sl2h/wDtevO/2cv+Thfhf/2NOl/+lcVJRXJsNt8x52/ev6IK/nfbvX9EFc+I2ib0d5BRRRXGdIV8&#10;lf8ABTr/AJNnH/YbtP8A0GWvrWvkr/gp1/ybOP8AsN2n/oMtaU/jRnU+Fn5sfC//AJEf4v8A/Yrw&#10;f+nvS687r0T4X/8AIj/F/wD7FeD/ANPel153XqR3ZwS2R9o3XxO0f4S/sefAXXU0CPV/HiHXl8OX&#10;t8qyWelN/aGZrsxHiSdf3PlBgVViXPKBW88+DUMHi3V/F/x5+L8x8TaPoMistpqrsP8AhIdWdT9m&#10;skO0qURUDOgBCRiPMZjyB0mtfDPW/jD8A/2U/B3h2OGTV9Ul8TRxfaZRHEireq8kjt12qiMxwCSF&#10;woYkA858Wtdtvi98QvBnwR+Fss8XgPRbxNG0n7VKJEvrySUrPqczRqSQxZmBwQsYLKqb2QZK2vz/&#10;ADNH/ke//A/Xp2k8I6949v7m21/4reJ7jxhqUsLMwj0jRoJbq0iZJQzxp9pjR4xGDugjCh8fLXM+&#10;BfGt/deEbCe816+t9TuPhhqXiW3m81pTPq2n65cahbSyBw6yMrwyMTIDkNIM/Pyni7xsg8VftHeI&#10;PD1uJvA3grwTD8NdLs5pF328U08NohRgWMsYeO7kDuxYgoDjOF5r4Q+LD4L+LX7JuoiD7V52lyab&#10;5ZbGPtWpX9ru/wCA+du99uKi2lyr62Om8cat4ai+JmraD4gSK1+D/wAb7ODxPpOqajK8g8O6tNEf&#10;9LJ3CNZUuGYTIkgAjeMM4RSh8I0b4g+Mf2XfFXir4Z+JLC38QeFf7QMGv+E9Sjb7HqAXgTQs6CSF&#10;mXy5I50Ck7YXIYKorr9a8K3viL9lzxb4O1LZc+L/AIL+KJgSrfIumXUhhuIoAnMpF3H5rPIo2pjD&#10;4O2odSmb9qz4FS6m7PdfFj4b2BfUbq7ukU6xoCb283BHzzWxKhiSCyNktK7qq2rLfb+rMl36D/28&#10;pNHm8UfCZ/D0V1DoDfDrSW06O+INwlsXuPKEm0kbwm3OCRnPNeTfs5f8nC/C/wD7GnS//SuKvRP2&#10;yP8Amh3/AGS3Q/8A2vXnf7OX/Jwvwv8A+xp0v/0riqo/AS/jPO271/RBX877d6/ogrmxG0Too7yC&#10;iiiuM6Qr5K/4Kdf8mzj/ALDdp/6DLX1rXyV/wU6/5NnH/YbtP/QZa0p/GjOp8LPzY+F//Ij/ABf/&#10;AOxXg/8AT3pded16J8L/APkR/i//ANivB/6e9LrzuvUjuzglsj7K8XfF66+HP7APwo0DS7G3XU/F&#10;kOuafLrDL+/trFdQLXMEZ6gTEwhucFYyCCdrL5/+yvbS/Dvwz8RfjRKslu3hXSn03QblV+b+2Lwe&#10;RE8YceXKIo3dpEbOFdW2nim/Gz/k0P8AZr/7mX/04R0fHiE/Cr4E/C/4WrJJHql6j+NfENttBRbm&#10;5UR2aHd+8jlit0ZXjwq5cH5sgjJLS3ds0e9+yMWzksvDv7GeoSQahc2eueKPG0drPZrIyx3lhY2Z&#10;k5AGGVZ7yMkMSNwjIGVzVb4sald6P4K+BWoWF1NY39r4cknt7q2kMckMi6resro4OVYEAgjkECtv&#10;9o97rwz8IfgB4JuI0kWz8MTeI0ulOC41O7klEZXnGxYk5zyWPAxXOfGr/knPwU/7Fab/ANOl7Vro&#10;/Mlnt914k8M+Df2+dehiuZrv4efEONbLUJAyoLuz1i0ilZvMYKY4xPOkm5SGVUIyeQfnuK48V/ss&#10;/Hd2hK2/ifwlqjxgyRyLDcBSVPB2s0M0ZP8AdLRyZBGQa7j9pJrrxT8KfgF41mSO3iuvCsnhxLdD&#10;uwdMupIfMJ/21kRsY4OeTVj9qqE/ELw/8O/jNBJJdv4s0pNP12aRQHGsWSrBMzqn7uJZUWN40GCV&#10;Vm2r0qY9L+n3DfU3P+CgWuWPibxt8LtY0zTItE03UPh9pd3a6ZAFEdpFJLcukKhQAAikKMADjgCv&#10;H/2cv+Thfhf/ANjTpf8A6VxV6J+2R/zQ7/sluh/+1687/Zy/5OF+F/8A2NOl/wDpXFTj8ApfGedt&#10;3r+iCv53271/RBXNiNonRR3kFFFFcZ0hXyV/wU6/5NnH/YbtP/QZa+ta+Sv+CnX/ACbOP+w3af8A&#10;oMtaU/jRnU+Fn5sfC/8A5Ef4v/8AYrwf+nvS687r0T4X/wDIj/F//sV4P/T3pded16kd2cEtkfaf&#10;hr4c2fxW+F/7IXh7VJIYdEkuPE11qclxI0UYs4L1Z5wzqQU3RxsobIwWHI6184fGLxxqHx6+OXiP&#10;xBZQ3uo3PiDVSmm2pt1+0tCWEVpB5ceQXEYiTAySR1YnJ+qrrxtpvw9/4Jt+DL+OZ4fFmtWureGN&#10;OaMoxFpdam0l9ujY8o0VqqbwrMjOmNu7cPnb9jnwi3jb9qD4caetyLQw6qmpeYyb8i0VropjI+8I&#10;Nue27ODjFZR0vLtc0l0Xexe/bW1LTrj9ozxJpeiXj3GgeH4rTQdPgLMY7NLW2jikgjDfdVZlm4Aw&#10;WLEZ3ZOT8av+Sc/BT/sVpv8A06XtcD4/8Wy+PvHniTxPPbpaTa1qVzqT28bFliaaVpCoJ6gFsZ9q&#10;7741f8k5+Cn/AGK03/p0va0Styoi97s3wIvFn7EJw1zqeseEPGuSuJJBpmmXtrwc42xxyXMHQEDe&#10;eeXGbXwJkt/iR8A/ix8M7y4IvrGBfG3h+OTCxrcWiMt4o2kPJLJbMFVCGX5Gb5SuSz9mkT+KfhP8&#10;f/BEbR20V34Vj8SPeMCzKdMuUmEQXI/1glZd2flIBweleb/Ar4mS/B34weEvGMckyRaXfxyXQt4k&#10;kke1b5LiNFf5dzQvIoyRgtkFSARNt0h9mem/tkf80O/7Jbof/tevO/2cv+Thfhf/ANjTpf8A6VxV&#10;7f8A8FItK0jQfip4B0zw+0b6DZ+B9Pt9PaKbzkNsk90sRV8neNgX5snPXNeIfs5f8nC/C/8A7GnS&#10;/wD0rioj/DCXxnnbd6/ogr+d9u9f0QVzYjaJ0Ud5BRRRXGdIV8lf8FOv+TZx/wBhu0/9Blr61r5K&#10;/wCCnX/Js4/7Ddp/6DLWlP40Z1PhZ+bHwv8A+RH+L/8A2K8H/p70uvO69R+COnJr2lfErQxqek6X&#10;e6p4cjgtG1nUoLCGWRdV0+YoJZnVN3lxSNjOTtOKX/hnfXv+hk8B/wDhbaT/APJFekpJN3OFptKx&#10;qfD39sT4vfCvwhYeF/C/i7+y9CsPM+z2n9m2c2zfI0j/ADyQsxy7seSeuOldF/w8F+P3/Q/f+UbT&#10;/wD5Hrif+Gd9e/6GXwH/AOFtpP8A8kUf8M769/0MvgP/AMLbSf8A5IotT8h+/wCZ23/DwX4/f9D7&#10;/wCUbT//AJHo/wCHg3x+/wCh9/8AKPp//wAYrif+Gd9e/wChl8B/+FtpP/yRR/wzvr3/AEMvgP8A&#10;8LbSf/kilan2QXn5nbf8PBvj9/0Pv/lH0/8A+MUf8PBvj9/0Pv8A5R9P/wDjFcT/AMM769/0MvgP&#10;/wALbSf/AJIo/wCGd9e/6GXwH/4W2k//ACRRan2QXn5mB8VvjF4v+N3iK31zxrq/9tarb2q2UVx9&#10;mhg2wq7uF2xIqn5pHOSM89eBWj+zl/ycL8L/APsadL/9K4qvf8M769/0MvgP/wALbSf/AJIrsvgx&#10;8Gb/AMH/ABh8C69qvivwHb6ZpevWN9dSjxnpblIYrhHdgonJOFU8AZNNyjy2QkpXuz57bvX9EFfz&#10;vt3r+iCuXEbROmjvIKKKK4zpCvnj9uz4UeKvjL8DR4f8H6X/AGxq/wDalvc/Z/tEUH7tVcM26V1X&#10;jcOM55r6Hoqoy5XdCa5lY/Gj/h318fv+hC/8rOn/APyRR/w77+P3/Qh/+VnT/wD5Ir9l6K3+sS7I&#10;x9jHufjR/wAO+/j9/wBCH/5WdP8A/kij/h338fv+hD/8rOn/APyRX7L0UfWJdkHsV3Z+NH/Dvv4/&#10;f9CH/wCVnT//AJIo/wCHffx+/wChD/8AKzp//wAkV+y9FH1iXZB7Fd2fjR/w77+P3/Qh/wDlZ0//&#10;AOSKP+Hffx+/6EP/AMrOn/8AyRX7L0UfWJdkHsV3Z+NH/Dvv4/f9CH/5WdP/APkij/h338fv+hD/&#10;APKzp/8A8kV+y9FH1iXZB7Fd2fjOf+CfPx+/6EL/AMrOn/8Ax+v2YoorOdR1LXLhBQ2CiiisjQ//&#10;2VBLAQItABQABgAIAAAAIQArENvACgEAABQCAAATAAAAAAAAAAAAAAAAAAAAAABbQ29udGVudF9U&#10;eXBlc10ueG1sUEsBAi0AFAAGAAgAAAAhADj9If/WAAAAlAEAAAsAAAAAAAAAAAAAAAAAOwEAAF9y&#10;ZWxzLy5yZWxzUEsBAi0AFAAGAAgAAAAhAMVwv+RCAwAAdAgAAA4AAAAAAAAAAAAAAAAAOgIAAGRy&#10;cy9lMm9Eb2MueG1sUEsBAi0AFAAGAAgAAAAhADedwRi6AAAAIQEAABkAAAAAAAAAAAAAAAAAqAUA&#10;AGRycy9fcmVscy9lMm9Eb2MueG1sLnJlbHNQSwECLQAUAAYACAAAACEACOyT2+EAAAAJAQAADwAA&#10;AAAAAAAAAAAAAACZBgAAZHJzL2Rvd25yZXYueG1sUEsBAi0ACgAAAAAAAAAhADdkNAMeHQAAHh0A&#10;ABQAAAAAAAAAAAAAAAAApwcAAGRycy9tZWRpYS9pbWFnZTEuanBnUEsFBgAAAAAGAAYAfAEAAPck&#10;AAAAAA==&#10;">
                      <v:shape id="Shape 2493" o:spid="_x0000_s1027" style="position:absolute;width:8839;height:4692;visibility:visible;mso-wrap-style:square;v-text-anchor:top" coordsize="883920,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yhKvgAAANoAAAAPAAAAZHJzL2Rvd25yZXYueG1sRE9Na8JA&#10;EL0X/A/LCF6KbuyhlOgqogiBemkqnofsmASzs2F3NPHfu4dCj4/3vd6OrlMPCrH1bGC5yEARV962&#10;XBs4/x7nX6CiIFvsPJOBJ0XYbiZva8ytH/iHHqXUKoVwzNFAI9LnWseqIYdx4XvixF19cCgJhlrb&#10;gEMKd53+yLJP7bDl1NBgT/uGqlt5dwbo8Dydy+PpUvrhPXDxLUW2FGNm03G3AiU0yr/4z11YA2lr&#10;upJugN68AAAA//8DAFBLAQItABQABgAIAAAAIQDb4fbL7gAAAIUBAAATAAAAAAAAAAAAAAAAAAAA&#10;AABbQ29udGVudF9UeXBlc10ueG1sUEsBAi0AFAAGAAgAAAAhAFr0LFu/AAAAFQEAAAsAAAAAAAAA&#10;AAAAAAAAHwEAAF9yZWxzLy5yZWxzUEsBAi0AFAAGAAgAAAAhAF5/KEq+AAAA2gAAAA8AAAAAAAAA&#10;AAAAAAAABwIAAGRycy9kb3ducmV2LnhtbFBLBQYAAAAAAwADALcAAADyAgAAAAA=&#10;" path="m,l883920,r,469265l,469265,,e" stroked="f" strokeweight="0">
                        <v:stroke miterlimit="83231f" joinstyle="miter"/>
                        <v:path arrowok="t" textboxrect="0,0,883920,4692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2481;width:3940;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tHxQAAANoAAAAPAAAAZHJzL2Rvd25yZXYueG1sRI9ba8JA&#10;FITfC/6H5RT6UnRjC1LTrCJCb6APXsG3Q/bkotmzIbua+O9dQejjMDPfMMm0M5W4UONKywqGgwgE&#10;cWp1ybmC7ear/wHCeWSNlWVScCUH00nvKcFY25ZXdFn7XAQIuxgVFN7XsZQuLcigG9iaOHiZbQz6&#10;IJtc6gbbADeVfIuikTRYclgosKZ5QelpfTYKsvd93h7/VuPl9+x1d/5ZHOrN8KDUy3M3+wThqfP/&#10;4Uf7VysYw/1KuAFycgMAAP//AwBQSwECLQAUAAYACAAAACEA2+H2y+4AAACFAQAAEwAAAAAAAAAA&#10;AAAAAAAAAAAAW0NvbnRlbnRfVHlwZXNdLnhtbFBLAQItABQABgAIAAAAIQBa9CxbvwAAABUBAAAL&#10;AAAAAAAAAAAAAAAAAB8BAABfcmVscy8ucmVsc1BLAQItABQABgAIAAAAIQBeWhtHxQAAANoAAAAP&#10;AAAAAAAAAAAAAAAAAAcCAABkcnMvZG93bnJldi54bWxQSwUGAAAAAAMAAwC3AAAA+QIAAAAA&#10;">
                        <v:imagedata r:id="rId6" o:title=""/>
                      </v:shape>
                      <w10:wrap type="square"/>
                    </v:group>
                  </w:pict>
                </mc:Fallback>
              </mc:AlternateContent>
            </w:r>
            <w:r>
              <w:rPr>
                <w:rFonts w:ascii="Calibri" w:eastAsia="Calibri" w:hAnsi="Calibri" w:cs="Calibri"/>
                <w:b/>
                <w:color w:val="FFFFFF"/>
                <w:sz w:val="40"/>
              </w:rPr>
              <w:t xml:space="preserve">Woodlane High School </w:t>
            </w:r>
          </w:p>
          <w:p w:rsidR="00DC61A3" w:rsidRDefault="00DC61A3" w:rsidP="002865B8">
            <w:pPr>
              <w:ind w:right="94"/>
              <w:jc w:val="center"/>
            </w:pPr>
            <w:r>
              <w:rPr>
                <w:rFonts w:ascii="Calibri" w:eastAsia="Calibri" w:hAnsi="Calibri" w:cs="Calibri"/>
                <w:color w:val="FFFFFF"/>
                <w:sz w:val="20"/>
              </w:rPr>
              <w:t>achieving success in a nurturing environment</w:t>
            </w:r>
            <w:r>
              <w:rPr>
                <w:rFonts w:ascii="Calibri" w:eastAsia="Calibri" w:hAnsi="Calibri" w:cs="Calibri"/>
                <w:color w:val="FFFFFF"/>
              </w:rPr>
              <w:t xml:space="preserve"> </w:t>
            </w:r>
          </w:p>
        </w:tc>
      </w:tr>
    </w:tbl>
    <w:p w:rsidR="00DC61A3" w:rsidRDefault="00DC61A3" w:rsidP="00DC61A3">
      <w:pPr>
        <w:spacing w:after="0"/>
        <w:rPr>
          <w:rFonts w:ascii="Arial" w:hAnsi="Arial" w:cs="Arial"/>
          <w:b/>
          <w:szCs w:val="24"/>
        </w:rPr>
      </w:pPr>
    </w:p>
    <w:p w:rsidR="00550AB2" w:rsidRPr="00AE2354" w:rsidRDefault="00550AB2" w:rsidP="00C73181">
      <w:pPr>
        <w:spacing w:after="0" w:line="240" w:lineRule="auto"/>
        <w:jc w:val="center"/>
        <w:rPr>
          <w:rFonts w:ascii="Arial" w:hAnsi="Arial" w:cs="Arial"/>
          <w:b/>
          <w:szCs w:val="24"/>
        </w:rPr>
      </w:pPr>
      <w:r w:rsidRPr="00AE2354">
        <w:rPr>
          <w:rFonts w:ascii="Arial" w:hAnsi="Arial" w:cs="Arial"/>
          <w:b/>
          <w:szCs w:val="24"/>
        </w:rPr>
        <w:t>Woodlane High School</w:t>
      </w:r>
    </w:p>
    <w:p w:rsidR="0089276C" w:rsidRDefault="00F65386" w:rsidP="00C73181">
      <w:pPr>
        <w:spacing w:after="0" w:line="240" w:lineRule="auto"/>
        <w:jc w:val="center"/>
        <w:rPr>
          <w:rFonts w:ascii="Arial" w:hAnsi="Arial" w:cs="Arial"/>
          <w:b/>
          <w:szCs w:val="24"/>
        </w:rPr>
      </w:pPr>
      <w:r>
        <w:rPr>
          <w:rFonts w:ascii="Arial" w:hAnsi="Arial" w:cs="Arial"/>
          <w:b/>
          <w:szCs w:val="24"/>
        </w:rPr>
        <w:t xml:space="preserve">HLTA </w:t>
      </w:r>
      <w:r w:rsidR="00F35589">
        <w:rPr>
          <w:rFonts w:ascii="Arial" w:hAnsi="Arial" w:cs="Arial"/>
          <w:b/>
          <w:szCs w:val="24"/>
        </w:rPr>
        <w:t xml:space="preserve">– </w:t>
      </w:r>
      <w:r w:rsidR="0089276C">
        <w:rPr>
          <w:rFonts w:ascii="Arial" w:hAnsi="Arial" w:cs="Arial"/>
          <w:b/>
          <w:szCs w:val="24"/>
        </w:rPr>
        <w:t>Cover Supervisor</w:t>
      </w:r>
    </w:p>
    <w:p w:rsidR="00550AB2" w:rsidRPr="00AE2354" w:rsidRDefault="00DC61A3" w:rsidP="00C73181">
      <w:pPr>
        <w:spacing w:after="0" w:line="240" w:lineRule="auto"/>
        <w:jc w:val="center"/>
        <w:rPr>
          <w:rFonts w:ascii="Arial" w:hAnsi="Arial" w:cs="Arial"/>
          <w:b/>
          <w:szCs w:val="24"/>
        </w:rPr>
      </w:pPr>
      <w:r>
        <w:rPr>
          <w:rFonts w:ascii="Arial" w:hAnsi="Arial" w:cs="Arial"/>
          <w:b/>
          <w:szCs w:val="24"/>
        </w:rPr>
        <w:t>36 hours per week</w:t>
      </w:r>
      <w:r w:rsidR="0089276C">
        <w:rPr>
          <w:rFonts w:ascii="Arial" w:hAnsi="Arial" w:cs="Arial"/>
          <w:b/>
          <w:szCs w:val="24"/>
        </w:rPr>
        <w:t>, term t</w:t>
      </w:r>
      <w:r w:rsidR="00F65386">
        <w:rPr>
          <w:rFonts w:ascii="Arial" w:hAnsi="Arial" w:cs="Arial"/>
          <w:b/>
          <w:szCs w:val="24"/>
        </w:rPr>
        <w:t>ime</w:t>
      </w:r>
      <w:r w:rsidR="0089276C">
        <w:rPr>
          <w:rFonts w:ascii="Arial" w:hAnsi="Arial" w:cs="Arial"/>
          <w:b/>
          <w:szCs w:val="24"/>
        </w:rPr>
        <w:t xml:space="preserve"> only</w:t>
      </w:r>
      <w:r w:rsidR="00184872" w:rsidRPr="00AE2354">
        <w:rPr>
          <w:rFonts w:ascii="Arial" w:hAnsi="Arial" w:cs="Arial"/>
          <w:b/>
          <w:szCs w:val="24"/>
        </w:rPr>
        <w:t xml:space="preserve"> </w:t>
      </w:r>
    </w:p>
    <w:p w:rsidR="008B571E" w:rsidRDefault="0089276C" w:rsidP="00C73181">
      <w:pPr>
        <w:spacing w:after="0" w:line="240" w:lineRule="auto"/>
        <w:jc w:val="center"/>
        <w:rPr>
          <w:rFonts w:ascii="Arial" w:hAnsi="Arial" w:cs="Arial"/>
          <w:b/>
          <w:bCs/>
          <w:lang w:eastAsia="en-GB"/>
        </w:rPr>
      </w:pPr>
      <w:r>
        <w:rPr>
          <w:rFonts w:ascii="Arial" w:hAnsi="Arial" w:cs="Arial"/>
          <w:b/>
          <w:szCs w:val="24"/>
        </w:rPr>
        <w:t>Scale 6</w:t>
      </w:r>
      <w:r w:rsidR="00F65386" w:rsidRPr="00F65386">
        <w:rPr>
          <w:rFonts w:ascii="Arial" w:hAnsi="Arial" w:cs="Arial"/>
          <w:b/>
          <w:szCs w:val="24"/>
        </w:rPr>
        <w:t xml:space="preserve"> </w:t>
      </w:r>
      <w:r w:rsidR="006D65E3" w:rsidRPr="00822023">
        <w:rPr>
          <w:rFonts w:ascii="Arial" w:hAnsi="Arial" w:cs="Arial"/>
          <w:b/>
          <w:bCs/>
          <w:lang w:eastAsia="en-GB"/>
        </w:rPr>
        <w:t>£</w:t>
      </w:r>
      <w:r w:rsidR="006D65E3">
        <w:rPr>
          <w:rFonts w:ascii="Arial" w:hAnsi="Arial" w:cs="Arial"/>
          <w:b/>
          <w:bCs/>
          <w:lang w:eastAsia="en-GB"/>
        </w:rPr>
        <w:t>32,407</w:t>
      </w:r>
      <w:r w:rsidR="006D65E3" w:rsidRPr="00822023">
        <w:rPr>
          <w:rFonts w:ascii="Arial" w:hAnsi="Arial" w:cs="Arial"/>
          <w:b/>
          <w:bCs/>
          <w:lang w:eastAsia="en-GB"/>
        </w:rPr>
        <w:t xml:space="preserve"> - £33,381</w:t>
      </w:r>
      <w:r w:rsidR="00555C7D">
        <w:rPr>
          <w:rFonts w:ascii="Arial" w:hAnsi="Arial" w:cs="Arial"/>
          <w:b/>
          <w:bCs/>
          <w:lang w:eastAsia="en-GB"/>
        </w:rPr>
        <w:t xml:space="preserve"> </w:t>
      </w:r>
    </w:p>
    <w:p w:rsidR="00555C7D" w:rsidRPr="00AE2354" w:rsidRDefault="00555C7D" w:rsidP="00C73181">
      <w:pPr>
        <w:spacing w:after="0" w:line="240" w:lineRule="auto"/>
        <w:jc w:val="center"/>
        <w:rPr>
          <w:rFonts w:ascii="Arial" w:hAnsi="Arial" w:cs="Arial"/>
          <w:b/>
          <w:szCs w:val="24"/>
        </w:rPr>
      </w:pPr>
    </w:p>
    <w:p w:rsidR="00550AB2" w:rsidRPr="00AE2354" w:rsidRDefault="00550AB2" w:rsidP="00C73181">
      <w:pPr>
        <w:spacing w:after="0" w:line="240" w:lineRule="auto"/>
        <w:jc w:val="center"/>
        <w:rPr>
          <w:rFonts w:ascii="Arial" w:hAnsi="Arial" w:cs="Arial"/>
          <w:b/>
          <w:szCs w:val="24"/>
        </w:rPr>
      </w:pPr>
    </w:p>
    <w:p w:rsidR="00550AB2" w:rsidRPr="00AE2354" w:rsidRDefault="00771C8C" w:rsidP="00C73181">
      <w:pPr>
        <w:spacing w:after="0" w:line="240" w:lineRule="auto"/>
        <w:rPr>
          <w:rFonts w:ascii="Arial" w:hAnsi="Arial" w:cs="Arial"/>
          <w:szCs w:val="24"/>
        </w:rPr>
      </w:pPr>
      <w:r w:rsidRPr="00AE2354">
        <w:rPr>
          <w:rFonts w:ascii="Arial" w:hAnsi="Arial" w:cs="Arial"/>
          <w:szCs w:val="24"/>
        </w:rPr>
        <w:t>The Governing Body are looking to appoint an ins</w:t>
      </w:r>
      <w:r w:rsidR="00F65386">
        <w:rPr>
          <w:rFonts w:ascii="Arial" w:hAnsi="Arial" w:cs="Arial"/>
          <w:szCs w:val="24"/>
        </w:rPr>
        <w:t>pirational and self-motivated HLTA to this new and exciting</w:t>
      </w:r>
      <w:r w:rsidRPr="00AE2354">
        <w:rPr>
          <w:rFonts w:ascii="Arial" w:hAnsi="Arial" w:cs="Arial"/>
          <w:szCs w:val="24"/>
        </w:rPr>
        <w:t xml:space="preserve"> position.  </w:t>
      </w:r>
      <w:r w:rsidR="008B571E" w:rsidRPr="00AE2354">
        <w:rPr>
          <w:rFonts w:ascii="Arial" w:hAnsi="Arial" w:cs="Arial"/>
          <w:szCs w:val="24"/>
        </w:rPr>
        <w:t>If you are a dynamic, com</w:t>
      </w:r>
      <w:r w:rsidR="00A24199">
        <w:rPr>
          <w:rFonts w:ascii="Arial" w:hAnsi="Arial" w:cs="Arial"/>
          <w:szCs w:val="24"/>
        </w:rPr>
        <w:t>mitted, and inspirational Teaching A</w:t>
      </w:r>
      <w:r w:rsidR="00F65386">
        <w:rPr>
          <w:rFonts w:ascii="Arial" w:hAnsi="Arial" w:cs="Arial"/>
          <w:szCs w:val="24"/>
        </w:rPr>
        <w:t>ssistant</w:t>
      </w:r>
      <w:r w:rsidR="008B571E" w:rsidRPr="00AE2354">
        <w:rPr>
          <w:rFonts w:ascii="Arial" w:hAnsi="Arial" w:cs="Arial"/>
          <w:szCs w:val="24"/>
        </w:rPr>
        <w:t xml:space="preserve"> </w:t>
      </w:r>
      <w:r w:rsidR="00C636BA">
        <w:rPr>
          <w:rFonts w:ascii="Arial" w:hAnsi="Arial" w:cs="Arial"/>
          <w:szCs w:val="24"/>
        </w:rPr>
        <w:t xml:space="preserve">or HLTA </w:t>
      </w:r>
      <w:r w:rsidR="008B571E" w:rsidRPr="00AE2354">
        <w:rPr>
          <w:rFonts w:ascii="Arial" w:hAnsi="Arial" w:cs="Arial"/>
          <w:szCs w:val="24"/>
        </w:rPr>
        <w:t>who wants to make a difference to the lives</w:t>
      </w:r>
      <w:r w:rsidRPr="00AE2354">
        <w:rPr>
          <w:rFonts w:ascii="Arial" w:hAnsi="Arial" w:cs="Arial"/>
          <w:szCs w:val="24"/>
        </w:rPr>
        <w:t xml:space="preserve"> and outcomes</w:t>
      </w:r>
      <w:r w:rsidR="008B571E" w:rsidRPr="00AE2354">
        <w:rPr>
          <w:rFonts w:ascii="Arial" w:hAnsi="Arial" w:cs="Arial"/>
          <w:szCs w:val="24"/>
        </w:rPr>
        <w:t xml:space="preserve"> </w:t>
      </w:r>
      <w:r w:rsidR="00550AB2" w:rsidRPr="00AE2354">
        <w:rPr>
          <w:rFonts w:ascii="Arial" w:hAnsi="Arial" w:cs="Arial"/>
          <w:szCs w:val="24"/>
        </w:rPr>
        <w:t xml:space="preserve">of Woodlane pupils we welcome your application.  </w:t>
      </w:r>
    </w:p>
    <w:p w:rsidR="00771C8C" w:rsidRPr="00AE2354" w:rsidRDefault="00771C8C" w:rsidP="00C73181">
      <w:pPr>
        <w:spacing w:after="0" w:line="240" w:lineRule="auto"/>
        <w:rPr>
          <w:rFonts w:ascii="Arial" w:hAnsi="Arial" w:cs="Arial"/>
          <w:szCs w:val="24"/>
        </w:rPr>
      </w:pPr>
    </w:p>
    <w:p w:rsidR="00771C8C" w:rsidRPr="00AE2354" w:rsidRDefault="00771C8C" w:rsidP="00C73181">
      <w:pPr>
        <w:spacing w:after="0" w:line="240" w:lineRule="auto"/>
        <w:rPr>
          <w:rFonts w:ascii="Arial" w:hAnsi="Arial" w:cs="Arial"/>
          <w:b/>
          <w:szCs w:val="24"/>
        </w:rPr>
      </w:pPr>
      <w:r w:rsidRPr="00AE2354">
        <w:rPr>
          <w:rFonts w:ascii="Arial" w:hAnsi="Arial" w:cs="Arial"/>
          <w:b/>
          <w:szCs w:val="24"/>
        </w:rPr>
        <w:t>The position will include:</w:t>
      </w:r>
    </w:p>
    <w:p w:rsidR="00310B3A" w:rsidRPr="00AE2354" w:rsidRDefault="00310B3A" w:rsidP="00C73181">
      <w:pPr>
        <w:spacing w:after="0" w:line="240" w:lineRule="auto"/>
        <w:rPr>
          <w:rFonts w:ascii="Arial" w:hAnsi="Arial" w:cs="Arial"/>
          <w:b/>
          <w:szCs w:val="24"/>
        </w:rPr>
      </w:pPr>
    </w:p>
    <w:p w:rsidR="00F65386" w:rsidRDefault="00F65386" w:rsidP="00C73181">
      <w:pPr>
        <w:pStyle w:val="ListParagraph"/>
        <w:numPr>
          <w:ilvl w:val="0"/>
          <w:numId w:val="7"/>
        </w:numPr>
        <w:spacing w:after="0" w:line="240" w:lineRule="auto"/>
        <w:rPr>
          <w:rFonts w:ascii="Arial" w:hAnsi="Arial" w:cs="Arial"/>
          <w:szCs w:val="24"/>
        </w:rPr>
      </w:pPr>
      <w:r>
        <w:rPr>
          <w:rFonts w:ascii="Arial" w:hAnsi="Arial" w:cs="Arial"/>
          <w:szCs w:val="24"/>
        </w:rPr>
        <w:t>Deputising for the Senior Teaching Assistant.</w:t>
      </w:r>
    </w:p>
    <w:p w:rsidR="002215C4" w:rsidRDefault="002215C4" w:rsidP="002215C4">
      <w:pPr>
        <w:pStyle w:val="ListParagraph"/>
        <w:numPr>
          <w:ilvl w:val="0"/>
          <w:numId w:val="7"/>
        </w:numPr>
        <w:spacing w:after="0"/>
        <w:rPr>
          <w:rFonts w:ascii="Arial" w:hAnsi="Arial" w:cs="Arial"/>
          <w:szCs w:val="24"/>
        </w:rPr>
      </w:pPr>
      <w:r>
        <w:rPr>
          <w:rFonts w:ascii="Arial" w:hAnsi="Arial" w:cs="Arial"/>
          <w:szCs w:val="24"/>
        </w:rPr>
        <w:t xml:space="preserve">Supporting the Senior Teaching Assistant in the effective delivery in their duties.  </w:t>
      </w:r>
    </w:p>
    <w:p w:rsidR="002215C4" w:rsidRPr="002215C4" w:rsidRDefault="002215C4" w:rsidP="002215C4">
      <w:pPr>
        <w:pStyle w:val="ListParagraph"/>
        <w:numPr>
          <w:ilvl w:val="0"/>
          <w:numId w:val="7"/>
        </w:numPr>
        <w:spacing w:after="0"/>
        <w:rPr>
          <w:rFonts w:ascii="Arial" w:hAnsi="Arial" w:cs="Arial"/>
          <w:szCs w:val="24"/>
        </w:rPr>
      </w:pPr>
      <w:r>
        <w:rPr>
          <w:rFonts w:ascii="Arial" w:hAnsi="Arial" w:cs="Arial"/>
          <w:szCs w:val="24"/>
        </w:rPr>
        <w:t xml:space="preserve">Providing line management, including performance management and support for named Woodlane Teaching Assistants/Apprentices.  </w:t>
      </w:r>
    </w:p>
    <w:p w:rsidR="002D0C86" w:rsidRPr="002215C4" w:rsidRDefault="00F65386" w:rsidP="002215C4">
      <w:pPr>
        <w:pStyle w:val="ListParagraph"/>
        <w:numPr>
          <w:ilvl w:val="0"/>
          <w:numId w:val="7"/>
        </w:numPr>
        <w:spacing w:after="0" w:line="240" w:lineRule="auto"/>
        <w:rPr>
          <w:rFonts w:ascii="Arial" w:hAnsi="Arial" w:cs="Arial"/>
          <w:szCs w:val="24"/>
        </w:rPr>
      </w:pPr>
      <w:r>
        <w:rPr>
          <w:rFonts w:ascii="Arial" w:hAnsi="Arial" w:cs="Arial"/>
          <w:szCs w:val="24"/>
        </w:rPr>
        <w:t>Covering lessons</w:t>
      </w:r>
      <w:r w:rsidR="00FF1368">
        <w:rPr>
          <w:rFonts w:ascii="Arial" w:hAnsi="Arial" w:cs="Arial"/>
          <w:szCs w:val="24"/>
        </w:rPr>
        <w:t xml:space="preserve"> for teachers</w:t>
      </w:r>
      <w:r>
        <w:rPr>
          <w:rFonts w:ascii="Arial" w:hAnsi="Arial" w:cs="Arial"/>
          <w:szCs w:val="24"/>
        </w:rPr>
        <w:t xml:space="preserve"> in all subject areas</w:t>
      </w:r>
      <w:r w:rsidR="002D0C86" w:rsidRPr="002215C4">
        <w:rPr>
          <w:rFonts w:ascii="Arial" w:hAnsi="Arial" w:cs="Arial"/>
          <w:szCs w:val="24"/>
        </w:rPr>
        <w:t xml:space="preserve">.  </w:t>
      </w:r>
    </w:p>
    <w:p w:rsidR="002215C4" w:rsidRDefault="002215C4" w:rsidP="002215C4">
      <w:pPr>
        <w:pStyle w:val="ListParagraph"/>
        <w:numPr>
          <w:ilvl w:val="0"/>
          <w:numId w:val="7"/>
        </w:numPr>
        <w:spacing w:after="0"/>
        <w:rPr>
          <w:rFonts w:ascii="Arial" w:hAnsi="Arial" w:cs="Arial"/>
          <w:szCs w:val="24"/>
        </w:rPr>
      </w:pPr>
      <w:r>
        <w:rPr>
          <w:rFonts w:ascii="Arial" w:hAnsi="Arial" w:cs="Arial"/>
          <w:szCs w:val="24"/>
        </w:rPr>
        <w:t>Teaching Assistant cover as required.</w:t>
      </w:r>
    </w:p>
    <w:p w:rsidR="00060E2B" w:rsidRPr="00AE2354" w:rsidRDefault="00060E2B" w:rsidP="00C73181">
      <w:pPr>
        <w:pStyle w:val="ListParagraph"/>
        <w:spacing w:after="0" w:line="240" w:lineRule="auto"/>
        <w:ind w:left="180"/>
        <w:rPr>
          <w:rFonts w:ascii="Arial" w:hAnsi="Arial" w:cs="Arial"/>
          <w:b/>
          <w:szCs w:val="24"/>
        </w:rPr>
      </w:pPr>
    </w:p>
    <w:p w:rsidR="00550AB2" w:rsidRPr="00AE2354" w:rsidRDefault="00771C8C" w:rsidP="00C73181">
      <w:pPr>
        <w:spacing w:after="0" w:line="240" w:lineRule="auto"/>
        <w:rPr>
          <w:rFonts w:ascii="Arial" w:hAnsi="Arial" w:cs="Arial"/>
          <w:i/>
          <w:szCs w:val="24"/>
        </w:rPr>
      </w:pPr>
      <w:r w:rsidRPr="00AE2354">
        <w:rPr>
          <w:rFonts w:ascii="Arial" w:hAnsi="Arial" w:cs="Arial"/>
          <w:i/>
          <w:szCs w:val="24"/>
        </w:rPr>
        <w:t xml:space="preserve">Please see the job </w:t>
      </w:r>
      <w:r w:rsidR="00ED31EB" w:rsidRPr="00AE2354">
        <w:rPr>
          <w:rFonts w:ascii="Arial" w:hAnsi="Arial" w:cs="Arial"/>
          <w:i/>
          <w:szCs w:val="24"/>
        </w:rPr>
        <w:t>description</w:t>
      </w:r>
      <w:r w:rsidRPr="00AE2354">
        <w:rPr>
          <w:rFonts w:ascii="Arial" w:hAnsi="Arial" w:cs="Arial"/>
          <w:i/>
          <w:szCs w:val="24"/>
        </w:rPr>
        <w:t xml:space="preserve"> for full details</w:t>
      </w:r>
      <w:r w:rsidR="00ED31EB" w:rsidRPr="00AE2354">
        <w:rPr>
          <w:rFonts w:ascii="Arial" w:hAnsi="Arial" w:cs="Arial"/>
          <w:i/>
          <w:szCs w:val="24"/>
        </w:rPr>
        <w:t>.</w:t>
      </w:r>
    </w:p>
    <w:p w:rsidR="00771C8C" w:rsidRPr="00AE2354" w:rsidRDefault="00771C8C" w:rsidP="00C73181">
      <w:pPr>
        <w:spacing w:after="0" w:line="240" w:lineRule="auto"/>
        <w:rPr>
          <w:rFonts w:ascii="Arial" w:hAnsi="Arial" w:cs="Arial"/>
          <w:szCs w:val="24"/>
        </w:rPr>
      </w:pPr>
    </w:p>
    <w:p w:rsidR="008B571E" w:rsidRPr="00AE2354" w:rsidRDefault="00550AB2" w:rsidP="00C73181">
      <w:pPr>
        <w:spacing w:after="0" w:line="240" w:lineRule="auto"/>
        <w:rPr>
          <w:rFonts w:ascii="Arial" w:hAnsi="Arial" w:cs="Arial"/>
          <w:b/>
          <w:szCs w:val="24"/>
        </w:rPr>
      </w:pPr>
      <w:r w:rsidRPr="00AE2354">
        <w:rPr>
          <w:rFonts w:ascii="Arial" w:hAnsi="Arial" w:cs="Arial"/>
          <w:b/>
          <w:szCs w:val="24"/>
        </w:rPr>
        <w:t xml:space="preserve">What we are seeking </w:t>
      </w:r>
      <w:r w:rsidR="008B571E" w:rsidRPr="00AE2354">
        <w:rPr>
          <w:rFonts w:ascii="Arial" w:hAnsi="Arial" w:cs="Arial"/>
          <w:b/>
          <w:szCs w:val="24"/>
        </w:rPr>
        <w:t>from our candidate:</w:t>
      </w:r>
    </w:p>
    <w:p w:rsidR="00B02086" w:rsidRPr="00AE2354" w:rsidRDefault="00B02086" w:rsidP="00C73181">
      <w:pPr>
        <w:spacing w:after="0" w:line="240" w:lineRule="auto"/>
        <w:rPr>
          <w:rFonts w:ascii="Arial" w:hAnsi="Arial" w:cs="Arial"/>
          <w:b/>
          <w:szCs w:val="24"/>
        </w:rPr>
      </w:pPr>
    </w:p>
    <w:p w:rsidR="00FF1368" w:rsidRPr="00FF1368" w:rsidRDefault="008B571E" w:rsidP="00C73181">
      <w:pPr>
        <w:pStyle w:val="ListParagraph"/>
        <w:numPr>
          <w:ilvl w:val="0"/>
          <w:numId w:val="6"/>
        </w:numPr>
        <w:spacing w:after="0" w:line="240" w:lineRule="auto"/>
        <w:rPr>
          <w:rFonts w:ascii="Arial" w:hAnsi="Arial" w:cs="Arial"/>
          <w:szCs w:val="24"/>
        </w:rPr>
      </w:pPr>
      <w:r w:rsidRPr="008B446A">
        <w:rPr>
          <w:rFonts w:ascii="Arial" w:hAnsi="Arial" w:cs="Arial"/>
          <w:szCs w:val="24"/>
        </w:rPr>
        <w:t xml:space="preserve">An </w:t>
      </w:r>
      <w:r w:rsidR="00F85ED8" w:rsidRPr="008B446A">
        <w:rPr>
          <w:rFonts w:ascii="Arial" w:hAnsi="Arial" w:cs="Arial"/>
          <w:szCs w:val="24"/>
        </w:rPr>
        <w:t>exceptional</w:t>
      </w:r>
      <w:r w:rsidR="00FF1368">
        <w:rPr>
          <w:rFonts w:ascii="Arial" w:hAnsi="Arial" w:cs="Arial"/>
          <w:szCs w:val="24"/>
        </w:rPr>
        <w:t xml:space="preserve"> Teaching Assistant</w:t>
      </w:r>
      <w:r w:rsidR="00310B3A" w:rsidRPr="008B446A">
        <w:rPr>
          <w:rFonts w:ascii="Arial" w:hAnsi="Arial" w:cs="Arial"/>
          <w:szCs w:val="24"/>
        </w:rPr>
        <w:t xml:space="preserve"> seeking progression</w:t>
      </w:r>
      <w:r w:rsidR="00F50345">
        <w:rPr>
          <w:rFonts w:ascii="Arial" w:hAnsi="Arial" w:cs="Arial"/>
          <w:szCs w:val="24"/>
        </w:rPr>
        <w:t>/ exceptional existing HLTA.</w:t>
      </w:r>
    </w:p>
    <w:p w:rsidR="008B571E" w:rsidRPr="008B446A" w:rsidRDefault="008B571E" w:rsidP="00C73181">
      <w:pPr>
        <w:pStyle w:val="ListParagraph"/>
        <w:numPr>
          <w:ilvl w:val="0"/>
          <w:numId w:val="6"/>
        </w:numPr>
        <w:spacing w:after="0" w:line="240" w:lineRule="auto"/>
        <w:rPr>
          <w:rFonts w:ascii="Arial" w:hAnsi="Arial" w:cs="Arial"/>
          <w:szCs w:val="24"/>
        </w:rPr>
      </w:pPr>
      <w:r w:rsidRPr="008B446A">
        <w:rPr>
          <w:rFonts w:ascii="Arial" w:hAnsi="Arial" w:cs="Arial"/>
          <w:szCs w:val="24"/>
        </w:rPr>
        <w:t>A</w:t>
      </w:r>
      <w:r w:rsidR="00FF1368">
        <w:rPr>
          <w:rFonts w:ascii="Arial" w:hAnsi="Arial" w:cs="Arial"/>
          <w:szCs w:val="24"/>
        </w:rPr>
        <w:t xml:space="preserve"> talented and influential Teaching Assistant</w:t>
      </w:r>
      <w:r w:rsidR="00F50345">
        <w:rPr>
          <w:rFonts w:ascii="Arial" w:hAnsi="Arial" w:cs="Arial"/>
          <w:szCs w:val="24"/>
        </w:rPr>
        <w:t>/HLTA</w:t>
      </w:r>
      <w:r w:rsidRPr="008B446A">
        <w:rPr>
          <w:rFonts w:ascii="Arial" w:hAnsi="Arial" w:cs="Arial"/>
          <w:szCs w:val="24"/>
        </w:rPr>
        <w:t xml:space="preserve">, </w:t>
      </w:r>
      <w:r w:rsidR="00550AB2" w:rsidRPr="008B446A">
        <w:rPr>
          <w:rFonts w:ascii="Arial" w:hAnsi="Arial" w:cs="Arial"/>
          <w:szCs w:val="24"/>
        </w:rPr>
        <w:t>committed</w:t>
      </w:r>
      <w:r w:rsidRPr="008B446A">
        <w:rPr>
          <w:rFonts w:ascii="Arial" w:hAnsi="Arial" w:cs="Arial"/>
          <w:szCs w:val="24"/>
        </w:rPr>
        <w:t xml:space="preserve"> to maintaining a culture dedic</w:t>
      </w:r>
      <w:r w:rsidR="00184872" w:rsidRPr="008B446A">
        <w:rPr>
          <w:rFonts w:ascii="Arial" w:hAnsi="Arial" w:cs="Arial"/>
          <w:szCs w:val="24"/>
        </w:rPr>
        <w:t>ated to continuous improvement.</w:t>
      </w:r>
    </w:p>
    <w:p w:rsidR="008B571E" w:rsidRPr="008B446A" w:rsidRDefault="00FF1368" w:rsidP="00C73181">
      <w:pPr>
        <w:pStyle w:val="ListParagraph"/>
        <w:numPr>
          <w:ilvl w:val="0"/>
          <w:numId w:val="6"/>
        </w:numPr>
        <w:spacing w:after="0" w:line="240" w:lineRule="auto"/>
        <w:rPr>
          <w:rFonts w:ascii="Arial" w:hAnsi="Arial" w:cs="Arial"/>
          <w:szCs w:val="24"/>
        </w:rPr>
      </w:pPr>
      <w:r>
        <w:rPr>
          <w:rFonts w:ascii="Arial" w:hAnsi="Arial" w:cs="Arial"/>
          <w:szCs w:val="24"/>
        </w:rPr>
        <w:t>A strong</w:t>
      </w:r>
      <w:r w:rsidR="008B571E" w:rsidRPr="008B446A">
        <w:rPr>
          <w:rFonts w:ascii="Arial" w:hAnsi="Arial" w:cs="Arial"/>
          <w:szCs w:val="24"/>
        </w:rPr>
        <w:t xml:space="preserve"> classro</w:t>
      </w:r>
      <w:r>
        <w:rPr>
          <w:rFonts w:ascii="Arial" w:hAnsi="Arial" w:cs="Arial"/>
          <w:szCs w:val="24"/>
        </w:rPr>
        <w:t>om practitioner who can follow and adapt</w:t>
      </w:r>
      <w:r w:rsidR="005D3974">
        <w:rPr>
          <w:rFonts w:ascii="Arial" w:hAnsi="Arial" w:cs="Arial"/>
          <w:szCs w:val="24"/>
        </w:rPr>
        <w:t xml:space="preserve"> (when necessary)</w:t>
      </w:r>
      <w:r>
        <w:rPr>
          <w:rFonts w:ascii="Arial" w:hAnsi="Arial" w:cs="Arial"/>
          <w:szCs w:val="24"/>
        </w:rPr>
        <w:t xml:space="preserve"> lesson plans.  </w:t>
      </w:r>
    </w:p>
    <w:p w:rsidR="008B446A" w:rsidRPr="008B446A" w:rsidRDefault="008B446A" w:rsidP="00C73181">
      <w:pPr>
        <w:pStyle w:val="ListParagraph"/>
        <w:numPr>
          <w:ilvl w:val="0"/>
          <w:numId w:val="6"/>
        </w:numPr>
        <w:spacing w:after="0" w:line="240" w:lineRule="auto"/>
        <w:rPr>
          <w:rFonts w:ascii="Arial" w:hAnsi="Arial" w:cs="Arial"/>
          <w:szCs w:val="24"/>
        </w:rPr>
      </w:pPr>
      <w:r w:rsidRPr="008B446A">
        <w:rPr>
          <w:rFonts w:ascii="Arial" w:hAnsi="Arial" w:cs="Arial"/>
          <w:szCs w:val="24"/>
        </w:rPr>
        <w:t xml:space="preserve">Someone who demonstrates a high level of resilience.  </w:t>
      </w:r>
    </w:p>
    <w:p w:rsidR="008B571E" w:rsidRPr="008B446A" w:rsidRDefault="008B446A" w:rsidP="00C73181">
      <w:pPr>
        <w:pStyle w:val="ListParagraph"/>
        <w:numPr>
          <w:ilvl w:val="0"/>
          <w:numId w:val="6"/>
        </w:numPr>
        <w:spacing w:after="0" w:line="240" w:lineRule="auto"/>
        <w:rPr>
          <w:rFonts w:ascii="Arial" w:hAnsi="Arial" w:cs="Arial"/>
          <w:szCs w:val="24"/>
        </w:rPr>
      </w:pPr>
      <w:r w:rsidRPr="008B446A">
        <w:rPr>
          <w:rFonts w:ascii="Arial" w:hAnsi="Arial" w:cs="Arial"/>
          <w:szCs w:val="24"/>
        </w:rPr>
        <w:t>Someone</w:t>
      </w:r>
      <w:r w:rsidR="008B571E" w:rsidRPr="008B446A">
        <w:rPr>
          <w:rFonts w:ascii="Arial" w:hAnsi="Arial" w:cs="Arial"/>
          <w:szCs w:val="24"/>
        </w:rPr>
        <w:t xml:space="preserve"> with a passion to develop and support colleagues to consistently outstanding practice.</w:t>
      </w:r>
    </w:p>
    <w:p w:rsidR="00184872" w:rsidRPr="00AE2354" w:rsidRDefault="00184872" w:rsidP="00C73181">
      <w:pPr>
        <w:spacing w:after="0" w:line="240" w:lineRule="auto"/>
        <w:rPr>
          <w:rFonts w:ascii="Arial" w:hAnsi="Arial" w:cs="Arial"/>
          <w:szCs w:val="24"/>
        </w:rPr>
      </w:pPr>
    </w:p>
    <w:p w:rsidR="00656785" w:rsidRPr="00656785" w:rsidRDefault="00656785" w:rsidP="00C73181">
      <w:pPr>
        <w:spacing w:after="0" w:line="240" w:lineRule="auto"/>
        <w:rPr>
          <w:rFonts w:ascii="Arial" w:hAnsi="Arial" w:cs="Arial"/>
          <w:i/>
          <w:szCs w:val="24"/>
        </w:rPr>
      </w:pPr>
      <w:r w:rsidRPr="00656785">
        <w:rPr>
          <w:rFonts w:ascii="Arial" w:hAnsi="Arial" w:cs="Arial"/>
          <w:i/>
          <w:szCs w:val="24"/>
        </w:rPr>
        <w:t xml:space="preserve">Please see </w:t>
      </w:r>
      <w:r w:rsidR="00ED31EB" w:rsidRPr="00656785">
        <w:rPr>
          <w:rFonts w:ascii="Arial" w:hAnsi="Arial" w:cs="Arial"/>
          <w:i/>
          <w:szCs w:val="24"/>
        </w:rPr>
        <w:t>personal</w:t>
      </w:r>
      <w:r w:rsidR="0022751E" w:rsidRPr="00656785">
        <w:rPr>
          <w:rFonts w:ascii="Arial" w:hAnsi="Arial" w:cs="Arial"/>
          <w:i/>
          <w:szCs w:val="24"/>
        </w:rPr>
        <w:t xml:space="preserve"> </w:t>
      </w:r>
      <w:r w:rsidR="00C91959" w:rsidRPr="00656785">
        <w:rPr>
          <w:rFonts w:ascii="Arial" w:hAnsi="Arial" w:cs="Arial"/>
          <w:i/>
          <w:szCs w:val="24"/>
        </w:rPr>
        <w:t xml:space="preserve">specification for full details.  </w:t>
      </w:r>
    </w:p>
    <w:p w:rsidR="00C73181" w:rsidRPr="00C53B50" w:rsidRDefault="00C73181" w:rsidP="00C73181">
      <w:pPr>
        <w:spacing w:line="240" w:lineRule="auto"/>
        <w:rPr>
          <w:rFonts w:ascii="Arial" w:hAnsi="Arial" w:cs="Arial"/>
          <w:sz w:val="24"/>
          <w:szCs w:val="24"/>
        </w:rPr>
      </w:pPr>
    </w:p>
    <w:p w:rsidR="00C73181" w:rsidRPr="00C53B50" w:rsidRDefault="00C73181" w:rsidP="00C73181">
      <w:pPr>
        <w:spacing w:line="240" w:lineRule="auto"/>
        <w:rPr>
          <w:rFonts w:ascii="Arial" w:hAnsi="Arial" w:cs="Arial"/>
          <w:sz w:val="24"/>
          <w:szCs w:val="24"/>
        </w:rPr>
      </w:pPr>
      <w:r w:rsidRPr="00C53B50">
        <w:rPr>
          <w:rFonts w:ascii="Arial" w:hAnsi="Arial" w:cs="Arial"/>
          <w:b/>
          <w:i/>
          <w:sz w:val="24"/>
          <w:szCs w:val="24"/>
        </w:rPr>
        <w:t xml:space="preserve">Woodlane High School is committed to safeguarding and promoting the welfare of children and young people and expects all staff to share this commitment. Staff and governors are committed to the safeguarding and child protection of our children. An enhanced DBS disclosure will therefore be required for successful candidates. We will also require verified references, photographic identification and any necessary overseas eligibility to work in the UK. </w:t>
      </w:r>
    </w:p>
    <w:p w:rsidR="00C73181" w:rsidRPr="002215C4" w:rsidRDefault="00C73181" w:rsidP="002215C4">
      <w:pPr>
        <w:spacing w:line="240" w:lineRule="auto"/>
        <w:rPr>
          <w:rFonts w:ascii="Arial" w:hAnsi="Arial" w:cs="Arial"/>
          <w:sz w:val="24"/>
          <w:szCs w:val="24"/>
        </w:rPr>
      </w:pPr>
      <w:r w:rsidRPr="00C53B50">
        <w:rPr>
          <w:rFonts w:ascii="Arial" w:hAnsi="Arial" w:cs="Arial"/>
          <w:b/>
          <w:i/>
          <w:sz w:val="24"/>
          <w:szCs w:val="24"/>
        </w:rPr>
        <w:t xml:space="preserve"> </w:t>
      </w:r>
      <w:r>
        <w:rPr>
          <w:rFonts w:ascii="Arial" w:hAnsi="Arial" w:cs="Arial"/>
          <w:color w:val="1A181C"/>
          <w:sz w:val="24"/>
          <w:szCs w:val="24"/>
          <w:lang w:val="en-US"/>
        </w:rPr>
        <w:t xml:space="preserve">You are strongly encouraged to visit our wonderful school.  </w:t>
      </w:r>
    </w:p>
    <w:p w:rsidR="00C73181" w:rsidRPr="00EA1156" w:rsidRDefault="00C73181" w:rsidP="00C73181">
      <w:pPr>
        <w:spacing w:line="240" w:lineRule="auto"/>
        <w:ind w:left="-5"/>
        <w:rPr>
          <w:rFonts w:ascii="Arial" w:hAnsi="Arial" w:cs="Arial"/>
          <w:sz w:val="24"/>
          <w:szCs w:val="24"/>
        </w:rPr>
      </w:pPr>
      <w:r w:rsidRPr="00EA1156">
        <w:rPr>
          <w:rFonts w:ascii="Arial" w:hAnsi="Arial" w:cs="Arial"/>
          <w:sz w:val="24"/>
          <w:szCs w:val="24"/>
        </w:rPr>
        <w:t xml:space="preserve">For further information please contact </w:t>
      </w:r>
      <w:r w:rsidR="00332E1F">
        <w:rPr>
          <w:rFonts w:ascii="Arial" w:hAnsi="Arial" w:cs="Arial"/>
          <w:sz w:val="24"/>
          <w:szCs w:val="24"/>
        </w:rPr>
        <w:t>Brigid Simmons</w:t>
      </w:r>
      <w:r w:rsidRPr="00EA1156">
        <w:rPr>
          <w:rFonts w:ascii="Arial" w:hAnsi="Arial" w:cs="Arial"/>
          <w:sz w:val="24"/>
          <w:szCs w:val="24"/>
        </w:rPr>
        <w:t xml:space="preserve">, School Business Manager via email </w:t>
      </w:r>
      <w:r w:rsidRPr="00EA1156">
        <w:rPr>
          <w:rFonts w:ascii="Arial" w:hAnsi="Arial" w:cs="Arial"/>
          <w:color w:val="0563C1"/>
          <w:sz w:val="24"/>
          <w:szCs w:val="24"/>
          <w:u w:val="single" w:color="0563C1"/>
        </w:rPr>
        <w:t>admin@woodlane.lbhf.sch.uk</w:t>
      </w:r>
      <w:r w:rsidRPr="00EA1156">
        <w:rPr>
          <w:rFonts w:ascii="Arial" w:hAnsi="Arial" w:cs="Arial"/>
          <w:sz w:val="24"/>
          <w:szCs w:val="24"/>
        </w:rPr>
        <w:t xml:space="preserve">  </w:t>
      </w:r>
    </w:p>
    <w:p w:rsidR="00C73181" w:rsidRPr="00EA1156" w:rsidRDefault="00C73181" w:rsidP="00C73181">
      <w:pPr>
        <w:spacing w:line="240" w:lineRule="auto"/>
        <w:rPr>
          <w:rFonts w:ascii="Arial" w:hAnsi="Arial" w:cs="Arial"/>
          <w:sz w:val="24"/>
          <w:szCs w:val="24"/>
        </w:rPr>
      </w:pPr>
      <w:r w:rsidRPr="00EA1156">
        <w:rPr>
          <w:rFonts w:ascii="Arial" w:hAnsi="Arial" w:cs="Arial"/>
          <w:b/>
          <w:sz w:val="24"/>
          <w:szCs w:val="24"/>
        </w:rPr>
        <w:t xml:space="preserve"> </w:t>
      </w:r>
    </w:p>
    <w:p w:rsidR="00C73181" w:rsidRDefault="00C73181" w:rsidP="00C73181">
      <w:pPr>
        <w:autoSpaceDE w:val="0"/>
        <w:autoSpaceDN w:val="0"/>
        <w:adjustRightInd w:val="0"/>
        <w:spacing w:line="240" w:lineRule="auto"/>
        <w:rPr>
          <w:rFonts w:ascii="Arial" w:hAnsi="Arial" w:cs="Arial"/>
          <w:color w:val="1A181C"/>
          <w:sz w:val="24"/>
          <w:szCs w:val="24"/>
          <w:lang w:val="en-US"/>
        </w:rPr>
      </w:pPr>
      <w:r w:rsidRPr="00EA1156">
        <w:rPr>
          <w:rFonts w:ascii="Arial" w:hAnsi="Arial" w:cs="Arial"/>
          <w:color w:val="1A181C"/>
          <w:sz w:val="24"/>
          <w:szCs w:val="24"/>
          <w:lang w:val="en-US"/>
        </w:rPr>
        <w:lastRenderedPageBreak/>
        <w:t xml:space="preserve">We welcome applicants from </w:t>
      </w:r>
      <w:r>
        <w:rPr>
          <w:rFonts w:ascii="Arial" w:hAnsi="Arial" w:cs="Arial"/>
          <w:color w:val="1A181C"/>
          <w:sz w:val="24"/>
          <w:szCs w:val="24"/>
          <w:lang w:val="en-US"/>
        </w:rPr>
        <w:t xml:space="preserve">a mainstream or SEND, Primary or Secondary background.  </w:t>
      </w:r>
    </w:p>
    <w:p w:rsidR="002215C4" w:rsidRPr="000D0F13" w:rsidRDefault="002215C4" w:rsidP="002215C4">
      <w:pPr>
        <w:spacing w:after="0"/>
        <w:rPr>
          <w:rFonts w:ascii="Arial" w:hAnsi="Arial" w:cs="Arial"/>
          <w:b/>
          <w:szCs w:val="24"/>
        </w:rPr>
      </w:pPr>
      <w:bookmarkStart w:id="0" w:name="_GoBack"/>
      <w:bookmarkEnd w:id="0"/>
      <w:r w:rsidRPr="000D0F13">
        <w:rPr>
          <w:rFonts w:ascii="Arial" w:hAnsi="Arial" w:cs="Arial"/>
          <w:b/>
          <w:szCs w:val="24"/>
        </w:rPr>
        <w:t>Closing date: Tuesday 7</w:t>
      </w:r>
      <w:r w:rsidRPr="000D0F13">
        <w:rPr>
          <w:rFonts w:ascii="Arial" w:hAnsi="Arial" w:cs="Arial"/>
          <w:b/>
          <w:szCs w:val="24"/>
          <w:vertAlign w:val="superscript"/>
        </w:rPr>
        <w:t>th</w:t>
      </w:r>
      <w:r w:rsidRPr="000D0F13">
        <w:rPr>
          <w:rFonts w:ascii="Arial" w:hAnsi="Arial" w:cs="Arial"/>
          <w:b/>
          <w:szCs w:val="24"/>
        </w:rPr>
        <w:t xml:space="preserve"> October 12pm</w:t>
      </w:r>
    </w:p>
    <w:p w:rsidR="002215C4" w:rsidRPr="000D0F13" w:rsidRDefault="002215C4" w:rsidP="002215C4">
      <w:pPr>
        <w:spacing w:after="0"/>
        <w:rPr>
          <w:rFonts w:ascii="Arial" w:hAnsi="Arial" w:cs="Arial"/>
          <w:b/>
          <w:szCs w:val="24"/>
        </w:rPr>
      </w:pPr>
      <w:r w:rsidRPr="000D0F13">
        <w:rPr>
          <w:rFonts w:ascii="Arial" w:hAnsi="Arial" w:cs="Arial"/>
          <w:b/>
          <w:szCs w:val="24"/>
        </w:rPr>
        <w:t>Shortlisting date: Wednesday 8</w:t>
      </w:r>
      <w:r w:rsidRPr="000D0F13">
        <w:rPr>
          <w:rFonts w:ascii="Arial" w:hAnsi="Arial" w:cs="Arial"/>
          <w:b/>
          <w:szCs w:val="24"/>
          <w:vertAlign w:val="superscript"/>
        </w:rPr>
        <w:t>th</w:t>
      </w:r>
      <w:r w:rsidRPr="000D0F13">
        <w:rPr>
          <w:rFonts w:ascii="Arial" w:hAnsi="Arial" w:cs="Arial"/>
          <w:b/>
          <w:szCs w:val="24"/>
        </w:rPr>
        <w:t xml:space="preserve"> October</w:t>
      </w:r>
    </w:p>
    <w:p w:rsidR="002215C4" w:rsidRPr="000D0F13" w:rsidRDefault="002215C4" w:rsidP="002215C4">
      <w:pPr>
        <w:spacing w:after="0"/>
        <w:rPr>
          <w:rFonts w:ascii="Arial" w:hAnsi="Arial" w:cs="Arial"/>
          <w:b/>
          <w:szCs w:val="24"/>
        </w:rPr>
      </w:pPr>
      <w:r w:rsidRPr="000D0F13">
        <w:rPr>
          <w:rFonts w:ascii="Arial" w:hAnsi="Arial" w:cs="Arial"/>
          <w:b/>
          <w:szCs w:val="24"/>
        </w:rPr>
        <w:t>Interview date: Tuesday 14</w:t>
      </w:r>
      <w:r w:rsidRPr="000D0F13">
        <w:rPr>
          <w:rFonts w:ascii="Arial" w:hAnsi="Arial" w:cs="Arial"/>
          <w:b/>
          <w:szCs w:val="24"/>
          <w:vertAlign w:val="superscript"/>
        </w:rPr>
        <w:t>th</w:t>
      </w:r>
      <w:r w:rsidRPr="000D0F13">
        <w:rPr>
          <w:rFonts w:ascii="Arial" w:hAnsi="Arial" w:cs="Arial"/>
          <w:b/>
          <w:szCs w:val="24"/>
        </w:rPr>
        <w:t xml:space="preserve"> October 2025</w:t>
      </w:r>
    </w:p>
    <w:p w:rsidR="002215C4" w:rsidRPr="00C838C3" w:rsidRDefault="002215C4" w:rsidP="002215C4">
      <w:pPr>
        <w:spacing w:after="0"/>
        <w:rPr>
          <w:rFonts w:ascii="Arial" w:hAnsi="Arial" w:cs="Arial"/>
          <w:b/>
          <w:szCs w:val="24"/>
        </w:rPr>
      </w:pPr>
      <w:r w:rsidRPr="000D0F13">
        <w:rPr>
          <w:rFonts w:ascii="Arial" w:hAnsi="Arial" w:cs="Arial"/>
          <w:b/>
          <w:szCs w:val="24"/>
        </w:rPr>
        <w:t>Position to start November 2025.</w:t>
      </w:r>
      <w:r>
        <w:rPr>
          <w:rFonts w:ascii="Arial" w:hAnsi="Arial" w:cs="Arial"/>
          <w:b/>
          <w:szCs w:val="24"/>
        </w:rPr>
        <w:t xml:space="preserve">  </w:t>
      </w:r>
    </w:p>
    <w:p w:rsidR="00C73181" w:rsidRDefault="00C73181" w:rsidP="00C73181">
      <w:pPr>
        <w:autoSpaceDE w:val="0"/>
        <w:autoSpaceDN w:val="0"/>
        <w:adjustRightInd w:val="0"/>
        <w:rPr>
          <w:rFonts w:ascii="Arial" w:hAnsi="Arial" w:cs="Arial"/>
          <w:b/>
          <w:color w:val="1A181C"/>
          <w:sz w:val="24"/>
          <w:szCs w:val="24"/>
          <w:lang w:val="en-US"/>
        </w:rPr>
      </w:pPr>
    </w:p>
    <w:p w:rsidR="00C73181" w:rsidRPr="007075A0" w:rsidRDefault="00C73181" w:rsidP="00C73181">
      <w:pPr>
        <w:autoSpaceDE w:val="0"/>
        <w:autoSpaceDN w:val="0"/>
        <w:adjustRightInd w:val="0"/>
        <w:rPr>
          <w:rFonts w:ascii="Arial" w:hAnsi="Arial" w:cs="Arial"/>
          <w:b/>
          <w:color w:val="1A181C"/>
          <w:sz w:val="24"/>
          <w:szCs w:val="24"/>
          <w:lang w:val="en-US"/>
        </w:rPr>
      </w:pPr>
    </w:p>
    <w:p w:rsidR="00550AB2" w:rsidRPr="00E06255" w:rsidRDefault="00550AB2" w:rsidP="00310B3A">
      <w:pPr>
        <w:spacing w:after="0"/>
        <w:rPr>
          <w:rFonts w:ascii="Arial" w:hAnsi="Arial" w:cs="Arial"/>
          <w:b/>
          <w:szCs w:val="24"/>
        </w:rPr>
      </w:pPr>
    </w:p>
    <w:sectPr w:rsidR="00550AB2" w:rsidRPr="00E0625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5C7E"/>
    <w:multiLevelType w:val="hybridMultilevel"/>
    <w:tmpl w:val="3216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31B6F"/>
    <w:multiLevelType w:val="hybridMultilevel"/>
    <w:tmpl w:val="6380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100E4"/>
    <w:multiLevelType w:val="hybridMultilevel"/>
    <w:tmpl w:val="C790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F391E"/>
    <w:multiLevelType w:val="hybridMultilevel"/>
    <w:tmpl w:val="CF8E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37966"/>
    <w:multiLevelType w:val="hybridMultilevel"/>
    <w:tmpl w:val="2188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F4728"/>
    <w:multiLevelType w:val="hybridMultilevel"/>
    <w:tmpl w:val="CE48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F0A27"/>
    <w:multiLevelType w:val="hybridMultilevel"/>
    <w:tmpl w:val="4DBA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1E"/>
    <w:rsid w:val="00045D14"/>
    <w:rsid w:val="00060E2B"/>
    <w:rsid w:val="00096EDB"/>
    <w:rsid w:val="0010153A"/>
    <w:rsid w:val="00184872"/>
    <w:rsid w:val="001954E4"/>
    <w:rsid w:val="001B0FAF"/>
    <w:rsid w:val="001C3C63"/>
    <w:rsid w:val="001F1A18"/>
    <w:rsid w:val="00200F8D"/>
    <w:rsid w:val="00203782"/>
    <w:rsid w:val="002215C4"/>
    <w:rsid w:val="00226732"/>
    <w:rsid w:val="0022751E"/>
    <w:rsid w:val="00263329"/>
    <w:rsid w:val="002D0C86"/>
    <w:rsid w:val="00310B3A"/>
    <w:rsid w:val="00332E1F"/>
    <w:rsid w:val="003472D1"/>
    <w:rsid w:val="00364D3D"/>
    <w:rsid w:val="00386930"/>
    <w:rsid w:val="003B3B51"/>
    <w:rsid w:val="00495A6F"/>
    <w:rsid w:val="004F2D7C"/>
    <w:rsid w:val="00550AB2"/>
    <w:rsid w:val="00555C7D"/>
    <w:rsid w:val="005D3974"/>
    <w:rsid w:val="005D467D"/>
    <w:rsid w:val="00616322"/>
    <w:rsid w:val="00630170"/>
    <w:rsid w:val="00656785"/>
    <w:rsid w:val="006A132D"/>
    <w:rsid w:val="006A2EFB"/>
    <w:rsid w:val="006D65E3"/>
    <w:rsid w:val="006F7A73"/>
    <w:rsid w:val="00717294"/>
    <w:rsid w:val="00771C8C"/>
    <w:rsid w:val="007B48A0"/>
    <w:rsid w:val="007D1053"/>
    <w:rsid w:val="00862EE8"/>
    <w:rsid w:val="0089276C"/>
    <w:rsid w:val="008B446A"/>
    <w:rsid w:val="008B571E"/>
    <w:rsid w:val="00992431"/>
    <w:rsid w:val="009A1F59"/>
    <w:rsid w:val="00A24199"/>
    <w:rsid w:val="00AE2354"/>
    <w:rsid w:val="00B02086"/>
    <w:rsid w:val="00B50416"/>
    <w:rsid w:val="00BC35C6"/>
    <w:rsid w:val="00C52785"/>
    <w:rsid w:val="00C636BA"/>
    <w:rsid w:val="00C73181"/>
    <w:rsid w:val="00C822BC"/>
    <w:rsid w:val="00C91959"/>
    <w:rsid w:val="00CB5177"/>
    <w:rsid w:val="00D36EC8"/>
    <w:rsid w:val="00D6564F"/>
    <w:rsid w:val="00DC61A3"/>
    <w:rsid w:val="00E06255"/>
    <w:rsid w:val="00ED31EB"/>
    <w:rsid w:val="00F35589"/>
    <w:rsid w:val="00F50345"/>
    <w:rsid w:val="00F65386"/>
    <w:rsid w:val="00F8248B"/>
    <w:rsid w:val="00F85ED8"/>
    <w:rsid w:val="00FF1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9D39"/>
  <w15:chartTrackingRefBased/>
  <w15:docId w15:val="{E0F6F0EC-DA7C-4F48-8D74-C2DA04FB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AB2"/>
    <w:pPr>
      <w:spacing w:line="252"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F85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ED8"/>
    <w:rPr>
      <w:rFonts w:ascii="Segoe UI" w:hAnsi="Segoe UI" w:cs="Segoe UI"/>
      <w:sz w:val="18"/>
      <w:szCs w:val="18"/>
    </w:rPr>
  </w:style>
  <w:style w:type="table" w:customStyle="1" w:styleId="TableGrid">
    <w:name w:val="TableGrid"/>
    <w:rsid w:val="00DC61A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20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Maynard</dc:creator>
  <cp:keywords/>
  <dc:description/>
  <cp:lastModifiedBy>Brigid Simmons</cp:lastModifiedBy>
  <cp:revision>6</cp:revision>
  <cp:lastPrinted>2021-06-29T12:25:00Z</cp:lastPrinted>
  <dcterms:created xsi:type="dcterms:W3CDTF">2025-09-22T11:23:00Z</dcterms:created>
  <dcterms:modified xsi:type="dcterms:W3CDTF">2025-09-22T12:15:00Z</dcterms:modified>
</cp:coreProperties>
</file>