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D4C5" w14:textId="77777777" w:rsidR="008F3FFC" w:rsidRPr="00C56115" w:rsidRDefault="008F3FFC" w:rsidP="00D15C38">
      <w:pPr>
        <w:widowControl w:val="0"/>
        <w:autoSpaceDE w:val="0"/>
        <w:autoSpaceDN w:val="0"/>
        <w:rPr>
          <w:rFonts w:ascii="Arial" w:eastAsia="Arial" w:hAnsi="Arial" w:cs="Arial"/>
          <w:b/>
          <w:bCs/>
          <w:sz w:val="36"/>
          <w:szCs w:val="36"/>
          <w:lang w:val="en-GB"/>
        </w:rPr>
      </w:pPr>
      <w:r w:rsidRPr="00C56115">
        <w:rPr>
          <w:rFonts w:ascii="Arial" w:eastAsia="Arial" w:hAnsi="Arial" w:cs="Arial"/>
          <w:b/>
          <w:bCs/>
          <w:noProof/>
          <w:sz w:val="36"/>
          <w:szCs w:val="36"/>
          <w:lang w:val="en-GB"/>
        </w:rPr>
        <w:drawing>
          <wp:anchor distT="0" distB="0" distL="114300" distR="114300" simplePos="0" relativeHeight="251661312" behindDoc="0" locked="0" layoutInCell="1" allowOverlap="1" wp14:anchorId="2ABD8C04" wp14:editId="44B12FDC">
            <wp:simplePos x="0" y="0"/>
            <wp:positionH relativeFrom="column">
              <wp:posOffset>5546725</wp:posOffset>
            </wp:positionH>
            <wp:positionV relativeFrom="page">
              <wp:posOffset>-104775</wp:posOffset>
            </wp:positionV>
            <wp:extent cx="1143000" cy="1154430"/>
            <wp:effectExtent l="0" t="0" r="0" b="0"/>
            <wp:wrapSquare wrapText="bothSides"/>
            <wp:docPr id="926676365" name="Picture 4"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76365" name="Picture 4" descr="A green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3000" cy="1154430"/>
                    </a:xfrm>
                    <a:prstGeom prst="rect">
                      <a:avLst/>
                    </a:prstGeom>
                  </pic:spPr>
                </pic:pic>
              </a:graphicData>
            </a:graphic>
            <wp14:sizeRelH relativeFrom="margin">
              <wp14:pctWidth>0</wp14:pctWidth>
            </wp14:sizeRelH>
            <wp14:sizeRelV relativeFrom="margin">
              <wp14:pctHeight>0</wp14:pctHeight>
            </wp14:sizeRelV>
          </wp:anchor>
        </w:drawing>
      </w:r>
      <w:r w:rsidRPr="00C56115">
        <w:rPr>
          <w:rFonts w:ascii="Arial" w:eastAsia="Arial" w:hAnsi="Arial" w:cs="Arial"/>
          <w:b/>
          <w:bCs/>
          <w:sz w:val="36"/>
          <w:szCs w:val="36"/>
          <w:lang w:val="en-GB"/>
        </w:rPr>
        <w:t>JOB DESCRIPTION</w:t>
      </w:r>
    </w:p>
    <w:p w14:paraId="415A2CDC" w14:textId="77777777" w:rsidR="008F3FFC" w:rsidRDefault="008F3FFC" w:rsidP="008F3FFC">
      <w:pPr>
        <w:pStyle w:val="BodyText"/>
        <w:spacing w:before="3"/>
        <w:rPr>
          <w:b w:val="0"/>
        </w:rPr>
      </w:pPr>
      <w:r>
        <w:rPr>
          <w:noProof/>
        </w:rPr>
        <mc:AlternateContent>
          <mc:Choice Requires="wps">
            <w:drawing>
              <wp:anchor distT="0" distB="0" distL="0" distR="0" simplePos="0" relativeHeight="251659264" behindDoc="1" locked="0" layoutInCell="1" allowOverlap="1" wp14:anchorId="5C85D12A" wp14:editId="14B6304C">
                <wp:simplePos x="0" y="0"/>
                <wp:positionH relativeFrom="page">
                  <wp:posOffset>438785</wp:posOffset>
                </wp:positionH>
                <wp:positionV relativeFrom="paragraph">
                  <wp:posOffset>177800</wp:posOffset>
                </wp:positionV>
                <wp:extent cx="6684010" cy="18415"/>
                <wp:effectExtent l="635" t="635" r="1905" b="0"/>
                <wp:wrapTopAndBottom/>
                <wp:docPr id="702984231" name="Rectangle 702984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70A1" id="Rectangle 702984231" o:spid="_x0000_s1026" style="position:absolute;margin-left:34.55pt;margin-top:14pt;width:526.3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" fillcolor="black" stroked="f">
                <w10:wrap type="topAndBottom" anchorx="page"/>
              </v:rect>
            </w:pict>
          </mc:Fallback>
        </mc:AlternateContent>
      </w:r>
    </w:p>
    <w:p w14:paraId="3B77BC9A" w14:textId="77777777" w:rsidR="008F3FFC" w:rsidRDefault="008F3FFC" w:rsidP="008F3FFC">
      <w:pPr>
        <w:pStyle w:val="BodyText"/>
        <w:rPr>
          <w:b w:val="0"/>
        </w:rPr>
      </w:pPr>
    </w:p>
    <w:p w14:paraId="7B8B4120" w14:textId="7AA0C4BB" w:rsidR="008F3FFC" w:rsidRPr="00247DBD" w:rsidRDefault="008F3FFC" w:rsidP="00247DBD">
      <w:pPr>
        <w:widowControl w:val="0"/>
        <w:tabs>
          <w:tab w:val="left" w:pos="2300"/>
        </w:tabs>
        <w:autoSpaceDE w:val="0"/>
        <w:autoSpaceDN w:val="0"/>
        <w:spacing w:line="276" w:lineRule="auto"/>
        <w:rPr>
          <w:rFonts w:ascii="Arial" w:eastAsia="Arial" w:hAnsi="Arial" w:cs="Arial"/>
          <w:sz w:val="22"/>
          <w:szCs w:val="22"/>
          <w:lang w:val="en-GB"/>
        </w:rPr>
      </w:pPr>
      <w:r w:rsidRPr="00C56115">
        <w:rPr>
          <w:rFonts w:ascii="Arial" w:eastAsia="Arial" w:hAnsi="Arial" w:cs="Arial"/>
          <w:b/>
          <w:bCs/>
          <w:sz w:val="22"/>
          <w:szCs w:val="22"/>
          <w:lang w:val="en-GB"/>
        </w:rPr>
        <w:t>Job Title</w:t>
      </w:r>
      <w:r w:rsidRPr="00247DBD">
        <w:rPr>
          <w:rFonts w:ascii="Arial" w:eastAsia="Arial" w:hAnsi="Arial" w:cs="Arial"/>
          <w:sz w:val="22"/>
          <w:szCs w:val="22"/>
          <w:lang w:val="en-GB"/>
        </w:rPr>
        <w:t>:</w:t>
      </w:r>
      <w:r w:rsidRPr="00247DBD">
        <w:rPr>
          <w:rFonts w:ascii="Arial" w:eastAsia="Arial" w:hAnsi="Arial" w:cs="Arial"/>
          <w:sz w:val="22"/>
          <w:szCs w:val="22"/>
          <w:lang w:val="en-GB"/>
        </w:rPr>
        <w:tab/>
      </w:r>
      <w:r w:rsidR="00914AAD">
        <w:rPr>
          <w:rFonts w:ascii="Arial" w:eastAsia="Arial" w:hAnsi="Arial" w:cs="Arial"/>
          <w:sz w:val="22"/>
          <w:szCs w:val="22"/>
          <w:lang w:val="en-GB"/>
        </w:rPr>
        <w:t>Housing</w:t>
      </w:r>
      <w:r w:rsidR="005A6A0A">
        <w:rPr>
          <w:rFonts w:ascii="Arial" w:eastAsia="Arial" w:hAnsi="Arial" w:cs="Arial"/>
          <w:sz w:val="22"/>
          <w:szCs w:val="22"/>
          <w:lang w:val="en-GB"/>
        </w:rPr>
        <w:t xml:space="preserve"> Officer</w:t>
      </w:r>
    </w:p>
    <w:p w14:paraId="284E5905" w14:textId="1C63C0EF" w:rsidR="008F3FFC" w:rsidRPr="00247DBD" w:rsidRDefault="008F3FFC" w:rsidP="00247DBD">
      <w:pPr>
        <w:widowControl w:val="0"/>
        <w:tabs>
          <w:tab w:val="left" w:pos="2300"/>
        </w:tabs>
        <w:autoSpaceDE w:val="0"/>
        <w:autoSpaceDN w:val="0"/>
        <w:spacing w:line="276" w:lineRule="auto"/>
        <w:rPr>
          <w:rFonts w:ascii="Arial" w:eastAsia="Arial" w:hAnsi="Arial" w:cs="Arial"/>
          <w:sz w:val="22"/>
          <w:szCs w:val="22"/>
          <w:lang w:val="en-GB"/>
        </w:rPr>
      </w:pPr>
      <w:r w:rsidRPr="00C56115">
        <w:rPr>
          <w:rFonts w:ascii="Arial" w:eastAsia="Arial" w:hAnsi="Arial" w:cs="Arial"/>
          <w:b/>
          <w:bCs/>
          <w:sz w:val="22"/>
          <w:szCs w:val="22"/>
          <w:lang w:val="en-GB"/>
        </w:rPr>
        <w:t>Department</w:t>
      </w:r>
      <w:r w:rsidRPr="00247DBD">
        <w:rPr>
          <w:rFonts w:ascii="Arial" w:eastAsia="Arial" w:hAnsi="Arial" w:cs="Arial"/>
          <w:sz w:val="22"/>
          <w:szCs w:val="22"/>
          <w:lang w:val="en-GB"/>
        </w:rPr>
        <w:t>:</w:t>
      </w:r>
      <w:r w:rsidRPr="00247DBD">
        <w:rPr>
          <w:rFonts w:ascii="Arial" w:eastAsia="Arial" w:hAnsi="Arial" w:cs="Arial"/>
          <w:sz w:val="22"/>
          <w:szCs w:val="22"/>
          <w:lang w:val="en-GB"/>
        </w:rPr>
        <w:tab/>
      </w:r>
      <w:r w:rsidR="005A6A0A">
        <w:rPr>
          <w:rFonts w:ascii="Arial" w:eastAsia="Arial" w:hAnsi="Arial" w:cs="Arial"/>
          <w:sz w:val="22"/>
          <w:szCs w:val="22"/>
          <w:lang w:val="en-GB"/>
        </w:rPr>
        <w:t>Housing Team</w:t>
      </w:r>
    </w:p>
    <w:p w14:paraId="60B9D9F9" w14:textId="5240B2A9" w:rsidR="008F3FFC" w:rsidRPr="00247DBD" w:rsidRDefault="008F3FFC" w:rsidP="00247DBD">
      <w:pPr>
        <w:widowControl w:val="0"/>
        <w:tabs>
          <w:tab w:val="left" w:pos="2300"/>
        </w:tabs>
        <w:autoSpaceDE w:val="0"/>
        <w:autoSpaceDN w:val="0"/>
        <w:spacing w:line="276" w:lineRule="auto"/>
        <w:rPr>
          <w:rFonts w:ascii="Arial" w:eastAsia="Arial" w:hAnsi="Arial" w:cs="Arial"/>
          <w:sz w:val="22"/>
          <w:szCs w:val="22"/>
          <w:lang w:val="en-GB"/>
        </w:rPr>
      </w:pPr>
      <w:r w:rsidRPr="00C56115">
        <w:rPr>
          <w:rFonts w:ascii="Arial" w:eastAsia="Arial" w:hAnsi="Arial" w:cs="Arial"/>
          <w:b/>
          <w:bCs/>
          <w:sz w:val="22"/>
          <w:szCs w:val="22"/>
          <w:lang w:val="en-GB"/>
        </w:rPr>
        <w:t>Reporting</w:t>
      </w:r>
      <w:r w:rsidRPr="00247DBD">
        <w:rPr>
          <w:rFonts w:ascii="Arial" w:eastAsia="Arial" w:hAnsi="Arial" w:cs="Arial"/>
          <w:sz w:val="22"/>
          <w:szCs w:val="22"/>
          <w:lang w:val="en-GB"/>
        </w:rPr>
        <w:t xml:space="preserve"> </w:t>
      </w:r>
      <w:r w:rsidRPr="00C56115">
        <w:rPr>
          <w:rFonts w:ascii="Arial" w:eastAsia="Arial" w:hAnsi="Arial" w:cs="Arial"/>
          <w:b/>
          <w:bCs/>
          <w:sz w:val="22"/>
          <w:szCs w:val="22"/>
          <w:lang w:val="en-GB"/>
        </w:rPr>
        <w:t>to</w:t>
      </w:r>
      <w:r w:rsidRPr="00247DBD">
        <w:rPr>
          <w:rFonts w:ascii="Arial" w:eastAsia="Arial" w:hAnsi="Arial" w:cs="Arial"/>
          <w:sz w:val="22"/>
          <w:szCs w:val="22"/>
          <w:lang w:val="en-GB"/>
        </w:rPr>
        <w:t>:</w:t>
      </w:r>
      <w:r w:rsidRPr="00247DBD">
        <w:rPr>
          <w:rFonts w:ascii="Arial" w:eastAsia="Arial" w:hAnsi="Arial" w:cs="Arial"/>
          <w:sz w:val="22"/>
          <w:szCs w:val="22"/>
          <w:lang w:val="en-GB"/>
        </w:rPr>
        <w:tab/>
      </w:r>
      <w:r w:rsidR="00FB627D">
        <w:rPr>
          <w:rFonts w:ascii="Arial" w:eastAsia="Arial" w:hAnsi="Arial" w:cs="Arial"/>
          <w:sz w:val="22"/>
          <w:szCs w:val="22"/>
          <w:lang w:val="en-GB"/>
        </w:rPr>
        <w:t>Housing Operations Manager</w:t>
      </w:r>
    </w:p>
    <w:p w14:paraId="54EC1865" w14:textId="78358D9E" w:rsidR="008F3FFC" w:rsidRPr="00247DBD" w:rsidRDefault="008F3FFC" w:rsidP="00247DBD">
      <w:pPr>
        <w:widowControl w:val="0"/>
        <w:tabs>
          <w:tab w:val="left" w:pos="2300"/>
        </w:tabs>
        <w:autoSpaceDE w:val="0"/>
        <w:autoSpaceDN w:val="0"/>
        <w:spacing w:line="276" w:lineRule="auto"/>
        <w:rPr>
          <w:rFonts w:ascii="Arial" w:eastAsia="Arial" w:hAnsi="Arial" w:cs="Arial"/>
          <w:sz w:val="22"/>
          <w:szCs w:val="22"/>
          <w:lang w:val="en-GB"/>
        </w:rPr>
      </w:pPr>
      <w:r w:rsidRPr="00C56115">
        <w:rPr>
          <w:rFonts w:ascii="Arial" w:eastAsia="Arial" w:hAnsi="Arial" w:cs="Arial"/>
          <w:b/>
          <w:bCs/>
          <w:sz w:val="22"/>
          <w:szCs w:val="22"/>
          <w:lang w:val="en-GB"/>
        </w:rPr>
        <w:t>Location</w:t>
      </w:r>
      <w:r w:rsidRPr="00247DBD">
        <w:rPr>
          <w:rFonts w:ascii="Arial" w:eastAsia="Arial" w:hAnsi="Arial" w:cs="Arial"/>
          <w:sz w:val="22"/>
          <w:szCs w:val="22"/>
          <w:lang w:val="en-GB"/>
        </w:rPr>
        <w:t xml:space="preserve">: </w:t>
      </w:r>
      <w:r w:rsidR="005A6A0A">
        <w:rPr>
          <w:rFonts w:ascii="Arial" w:eastAsia="Arial" w:hAnsi="Arial" w:cs="Arial"/>
          <w:sz w:val="22"/>
          <w:szCs w:val="22"/>
          <w:lang w:val="en-GB"/>
        </w:rPr>
        <w:tab/>
      </w:r>
      <w:r w:rsidRPr="00247DBD">
        <w:rPr>
          <w:rFonts w:ascii="Arial" w:eastAsia="Arial" w:hAnsi="Arial" w:cs="Arial"/>
          <w:sz w:val="22"/>
          <w:szCs w:val="22"/>
          <w:lang w:val="en-GB"/>
        </w:rPr>
        <w:t>Greater London</w:t>
      </w:r>
    </w:p>
    <w:p w14:paraId="0070CCF6" w14:textId="77777777" w:rsidR="008F3FFC" w:rsidRDefault="008F3FFC" w:rsidP="008F3FFC">
      <w:pPr>
        <w:tabs>
          <w:tab w:val="left" w:pos="2300"/>
        </w:tabs>
      </w:pPr>
      <w:r>
        <w:rPr>
          <w:noProof/>
        </w:rPr>
        <mc:AlternateContent>
          <mc:Choice Requires="wps">
            <w:drawing>
              <wp:anchor distT="0" distB="0" distL="0" distR="0" simplePos="0" relativeHeight="251660288" behindDoc="1" locked="0" layoutInCell="1" allowOverlap="1" wp14:anchorId="2C6786A3" wp14:editId="1AA4E971">
                <wp:simplePos x="0" y="0"/>
                <wp:positionH relativeFrom="page">
                  <wp:posOffset>438785</wp:posOffset>
                </wp:positionH>
                <wp:positionV relativeFrom="paragraph">
                  <wp:posOffset>176530</wp:posOffset>
                </wp:positionV>
                <wp:extent cx="6684010" cy="18415"/>
                <wp:effectExtent l="635" t="0" r="1905" b="3175"/>
                <wp:wrapTopAndBottom/>
                <wp:docPr id="618969093" name="Rectangle 618969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EAED" id="Rectangle 618969093" o:spid="_x0000_s1026" style="position:absolute;margin-left:34.55pt;margin-top:13.9pt;width:526.3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" fillcolor="black" stroked="f">
                <w10:wrap type="topAndBottom" anchorx="page"/>
              </v:rect>
            </w:pict>
          </mc:Fallback>
        </mc:AlternateContent>
      </w:r>
    </w:p>
    <w:p w14:paraId="0273ACEC" w14:textId="77777777" w:rsidR="008F3FFC" w:rsidRDefault="008F3FFC" w:rsidP="008F3FFC"/>
    <w:p w14:paraId="64F60CA6" w14:textId="71EEE820" w:rsidR="00755AD2" w:rsidRPr="002B07E4" w:rsidRDefault="00755AD2" w:rsidP="00755AD2">
      <w:pPr>
        <w:rPr>
          <w:rFonts w:ascii="Arial" w:hAnsi="Arial" w:cs="Arial"/>
          <w:b/>
          <w:bCs/>
          <w:sz w:val="22"/>
          <w:szCs w:val="22"/>
          <w:lang w:val="en-GB"/>
        </w:rPr>
      </w:pPr>
      <w:r w:rsidRPr="002B07E4">
        <w:rPr>
          <w:rFonts w:ascii="Arial" w:hAnsi="Arial" w:cs="Arial"/>
          <w:b/>
          <w:bCs/>
          <w:sz w:val="22"/>
          <w:szCs w:val="22"/>
          <w:lang w:val="en-GB"/>
        </w:rPr>
        <w:t>PURPOSE OF THE JOB</w:t>
      </w:r>
    </w:p>
    <w:p w14:paraId="7AAE0965" w14:textId="01AB6F8A" w:rsidR="00755AD2" w:rsidRDefault="00755AD2"/>
    <w:p w14:paraId="192FBAFC" w14:textId="02904E1B" w:rsidR="00F71DAB" w:rsidRDefault="00F61140" w:rsidP="00F71DAB">
      <w:pPr>
        <w:rPr>
          <w:rFonts w:ascii="Arial" w:hAnsi="Arial" w:cs="Arial"/>
          <w:sz w:val="22"/>
          <w:szCs w:val="22"/>
          <w:lang w:val="en-GB"/>
        </w:rPr>
      </w:pPr>
      <w:r w:rsidRPr="00F61140">
        <w:rPr>
          <w:rFonts w:ascii="Arial" w:hAnsi="Arial" w:cs="Arial"/>
          <w:sz w:val="22"/>
          <w:szCs w:val="22"/>
          <w:lang w:val="en-GB"/>
        </w:rPr>
        <w:t>To provide a high-quality housing management service, ensuring outstanding customer service and service delivery, by a being a primary point of contact for tenants. Engage with tenants to provide a responsive efficient housing management service that is consistently excellent for all tenancies. Housing Officers are expected to carry out the vast majority of their duties (70%) at our managed accommodation.</w:t>
      </w:r>
    </w:p>
    <w:p w14:paraId="68B10634" w14:textId="77777777" w:rsidR="00F61140" w:rsidRPr="00F71DAB" w:rsidRDefault="00F61140" w:rsidP="00F71DAB">
      <w:pPr>
        <w:rPr>
          <w:rFonts w:ascii="Arial" w:hAnsi="Arial" w:cs="Arial"/>
          <w:sz w:val="22"/>
          <w:szCs w:val="22"/>
          <w:lang w:val="en-GB"/>
        </w:rPr>
      </w:pPr>
    </w:p>
    <w:p w14:paraId="45EDB4F7" w14:textId="77777777" w:rsidR="000208AF" w:rsidRDefault="000208AF" w:rsidP="000208AF">
      <w:pPr>
        <w:rPr>
          <w:rFonts w:ascii="Arial" w:hAnsi="Arial" w:cs="Arial"/>
          <w:b/>
          <w:bCs/>
          <w:sz w:val="22"/>
          <w:szCs w:val="22"/>
          <w:lang w:val="en-GB"/>
        </w:rPr>
      </w:pPr>
      <w:r w:rsidRPr="008C02B3">
        <w:rPr>
          <w:rFonts w:ascii="Arial" w:hAnsi="Arial" w:cs="Arial"/>
          <w:b/>
          <w:bCs/>
          <w:sz w:val="22"/>
          <w:szCs w:val="22"/>
          <w:lang w:val="en-GB"/>
        </w:rPr>
        <w:t>KEY RESPONSIBILITIES</w:t>
      </w:r>
    </w:p>
    <w:p w14:paraId="0A79B118"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Ensure that Causeway’s accommodation is safe, comfortable and appropriate for the needs of its occupants.</w:t>
      </w:r>
    </w:p>
    <w:p w14:paraId="65FD04B6" w14:textId="311840C6"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Ensure that Causeway is compliant with Health &amp; Safety law and good practice by ensuring that the appropriate checks are carried out and records maintained.</w:t>
      </w:r>
    </w:p>
    <w:p w14:paraId="4AB59BC2"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Provide a consistently outstanding service to tenants and residents that demonstrates CIHA’s values and makes a real difference to our tenants’ lives.</w:t>
      </w:r>
    </w:p>
    <w:p w14:paraId="15F0C69D" w14:textId="474D3B32"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 xml:space="preserve">Interview and assess applicants. </w:t>
      </w:r>
      <w:proofErr w:type="gramStart"/>
      <w:r w:rsidRPr="00137000">
        <w:rPr>
          <w:rFonts w:ascii="Arial" w:hAnsi="Arial" w:cs="Arial"/>
          <w:sz w:val="22"/>
          <w:szCs w:val="22"/>
        </w:rPr>
        <w:t xml:space="preserve">In </w:t>
      </w:r>
      <w:r w:rsidRPr="00137000">
        <w:rPr>
          <w:rFonts w:ascii="Arial" w:hAnsi="Arial" w:cs="Arial"/>
          <w:sz w:val="22"/>
          <w:szCs w:val="22"/>
        </w:rPr>
        <w:t>particular, ensure</w:t>
      </w:r>
      <w:proofErr w:type="gramEnd"/>
      <w:r w:rsidRPr="00137000">
        <w:rPr>
          <w:rFonts w:ascii="Arial" w:hAnsi="Arial" w:cs="Arial"/>
          <w:sz w:val="22"/>
          <w:szCs w:val="22"/>
        </w:rPr>
        <w:t xml:space="preserve"> that prospective tenants and residents have a positive attitude towards </w:t>
      </w:r>
      <w:r w:rsidRPr="00137000">
        <w:rPr>
          <w:rFonts w:ascii="Arial" w:hAnsi="Arial" w:cs="Arial"/>
          <w:sz w:val="22"/>
          <w:szCs w:val="22"/>
        </w:rPr>
        <w:t>sharing</w:t>
      </w:r>
      <w:r w:rsidRPr="00137000">
        <w:rPr>
          <w:rFonts w:ascii="Arial" w:hAnsi="Arial" w:cs="Arial"/>
          <w:sz w:val="22"/>
          <w:szCs w:val="22"/>
        </w:rPr>
        <w:t xml:space="preserve"> realistic expectations and awareness of their own obligations towards their housemates and the organisation. </w:t>
      </w:r>
    </w:p>
    <w:p w14:paraId="10F91A6B"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Engage with tenants and ensure that their views and ideas are taken on board.</w:t>
      </w:r>
    </w:p>
    <w:p w14:paraId="5884F1A9"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Be proactive in establishing positive relationships, intervene at an early stage in tenant disputes, and deliver a speedy and focused response to anti-social behaviour and other breaches of tenancy.</w:t>
      </w:r>
    </w:p>
    <w:p w14:paraId="19C20C85"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Allocate and let void properties. Carry out accompanied viewings and manage the sign-up process, ensuring that all new tenants understand their rights and responsibilities.</w:t>
      </w:r>
    </w:p>
    <w:p w14:paraId="41817F9F"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Enforce CIHA’s arrears recovery policy, and procedure including proactive discussions with residents, early intervention, home visits and court/eviction attendance.</w:t>
      </w:r>
    </w:p>
    <w:p w14:paraId="3235C565" w14:textId="2E52376C"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 xml:space="preserve">Carry our regular stock condition inspections, health &amp; safety, and service inspections including cleaning and gardening. Be aware of any antisocial </w:t>
      </w:r>
      <w:r w:rsidRPr="00137000">
        <w:rPr>
          <w:rFonts w:ascii="Arial" w:hAnsi="Arial" w:cs="Arial"/>
          <w:sz w:val="22"/>
          <w:szCs w:val="22"/>
        </w:rPr>
        <w:t>behavio</w:t>
      </w:r>
      <w:r>
        <w:rPr>
          <w:rFonts w:ascii="Arial" w:hAnsi="Arial" w:cs="Arial"/>
          <w:sz w:val="22"/>
          <w:szCs w:val="22"/>
        </w:rPr>
        <w:t>u</w:t>
      </w:r>
      <w:r w:rsidRPr="00137000">
        <w:rPr>
          <w:rFonts w:ascii="Arial" w:hAnsi="Arial" w:cs="Arial"/>
          <w:sz w:val="22"/>
          <w:szCs w:val="22"/>
        </w:rPr>
        <w:t>r</w:t>
      </w:r>
      <w:r w:rsidRPr="00137000">
        <w:rPr>
          <w:rFonts w:ascii="Arial" w:hAnsi="Arial" w:cs="Arial"/>
          <w:sz w:val="22"/>
          <w:szCs w:val="22"/>
        </w:rPr>
        <w:t xml:space="preserve"> affecting neighbours or our residents and deal with this as per policy.</w:t>
      </w:r>
    </w:p>
    <w:p w14:paraId="35E665DF"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Carry out pre- and post- inspections of reported maintenance issues. Arrange for the procurement of furniture and other items where this is agreed with agencies who purchase our services.</w:t>
      </w:r>
    </w:p>
    <w:p w14:paraId="1D9348FE"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Work with tenants to develop priorities for minor works and environmental improvements, with particular reference to décor, communal areas and gardens.</w:t>
      </w:r>
    </w:p>
    <w:p w14:paraId="33A5676C" w14:textId="291B4928"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 xml:space="preserve">Arrange and attend house and / or </w:t>
      </w:r>
      <w:r w:rsidRPr="00137000">
        <w:rPr>
          <w:rFonts w:ascii="Arial" w:hAnsi="Arial" w:cs="Arial"/>
          <w:sz w:val="22"/>
          <w:szCs w:val="22"/>
        </w:rPr>
        <w:t>neighborhood</w:t>
      </w:r>
      <w:r w:rsidRPr="00137000">
        <w:rPr>
          <w:rFonts w:ascii="Arial" w:hAnsi="Arial" w:cs="Arial"/>
          <w:sz w:val="22"/>
          <w:szCs w:val="22"/>
        </w:rPr>
        <w:t xml:space="preserve"> meetings as necessary.</w:t>
      </w:r>
    </w:p>
    <w:p w14:paraId="14A39D41" w14:textId="1D638D8F"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 xml:space="preserve">Assist in the resolution of </w:t>
      </w:r>
      <w:r w:rsidRPr="00137000">
        <w:rPr>
          <w:rFonts w:ascii="Arial" w:hAnsi="Arial" w:cs="Arial"/>
          <w:sz w:val="22"/>
          <w:szCs w:val="22"/>
        </w:rPr>
        <w:t>service-related</w:t>
      </w:r>
      <w:r w:rsidRPr="00137000">
        <w:rPr>
          <w:rFonts w:ascii="Arial" w:hAnsi="Arial" w:cs="Arial"/>
          <w:sz w:val="22"/>
          <w:szCs w:val="22"/>
        </w:rPr>
        <w:t xml:space="preserve"> complaints to timescales, ensuring that the customer experience is positive.</w:t>
      </w:r>
    </w:p>
    <w:p w14:paraId="63D486E6" w14:textId="77777777" w:rsidR="00137000" w:rsidRPr="00137000" w:rsidRDefault="00137000" w:rsidP="00137000">
      <w:pPr>
        <w:pStyle w:val="ListParagraph"/>
        <w:numPr>
          <w:ilvl w:val="0"/>
          <w:numId w:val="30"/>
        </w:numPr>
        <w:spacing w:before="240"/>
        <w:rPr>
          <w:rFonts w:ascii="Arial" w:hAnsi="Arial" w:cs="Arial"/>
          <w:sz w:val="22"/>
          <w:szCs w:val="22"/>
        </w:rPr>
      </w:pPr>
      <w:r w:rsidRPr="00137000">
        <w:rPr>
          <w:rFonts w:ascii="Arial" w:hAnsi="Arial" w:cs="Arial"/>
          <w:sz w:val="22"/>
          <w:szCs w:val="22"/>
        </w:rPr>
        <w:t>Assist tenants to deal with other agencies, including Universal Credit and Housing Benefit.</w:t>
      </w:r>
    </w:p>
    <w:p w14:paraId="1A4AADDD" w14:textId="7DF2593E" w:rsidR="00B77EF1" w:rsidRPr="00B77EF1" w:rsidRDefault="00B77EF1" w:rsidP="00B77EF1">
      <w:pPr>
        <w:spacing w:before="240"/>
        <w:rPr>
          <w:rFonts w:ascii="Arial" w:hAnsi="Arial" w:cs="Arial"/>
          <w:b/>
          <w:bCs/>
          <w:sz w:val="22"/>
          <w:szCs w:val="22"/>
          <w:lang w:val="en-GB"/>
        </w:rPr>
      </w:pPr>
      <w:r w:rsidRPr="00B77EF1">
        <w:rPr>
          <w:rFonts w:ascii="Arial" w:hAnsi="Arial" w:cs="Arial"/>
          <w:b/>
          <w:bCs/>
          <w:sz w:val="22"/>
          <w:szCs w:val="22"/>
          <w:lang w:val="en-GB"/>
        </w:rPr>
        <w:t>Teamwork</w:t>
      </w:r>
    </w:p>
    <w:p w14:paraId="228A3F8F" w14:textId="77777777" w:rsidR="00B77EF1" w:rsidRPr="00B77EF1" w:rsidRDefault="00B77EF1" w:rsidP="00B77EF1">
      <w:pPr>
        <w:pStyle w:val="ListParagraph"/>
        <w:numPr>
          <w:ilvl w:val="0"/>
          <w:numId w:val="19"/>
        </w:numPr>
        <w:spacing w:before="240"/>
        <w:rPr>
          <w:rFonts w:ascii="Arial" w:hAnsi="Arial" w:cs="Arial"/>
          <w:sz w:val="22"/>
          <w:szCs w:val="22"/>
          <w:lang w:val="en-GB"/>
        </w:rPr>
      </w:pPr>
      <w:r w:rsidRPr="00B77EF1">
        <w:rPr>
          <w:rFonts w:ascii="Arial" w:hAnsi="Arial" w:cs="Arial"/>
          <w:sz w:val="22"/>
          <w:szCs w:val="22"/>
          <w:lang w:val="en-GB"/>
        </w:rPr>
        <w:t xml:space="preserve">Attend team meetings and reflective practice sessions and contribute to discussions. </w:t>
      </w:r>
    </w:p>
    <w:p w14:paraId="2146CB7B" w14:textId="2C145193" w:rsidR="00B77EF1" w:rsidRPr="00B77EF1" w:rsidRDefault="00B77EF1" w:rsidP="00B77EF1">
      <w:pPr>
        <w:pStyle w:val="ListParagraph"/>
        <w:numPr>
          <w:ilvl w:val="0"/>
          <w:numId w:val="19"/>
        </w:numPr>
        <w:spacing w:before="240"/>
        <w:rPr>
          <w:rFonts w:ascii="Arial" w:hAnsi="Arial" w:cs="Arial"/>
          <w:sz w:val="22"/>
          <w:szCs w:val="22"/>
          <w:lang w:val="en-GB"/>
        </w:rPr>
      </w:pPr>
      <w:r w:rsidRPr="00B77EF1">
        <w:rPr>
          <w:rFonts w:ascii="Arial" w:hAnsi="Arial" w:cs="Arial"/>
          <w:sz w:val="22"/>
          <w:szCs w:val="22"/>
          <w:lang w:val="en-GB"/>
        </w:rPr>
        <w:t>Work within Causeway’s health and safety policies and lone working arrangements.</w:t>
      </w:r>
    </w:p>
    <w:p w14:paraId="33F8E61B" w14:textId="77777777" w:rsidR="00B77EF1" w:rsidRPr="00B77EF1" w:rsidRDefault="00B77EF1" w:rsidP="00B77EF1">
      <w:pPr>
        <w:pStyle w:val="ListParagraph"/>
        <w:numPr>
          <w:ilvl w:val="0"/>
          <w:numId w:val="19"/>
        </w:numPr>
        <w:spacing w:before="240"/>
        <w:rPr>
          <w:rFonts w:ascii="Arial" w:hAnsi="Arial" w:cs="Arial"/>
          <w:sz w:val="22"/>
          <w:szCs w:val="22"/>
          <w:lang w:val="en-GB"/>
        </w:rPr>
      </w:pPr>
      <w:r w:rsidRPr="00B77EF1">
        <w:rPr>
          <w:rFonts w:ascii="Arial" w:hAnsi="Arial" w:cs="Arial"/>
          <w:sz w:val="22"/>
          <w:szCs w:val="22"/>
          <w:lang w:val="en-GB"/>
        </w:rPr>
        <w:t>Work to team performance targets.</w:t>
      </w:r>
    </w:p>
    <w:p w14:paraId="6EA06B07" w14:textId="77777777" w:rsidR="00B77EF1" w:rsidRPr="00B77EF1" w:rsidRDefault="00B77EF1" w:rsidP="00B77EF1">
      <w:pPr>
        <w:pStyle w:val="ListParagraph"/>
        <w:numPr>
          <w:ilvl w:val="0"/>
          <w:numId w:val="19"/>
        </w:numPr>
        <w:spacing w:before="240"/>
        <w:rPr>
          <w:rFonts w:ascii="Arial" w:hAnsi="Arial" w:cs="Arial"/>
          <w:sz w:val="22"/>
          <w:szCs w:val="22"/>
          <w:lang w:val="en-GB"/>
        </w:rPr>
      </w:pPr>
      <w:r w:rsidRPr="00B77EF1">
        <w:rPr>
          <w:rFonts w:ascii="Arial" w:hAnsi="Arial" w:cs="Arial"/>
          <w:sz w:val="22"/>
          <w:szCs w:val="22"/>
          <w:lang w:val="en-GB"/>
        </w:rPr>
        <w:t>Be respectful to colleagues and support good communication between all stakeholders.</w:t>
      </w:r>
    </w:p>
    <w:p w14:paraId="246956DC" w14:textId="77777777" w:rsidR="00B77EF1" w:rsidRPr="00B77EF1" w:rsidRDefault="00B77EF1" w:rsidP="00B77EF1">
      <w:pPr>
        <w:spacing w:before="240"/>
        <w:rPr>
          <w:rFonts w:ascii="Arial" w:hAnsi="Arial" w:cs="Arial"/>
          <w:b/>
          <w:bCs/>
          <w:sz w:val="22"/>
          <w:szCs w:val="22"/>
          <w:lang w:val="en-GB"/>
        </w:rPr>
      </w:pPr>
      <w:r w:rsidRPr="00B77EF1">
        <w:rPr>
          <w:rFonts w:ascii="Arial" w:hAnsi="Arial" w:cs="Arial"/>
          <w:b/>
          <w:bCs/>
          <w:sz w:val="22"/>
          <w:szCs w:val="22"/>
          <w:lang w:val="en-GB"/>
        </w:rPr>
        <w:t>Reviewing Personal Performance and Development Needs</w:t>
      </w:r>
    </w:p>
    <w:p w14:paraId="4BA02DAD" w14:textId="77777777" w:rsidR="00B77EF1" w:rsidRPr="00B77EF1" w:rsidRDefault="00B77EF1" w:rsidP="00B77EF1">
      <w:pPr>
        <w:pStyle w:val="ListParagraph"/>
        <w:numPr>
          <w:ilvl w:val="0"/>
          <w:numId w:val="20"/>
        </w:numPr>
        <w:spacing w:before="240"/>
        <w:rPr>
          <w:rFonts w:ascii="Arial" w:hAnsi="Arial" w:cs="Arial"/>
          <w:sz w:val="22"/>
          <w:szCs w:val="22"/>
          <w:lang w:val="en-GB"/>
        </w:rPr>
      </w:pPr>
      <w:r w:rsidRPr="00B77EF1">
        <w:rPr>
          <w:rFonts w:ascii="Arial" w:hAnsi="Arial" w:cs="Arial"/>
          <w:sz w:val="22"/>
          <w:szCs w:val="22"/>
          <w:lang w:val="en-GB"/>
        </w:rPr>
        <w:t>Review and evaluate own performance to identify strengths and areas for development.</w:t>
      </w:r>
    </w:p>
    <w:p w14:paraId="710498EE" w14:textId="389733FB" w:rsidR="00B77EF1" w:rsidRDefault="00B77EF1" w:rsidP="00B77EF1">
      <w:pPr>
        <w:pStyle w:val="ListParagraph"/>
        <w:numPr>
          <w:ilvl w:val="0"/>
          <w:numId w:val="20"/>
        </w:numPr>
        <w:spacing w:before="240"/>
        <w:rPr>
          <w:rFonts w:ascii="Arial" w:hAnsi="Arial" w:cs="Arial"/>
          <w:sz w:val="22"/>
          <w:szCs w:val="22"/>
          <w:lang w:val="en-GB"/>
        </w:rPr>
      </w:pPr>
      <w:r w:rsidRPr="00B77EF1">
        <w:rPr>
          <w:rFonts w:ascii="Arial" w:hAnsi="Arial" w:cs="Arial"/>
          <w:sz w:val="22"/>
          <w:szCs w:val="22"/>
          <w:lang w:val="en-GB"/>
        </w:rPr>
        <w:t>Undertake development and training opportunities.</w:t>
      </w:r>
    </w:p>
    <w:p w14:paraId="795A7E10" w14:textId="77777777" w:rsidR="00137000" w:rsidRPr="00137000" w:rsidRDefault="00137000" w:rsidP="00137000">
      <w:pPr>
        <w:spacing w:before="240"/>
        <w:rPr>
          <w:rFonts w:ascii="Arial" w:hAnsi="Arial" w:cs="Arial"/>
          <w:sz w:val="22"/>
          <w:szCs w:val="22"/>
          <w:lang w:val="en-GB"/>
        </w:rPr>
      </w:pPr>
    </w:p>
    <w:p w14:paraId="586BE2A9" w14:textId="77777777" w:rsidR="00B77EF1" w:rsidRPr="00B77EF1" w:rsidRDefault="00B77EF1" w:rsidP="00B77EF1">
      <w:pPr>
        <w:spacing w:before="240"/>
        <w:rPr>
          <w:rFonts w:ascii="Arial" w:hAnsi="Arial" w:cs="Arial"/>
          <w:b/>
          <w:bCs/>
          <w:sz w:val="22"/>
          <w:szCs w:val="22"/>
          <w:lang w:val="en-GB"/>
        </w:rPr>
      </w:pPr>
      <w:r w:rsidRPr="00B77EF1">
        <w:rPr>
          <w:rFonts w:ascii="Arial" w:hAnsi="Arial" w:cs="Arial"/>
          <w:b/>
          <w:bCs/>
          <w:sz w:val="22"/>
          <w:szCs w:val="22"/>
          <w:lang w:val="en-GB"/>
        </w:rPr>
        <w:lastRenderedPageBreak/>
        <w:t>GENERAL</w:t>
      </w:r>
    </w:p>
    <w:p w14:paraId="57B9E638" w14:textId="77777777" w:rsidR="00B77EF1" w:rsidRPr="00143A40" w:rsidRDefault="00B77EF1" w:rsidP="00143A40">
      <w:pPr>
        <w:pStyle w:val="ListParagraph"/>
        <w:numPr>
          <w:ilvl w:val="0"/>
          <w:numId w:val="21"/>
        </w:numPr>
        <w:spacing w:before="240"/>
        <w:rPr>
          <w:rFonts w:ascii="Arial" w:hAnsi="Arial" w:cs="Arial"/>
          <w:sz w:val="22"/>
          <w:szCs w:val="22"/>
          <w:lang w:val="en-GB"/>
        </w:rPr>
      </w:pPr>
      <w:r w:rsidRPr="00143A40">
        <w:rPr>
          <w:rFonts w:ascii="Arial" w:hAnsi="Arial" w:cs="Arial"/>
          <w:sz w:val="22"/>
          <w:szCs w:val="22"/>
          <w:lang w:val="en-GB"/>
        </w:rPr>
        <w:t>Always adhere to Causeway’s Policies and Procedures.</w:t>
      </w:r>
    </w:p>
    <w:p w14:paraId="11C1E2D0" w14:textId="77777777" w:rsidR="00B77EF1" w:rsidRPr="00143A40" w:rsidRDefault="00B77EF1" w:rsidP="00143A40">
      <w:pPr>
        <w:pStyle w:val="ListParagraph"/>
        <w:numPr>
          <w:ilvl w:val="0"/>
          <w:numId w:val="21"/>
        </w:numPr>
        <w:spacing w:before="240"/>
        <w:rPr>
          <w:rFonts w:ascii="Arial" w:hAnsi="Arial" w:cs="Arial"/>
          <w:sz w:val="22"/>
          <w:szCs w:val="22"/>
          <w:lang w:val="en-GB"/>
        </w:rPr>
      </w:pPr>
      <w:r w:rsidRPr="00143A40">
        <w:rPr>
          <w:rFonts w:ascii="Arial" w:hAnsi="Arial" w:cs="Arial"/>
          <w:sz w:val="22"/>
          <w:szCs w:val="22"/>
          <w:lang w:val="en-GB"/>
        </w:rPr>
        <w:t>Cover for other members of the team and division as necessary.</w:t>
      </w:r>
    </w:p>
    <w:p w14:paraId="562711B0" w14:textId="77777777" w:rsidR="00B77EF1" w:rsidRPr="00143A40" w:rsidRDefault="00B77EF1" w:rsidP="00143A40">
      <w:pPr>
        <w:pStyle w:val="ListParagraph"/>
        <w:numPr>
          <w:ilvl w:val="0"/>
          <w:numId w:val="21"/>
        </w:numPr>
        <w:spacing w:before="240"/>
        <w:rPr>
          <w:rFonts w:ascii="Arial" w:hAnsi="Arial" w:cs="Arial"/>
          <w:sz w:val="22"/>
          <w:szCs w:val="22"/>
          <w:lang w:val="en-GB"/>
        </w:rPr>
      </w:pPr>
      <w:r w:rsidRPr="00143A40">
        <w:rPr>
          <w:rFonts w:ascii="Arial" w:hAnsi="Arial" w:cs="Arial"/>
          <w:sz w:val="22"/>
          <w:szCs w:val="22"/>
          <w:lang w:val="en-GB"/>
        </w:rPr>
        <w:t>Undertaking, as required, any other duties compatible with the level and nature of the post and/or reasonably required by more senior members of staff.</w:t>
      </w:r>
    </w:p>
    <w:p w14:paraId="33DE7BC2" w14:textId="77777777" w:rsidR="00B77EF1" w:rsidRPr="00143A40" w:rsidRDefault="00B77EF1" w:rsidP="00143A40">
      <w:pPr>
        <w:pStyle w:val="ListParagraph"/>
        <w:numPr>
          <w:ilvl w:val="0"/>
          <w:numId w:val="21"/>
        </w:numPr>
        <w:spacing w:before="240"/>
        <w:rPr>
          <w:rFonts w:ascii="Arial" w:hAnsi="Arial" w:cs="Arial"/>
          <w:sz w:val="22"/>
          <w:szCs w:val="22"/>
          <w:lang w:val="en-GB"/>
        </w:rPr>
      </w:pPr>
      <w:r w:rsidRPr="00143A40">
        <w:rPr>
          <w:rFonts w:ascii="Arial" w:hAnsi="Arial" w:cs="Arial"/>
          <w:sz w:val="22"/>
          <w:szCs w:val="22"/>
          <w:lang w:val="en-GB"/>
        </w:rPr>
        <w:t>Attend and participate in external meetings and briefings as required.</w:t>
      </w:r>
    </w:p>
    <w:p w14:paraId="793E8DC0" w14:textId="77777777" w:rsidR="00B77EF1" w:rsidRDefault="00B77EF1" w:rsidP="00B77EF1">
      <w:pPr>
        <w:rPr>
          <w:sz w:val="26"/>
        </w:rPr>
      </w:pPr>
    </w:p>
    <w:p w14:paraId="6FD0FB81" w14:textId="77777777" w:rsidR="00B77EF1" w:rsidRPr="00B77EF1" w:rsidRDefault="00B77EF1" w:rsidP="00B77EF1">
      <w:pPr>
        <w:rPr>
          <w:rFonts w:ascii="Arial" w:hAnsi="Arial" w:cs="Arial"/>
          <w:sz w:val="22"/>
          <w:szCs w:val="22"/>
          <w:lang w:val="en-GB"/>
        </w:rPr>
      </w:pPr>
      <w:r w:rsidRPr="00B77EF1">
        <w:rPr>
          <w:rFonts w:ascii="Arial" w:hAnsi="Arial" w:cs="Arial"/>
          <w:sz w:val="22"/>
          <w:szCs w:val="22"/>
          <w:lang w:val="en-GB"/>
        </w:rPr>
        <w:t>This job description covers the current range of duties and will be reviewed from time to time. It is Causeway’s aim to reach agreement on changes, but if agreement is not possible, Causeway reserves the right to change this job description.</w:t>
      </w:r>
    </w:p>
    <w:p w14:paraId="051711F0" w14:textId="77777777" w:rsidR="007A1625" w:rsidRDefault="007A1625" w:rsidP="007A1625">
      <w:pPr>
        <w:pStyle w:val="paragraph"/>
        <w:spacing w:before="0" w:beforeAutospacing="0" w:after="0" w:afterAutospacing="0"/>
        <w:ind w:left="135" w:right="720"/>
        <w:textAlignment w:val="baseline"/>
        <w:rPr>
          <w:rFonts w:ascii="Arial" w:hAnsi="Arial" w:cs="Arial"/>
          <w:sz w:val="22"/>
          <w:szCs w:val="22"/>
        </w:rPr>
      </w:pPr>
    </w:p>
    <w:p w14:paraId="2AD9CD08" w14:textId="77777777" w:rsidR="007A1625" w:rsidRPr="007B1151" w:rsidRDefault="007A1625" w:rsidP="007A1625">
      <w:pPr>
        <w:pStyle w:val="paragraph"/>
        <w:spacing w:before="0" w:beforeAutospacing="0" w:after="0" w:afterAutospacing="0"/>
        <w:ind w:right="540"/>
        <w:textAlignment w:val="baseline"/>
        <w:rPr>
          <w:rFonts w:ascii="Arial" w:hAnsi="Arial" w:cs="Arial"/>
          <w:sz w:val="22"/>
          <w:szCs w:val="22"/>
        </w:rPr>
      </w:pPr>
      <w:r>
        <w:rPr>
          <w:rStyle w:val="eop"/>
          <w:rFonts w:ascii="Arial" w:hAnsi="Arial" w:cs="Arial"/>
          <w:sz w:val="22"/>
          <w:szCs w:val="22"/>
        </w:rPr>
        <w:t> </w:t>
      </w:r>
    </w:p>
    <w:p w14:paraId="127995E2" w14:textId="77777777" w:rsidR="00137000" w:rsidRDefault="00137000" w:rsidP="00DA275D">
      <w:pPr>
        <w:rPr>
          <w:rFonts w:ascii="Arial" w:hAnsi="Arial" w:cs="Arial"/>
          <w:b/>
          <w:bCs/>
          <w:sz w:val="22"/>
          <w:szCs w:val="22"/>
        </w:rPr>
      </w:pPr>
    </w:p>
    <w:p w14:paraId="56E7A875" w14:textId="77777777" w:rsidR="00137000" w:rsidRDefault="00137000" w:rsidP="00DA275D">
      <w:pPr>
        <w:rPr>
          <w:rFonts w:ascii="Arial" w:hAnsi="Arial" w:cs="Arial"/>
          <w:b/>
          <w:bCs/>
          <w:sz w:val="22"/>
          <w:szCs w:val="22"/>
        </w:rPr>
      </w:pPr>
    </w:p>
    <w:p w14:paraId="16073C33" w14:textId="77777777" w:rsidR="00137000" w:rsidRDefault="00137000" w:rsidP="00DA275D">
      <w:pPr>
        <w:rPr>
          <w:rFonts w:ascii="Arial" w:hAnsi="Arial" w:cs="Arial"/>
          <w:b/>
          <w:bCs/>
          <w:sz w:val="22"/>
          <w:szCs w:val="22"/>
        </w:rPr>
      </w:pPr>
    </w:p>
    <w:p w14:paraId="5EC59D29" w14:textId="77777777" w:rsidR="00137000" w:rsidRDefault="00137000" w:rsidP="00DA275D">
      <w:pPr>
        <w:rPr>
          <w:rFonts w:ascii="Arial" w:hAnsi="Arial" w:cs="Arial"/>
          <w:b/>
          <w:bCs/>
          <w:sz w:val="22"/>
          <w:szCs w:val="22"/>
        </w:rPr>
      </w:pPr>
    </w:p>
    <w:p w14:paraId="377ABEF0" w14:textId="77777777" w:rsidR="00137000" w:rsidRDefault="00137000" w:rsidP="00DA275D">
      <w:pPr>
        <w:rPr>
          <w:rFonts w:ascii="Arial" w:hAnsi="Arial" w:cs="Arial"/>
          <w:b/>
          <w:bCs/>
          <w:sz w:val="22"/>
          <w:szCs w:val="22"/>
        </w:rPr>
      </w:pPr>
    </w:p>
    <w:p w14:paraId="2AE5142C" w14:textId="77777777" w:rsidR="00137000" w:rsidRDefault="00137000" w:rsidP="00DA275D">
      <w:pPr>
        <w:rPr>
          <w:rFonts w:ascii="Arial" w:hAnsi="Arial" w:cs="Arial"/>
          <w:b/>
          <w:bCs/>
          <w:sz w:val="22"/>
          <w:szCs w:val="22"/>
        </w:rPr>
      </w:pPr>
    </w:p>
    <w:p w14:paraId="0C7DFE85" w14:textId="77777777" w:rsidR="00137000" w:rsidRDefault="00137000" w:rsidP="00DA275D">
      <w:pPr>
        <w:rPr>
          <w:rFonts w:ascii="Arial" w:hAnsi="Arial" w:cs="Arial"/>
          <w:b/>
          <w:bCs/>
          <w:sz w:val="22"/>
          <w:szCs w:val="22"/>
        </w:rPr>
      </w:pPr>
    </w:p>
    <w:p w14:paraId="230DAC0B" w14:textId="77777777" w:rsidR="00137000" w:rsidRDefault="00137000" w:rsidP="00DA275D">
      <w:pPr>
        <w:rPr>
          <w:rFonts w:ascii="Arial" w:hAnsi="Arial" w:cs="Arial"/>
          <w:b/>
          <w:bCs/>
          <w:sz w:val="22"/>
          <w:szCs w:val="22"/>
        </w:rPr>
      </w:pPr>
    </w:p>
    <w:p w14:paraId="023D94E4" w14:textId="77777777" w:rsidR="00137000" w:rsidRDefault="00137000" w:rsidP="00DA275D">
      <w:pPr>
        <w:rPr>
          <w:rFonts w:ascii="Arial" w:hAnsi="Arial" w:cs="Arial"/>
          <w:b/>
          <w:bCs/>
          <w:sz w:val="22"/>
          <w:szCs w:val="22"/>
        </w:rPr>
      </w:pPr>
    </w:p>
    <w:p w14:paraId="15DB4E90" w14:textId="77777777" w:rsidR="00137000" w:rsidRDefault="00137000" w:rsidP="00DA275D">
      <w:pPr>
        <w:rPr>
          <w:rFonts w:ascii="Arial" w:hAnsi="Arial" w:cs="Arial"/>
          <w:b/>
          <w:bCs/>
          <w:sz w:val="22"/>
          <w:szCs w:val="22"/>
        </w:rPr>
      </w:pPr>
    </w:p>
    <w:p w14:paraId="53536482" w14:textId="77777777" w:rsidR="00137000" w:rsidRDefault="00137000" w:rsidP="00DA275D">
      <w:pPr>
        <w:rPr>
          <w:rFonts w:ascii="Arial" w:hAnsi="Arial" w:cs="Arial"/>
          <w:b/>
          <w:bCs/>
          <w:sz w:val="22"/>
          <w:szCs w:val="22"/>
        </w:rPr>
      </w:pPr>
    </w:p>
    <w:p w14:paraId="5C57DBBC" w14:textId="77777777" w:rsidR="00137000" w:rsidRDefault="00137000" w:rsidP="00DA275D">
      <w:pPr>
        <w:rPr>
          <w:rFonts w:ascii="Arial" w:hAnsi="Arial" w:cs="Arial"/>
          <w:b/>
          <w:bCs/>
          <w:sz w:val="22"/>
          <w:szCs w:val="22"/>
        </w:rPr>
      </w:pPr>
    </w:p>
    <w:p w14:paraId="52FD0C15" w14:textId="77777777" w:rsidR="00137000" w:rsidRDefault="00137000" w:rsidP="00DA275D">
      <w:pPr>
        <w:rPr>
          <w:rFonts w:ascii="Arial" w:hAnsi="Arial" w:cs="Arial"/>
          <w:b/>
          <w:bCs/>
          <w:sz w:val="22"/>
          <w:szCs w:val="22"/>
        </w:rPr>
      </w:pPr>
    </w:p>
    <w:p w14:paraId="41AE5599" w14:textId="77777777" w:rsidR="00137000" w:rsidRDefault="00137000" w:rsidP="00DA275D">
      <w:pPr>
        <w:rPr>
          <w:rFonts w:ascii="Arial" w:hAnsi="Arial" w:cs="Arial"/>
          <w:b/>
          <w:bCs/>
          <w:sz w:val="22"/>
          <w:szCs w:val="22"/>
        </w:rPr>
      </w:pPr>
    </w:p>
    <w:p w14:paraId="77877191" w14:textId="77777777" w:rsidR="00137000" w:rsidRDefault="00137000" w:rsidP="00DA275D">
      <w:pPr>
        <w:rPr>
          <w:rFonts w:ascii="Arial" w:hAnsi="Arial" w:cs="Arial"/>
          <w:b/>
          <w:bCs/>
          <w:sz w:val="22"/>
          <w:szCs w:val="22"/>
        </w:rPr>
      </w:pPr>
    </w:p>
    <w:p w14:paraId="463DE846" w14:textId="77777777" w:rsidR="00137000" w:rsidRDefault="00137000" w:rsidP="00DA275D">
      <w:pPr>
        <w:rPr>
          <w:rFonts w:ascii="Arial" w:hAnsi="Arial" w:cs="Arial"/>
          <w:b/>
          <w:bCs/>
          <w:sz w:val="22"/>
          <w:szCs w:val="22"/>
        </w:rPr>
      </w:pPr>
    </w:p>
    <w:p w14:paraId="5D36820A" w14:textId="77777777" w:rsidR="00137000" w:rsidRDefault="00137000" w:rsidP="00DA275D">
      <w:pPr>
        <w:rPr>
          <w:rFonts w:ascii="Arial" w:hAnsi="Arial" w:cs="Arial"/>
          <w:b/>
          <w:bCs/>
          <w:sz w:val="22"/>
          <w:szCs w:val="22"/>
        </w:rPr>
      </w:pPr>
    </w:p>
    <w:p w14:paraId="7BECBF27" w14:textId="77777777" w:rsidR="00137000" w:rsidRDefault="00137000" w:rsidP="00DA275D">
      <w:pPr>
        <w:rPr>
          <w:rFonts w:ascii="Arial" w:hAnsi="Arial" w:cs="Arial"/>
          <w:b/>
          <w:bCs/>
          <w:sz w:val="22"/>
          <w:szCs w:val="22"/>
        </w:rPr>
      </w:pPr>
    </w:p>
    <w:p w14:paraId="5275AE04" w14:textId="77777777" w:rsidR="00137000" w:rsidRDefault="00137000" w:rsidP="00DA275D">
      <w:pPr>
        <w:rPr>
          <w:rFonts w:ascii="Arial" w:hAnsi="Arial" w:cs="Arial"/>
          <w:b/>
          <w:bCs/>
          <w:sz w:val="22"/>
          <w:szCs w:val="22"/>
        </w:rPr>
      </w:pPr>
    </w:p>
    <w:p w14:paraId="611C0614" w14:textId="77777777" w:rsidR="00137000" w:rsidRDefault="00137000" w:rsidP="00DA275D">
      <w:pPr>
        <w:rPr>
          <w:rFonts w:ascii="Arial" w:hAnsi="Arial" w:cs="Arial"/>
          <w:b/>
          <w:bCs/>
          <w:sz w:val="22"/>
          <w:szCs w:val="22"/>
        </w:rPr>
      </w:pPr>
    </w:p>
    <w:p w14:paraId="364EA7C3" w14:textId="77777777" w:rsidR="00137000" w:rsidRDefault="00137000" w:rsidP="00DA275D">
      <w:pPr>
        <w:rPr>
          <w:rFonts w:ascii="Arial" w:hAnsi="Arial" w:cs="Arial"/>
          <w:b/>
          <w:bCs/>
          <w:sz w:val="22"/>
          <w:szCs w:val="22"/>
        </w:rPr>
      </w:pPr>
    </w:p>
    <w:p w14:paraId="0510BA6E" w14:textId="77777777" w:rsidR="00137000" w:rsidRDefault="00137000" w:rsidP="00DA275D">
      <w:pPr>
        <w:rPr>
          <w:rFonts w:ascii="Arial" w:hAnsi="Arial" w:cs="Arial"/>
          <w:b/>
          <w:bCs/>
          <w:sz w:val="22"/>
          <w:szCs w:val="22"/>
        </w:rPr>
      </w:pPr>
    </w:p>
    <w:p w14:paraId="657E9352" w14:textId="77777777" w:rsidR="00137000" w:rsidRDefault="00137000" w:rsidP="00DA275D">
      <w:pPr>
        <w:rPr>
          <w:rFonts w:ascii="Arial" w:hAnsi="Arial" w:cs="Arial"/>
          <w:b/>
          <w:bCs/>
          <w:sz w:val="22"/>
          <w:szCs w:val="22"/>
        </w:rPr>
      </w:pPr>
    </w:p>
    <w:p w14:paraId="0396D828" w14:textId="77777777" w:rsidR="00137000" w:rsidRDefault="00137000" w:rsidP="00DA275D">
      <w:pPr>
        <w:rPr>
          <w:rFonts w:ascii="Arial" w:hAnsi="Arial" w:cs="Arial"/>
          <w:b/>
          <w:bCs/>
          <w:sz w:val="22"/>
          <w:szCs w:val="22"/>
        </w:rPr>
      </w:pPr>
    </w:p>
    <w:p w14:paraId="0F0016D5" w14:textId="77777777" w:rsidR="00137000" w:rsidRDefault="00137000" w:rsidP="00DA275D">
      <w:pPr>
        <w:rPr>
          <w:rFonts w:ascii="Arial" w:hAnsi="Arial" w:cs="Arial"/>
          <w:b/>
          <w:bCs/>
          <w:sz w:val="22"/>
          <w:szCs w:val="22"/>
        </w:rPr>
      </w:pPr>
    </w:p>
    <w:p w14:paraId="5B5FCCA4" w14:textId="77777777" w:rsidR="00137000" w:rsidRDefault="00137000" w:rsidP="00DA275D">
      <w:pPr>
        <w:rPr>
          <w:rFonts w:ascii="Arial" w:hAnsi="Arial" w:cs="Arial"/>
          <w:b/>
          <w:bCs/>
          <w:sz w:val="22"/>
          <w:szCs w:val="22"/>
        </w:rPr>
      </w:pPr>
    </w:p>
    <w:p w14:paraId="368AA7EF" w14:textId="77777777" w:rsidR="00137000" w:rsidRDefault="00137000" w:rsidP="00DA275D">
      <w:pPr>
        <w:rPr>
          <w:rFonts w:ascii="Arial" w:hAnsi="Arial" w:cs="Arial"/>
          <w:b/>
          <w:bCs/>
          <w:sz w:val="22"/>
          <w:szCs w:val="22"/>
        </w:rPr>
      </w:pPr>
    </w:p>
    <w:p w14:paraId="7D0D39E0" w14:textId="77777777" w:rsidR="00137000" w:rsidRDefault="00137000" w:rsidP="00DA275D">
      <w:pPr>
        <w:rPr>
          <w:rFonts w:ascii="Arial" w:hAnsi="Arial" w:cs="Arial"/>
          <w:b/>
          <w:bCs/>
          <w:sz w:val="22"/>
          <w:szCs w:val="22"/>
        </w:rPr>
      </w:pPr>
    </w:p>
    <w:p w14:paraId="5EF6314B" w14:textId="77777777" w:rsidR="00137000" w:rsidRDefault="00137000" w:rsidP="00DA275D">
      <w:pPr>
        <w:rPr>
          <w:rFonts w:ascii="Arial" w:hAnsi="Arial" w:cs="Arial"/>
          <w:b/>
          <w:bCs/>
          <w:sz w:val="22"/>
          <w:szCs w:val="22"/>
        </w:rPr>
      </w:pPr>
    </w:p>
    <w:p w14:paraId="6812A1E2" w14:textId="77777777" w:rsidR="00137000" w:rsidRDefault="00137000" w:rsidP="00DA275D">
      <w:pPr>
        <w:rPr>
          <w:rFonts w:ascii="Arial" w:hAnsi="Arial" w:cs="Arial"/>
          <w:b/>
          <w:bCs/>
          <w:sz w:val="22"/>
          <w:szCs w:val="22"/>
        </w:rPr>
      </w:pPr>
    </w:p>
    <w:p w14:paraId="05E418C5" w14:textId="77777777" w:rsidR="00137000" w:rsidRDefault="00137000" w:rsidP="00DA275D">
      <w:pPr>
        <w:rPr>
          <w:rFonts w:ascii="Arial" w:hAnsi="Arial" w:cs="Arial"/>
          <w:b/>
          <w:bCs/>
          <w:sz w:val="22"/>
          <w:szCs w:val="22"/>
        </w:rPr>
      </w:pPr>
    </w:p>
    <w:p w14:paraId="2E2827F6" w14:textId="77777777" w:rsidR="00137000" w:rsidRDefault="00137000" w:rsidP="00DA275D">
      <w:pPr>
        <w:rPr>
          <w:rFonts w:ascii="Arial" w:hAnsi="Arial" w:cs="Arial"/>
          <w:b/>
          <w:bCs/>
          <w:sz w:val="22"/>
          <w:szCs w:val="22"/>
        </w:rPr>
      </w:pPr>
    </w:p>
    <w:p w14:paraId="53AF15D4" w14:textId="77777777" w:rsidR="00137000" w:rsidRDefault="00137000" w:rsidP="00DA275D">
      <w:pPr>
        <w:rPr>
          <w:rFonts w:ascii="Arial" w:hAnsi="Arial" w:cs="Arial"/>
          <w:b/>
          <w:bCs/>
          <w:sz w:val="22"/>
          <w:szCs w:val="22"/>
        </w:rPr>
      </w:pPr>
    </w:p>
    <w:p w14:paraId="3D45356B" w14:textId="77777777" w:rsidR="00137000" w:rsidRDefault="00137000" w:rsidP="00DA275D">
      <w:pPr>
        <w:rPr>
          <w:rFonts w:ascii="Arial" w:hAnsi="Arial" w:cs="Arial"/>
          <w:b/>
          <w:bCs/>
          <w:sz w:val="22"/>
          <w:szCs w:val="22"/>
        </w:rPr>
      </w:pPr>
    </w:p>
    <w:p w14:paraId="7CCC4D3C" w14:textId="77777777" w:rsidR="00137000" w:rsidRDefault="00137000" w:rsidP="00DA275D">
      <w:pPr>
        <w:rPr>
          <w:rFonts w:ascii="Arial" w:hAnsi="Arial" w:cs="Arial"/>
          <w:b/>
          <w:bCs/>
          <w:sz w:val="22"/>
          <w:szCs w:val="22"/>
        </w:rPr>
      </w:pPr>
    </w:p>
    <w:p w14:paraId="7844E0A9" w14:textId="77777777" w:rsidR="00137000" w:rsidRDefault="00137000" w:rsidP="00DA275D">
      <w:pPr>
        <w:rPr>
          <w:rFonts w:ascii="Arial" w:hAnsi="Arial" w:cs="Arial"/>
          <w:b/>
          <w:bCs/>
          <w:sz w:val="22"/>
          <w:szCs w:val="22"/>
        </w:rPr>
      </w:pPr>
    </w:p>
    <w:p w14:paraId="0E2F3945" w14:textId="77777777" w:rsidR="00137000" w:rsidRDefault="00137000" w:rsidP="00DA275D">
      <w:pPr>
        <w:rPr>
          <w:rFonts w:ascii="Arial" w:hAnsi="Arial" w:cs="Arial"/>
          <w:b/>
          <w:bCs/>
          <w:sz w:val="22"/>
          <w:szCs w:val="22"/>
        </w:rPr>
      </w:pPr>
    </w:p>
    <w:p w14:paraId="63E037C8" w14:textId="77777777" w:rsidR="00137000" w:rsidRDefault="00137000" w:rsidP="00DA275D">
      <w:pPr>
        <w:rPr>
          <w:rFonts w:ascii="Arial" w:hAnsi="Arial" w:cs="Arial"/>
          <w:b/>
          <w:bCs/>
          <w:sz w:val="22"/>
          <w:szCs w:val="22"/>
        </w:rPr>
      </w:pPr>
    </w:p>
    <w:p w14:paraId="523B2A67" w14:textId="77777777" w:rsidR="00137000" w:rsidRDefault="00137000" w:rsidP="00DA275D">
      <w:pPr>
        <w:rPr>
          <w:rFonts w:ascii="Arial" w:hAnsi="Arial" w:cs="Arial"/>
          <w:b/>
          <w:bCs/>
          <w:sz w:val="22"/>
          <w:szCs w:val="22"/>
        </w:rPr>
      </w:pPr>
    </w:p>
    <w:p w14:paraId="3BB1D443" w14:textId="77777777" w:rsidR="00137000" w:rsidRDefault="00137000" w:rsidP="00DA275D">
      <w:pPr>
        <w:rPr>
          <w:rFonts w:ascii="Arial" w:hAnsi="Arial" w:cs="Arial"/>
          <w:b/>
          <w:bCs/>
          <w:sz w:val="22"/>
          <w:szCs w:val="22"/>
        </w:rPr>
      </w:pPr>
    </w:p>
    <w:p w14:paraId="2A747480" w14:textId="77777777" w:rsidR="00137000" w:rsidRDefault="00137000" w:rsidP="00DA275D">
      <w:pPr>
        <w:rPr>
          <w:rFonts w:ascii="Arial" w:hAnsi="Arial" w:cs="Arial"/>
          <w:b/>
          <w:bCs/>
          <w:sz w:val="22"/>
          <w:szCs w:val="22"/>
        </w:rPr>
      </w:pPr>
    </w:p>
    <w:p w14:paraId="0E4E21D4" w14:textId="77777777" w:rsidR="00137000" w:rsidRDefault="00137000" w:rsidP="00DA275D">
      <w:pPr>
        <w:rPr>
          <w:rFonts w:ascii="Arial" w:hAnsi="Arial" w:cs="Arial"/>
          <w:b/>
          <w:bCs/>
          <w:sz w:val="22"/>
          <w:szCs w:val="22"/>
        </w:rPr>
      </w:pPr>
    </w:p>
    <w:p w14:paraId="1EB1FE97" w14:textId="77777777" w:rsidR="00137000" w:rsidRDefault="00137000" w:rsidP="00DA275D">
      <w:pPr>
        <w:rPr>
          <w:rFonts w:ascii="Arial" w:hAnsi="Arial" w:cs="Arial"/>
          <w:b/>
          <w:bCs/>
          <w:sz w:val="22"/>
          <w:szCs w:val="22"/>
        </w:rPr>
      </w:pPr>
    </w:p>
    <w:p w14:paraId="3E78E954" w14:textId="77777777" w:rsidR="00137000" w:rsidRDefault="00137000" w:rsidP="00DA275D">
      <w:pPr>
        <w:rPr>
          <w:rFonts w:ascii="Arial" w:hAnsi="Arial" w:cs="Arial"/>
          <w:b/>
          <w:bCs/>
          <w:sz w:val="22"/>
          <w:szCs w:val="22"/>
        </w:rPr>
      </w:pPr>
    </w:p>
    <w:p w14:paraId="629B6DD7" w14:textId="77777777" w:rsidR="00137000" w:rsidRDefault="00137000" w:rsidP="00DA275D">
      <w:pPr>
        <w:rPr>
          <w:rFonts w:ascii="Arial" w:hAnsi="Arial" w:cs="Arial"/>
          <w:b/>
          <w:bCs/>
          <w:sz w:val="22"/>
          <w:szCs w:val="22"/>
        </w:rPr>
      </w:pPr>
    </w:p>
    <w:p w14:paraId="2C18DABF" w14:textId="77777777" w:rsidR="00137000" w:rsidRDefault="00137000" w:rsidP="00DA275D">
      <w:pPr>
        <w:rPr>
          <w:rFonts w:ascii="Arial" w:hAnsi="Arial" w:cs="Arial"/>
          <w:b/>
          <w:bCs/>
          <w:sz w:val="22"/>
          <w:szCs w:val="22"/>
        </w:rPr>
      </w:pPr>
    </w:p>
    <w:p w14:paraId="3FC55F6A" w14:textId="77777777" w:rsidR="00137000" w:rsidRDefault="00137000" w:rsidP="00DA275D">
      <w:pPr>
        <w:rPr>
          <w:rFonts w:ascii="Arial" w:hAnsi="Arial" w:cs="Arial"/>
          <w:b/>
          <w:bCs/>
          <w:sz w:val="22"/>
          <w:szCs w:val="22"/>
        </w:rPr>
      </w:pPr>
    </w:p>
    <w:p w14:paraId="46B8A5DE" w14:textId="11EA4173" w:rsidR="00DA275D" w:rsidRPr="00DA275D" w:rsidRDefault="00DA275D" w:rsidP="00DA275D">
      <w:pPr>
        <w:rPr>
          <w:rFonts w:ascii="Arial" w:hAnsi="Arial" w:cs="Arial"/>
          <w:b/>
          <w:bCs/>
          <w:sz w:val="22"/>
          <w:szCs w:val="22"/>
        </w:rPr>
      </w:pPr>
      <w:r w:rsidRPr="00DA275D">
        <w:rPr>
          <w:rFonts w:ascii="Arial" w:hAnsi="Arial" w:cs="Arial"/>
          <w:b/>
          <w:bCs/>
          <w:noProof/>
          <w:sz w:val="22"/>
          <w:szCs w:val="22"/>
        </w:rPr>
        <w:lastRenderedPageBreak/>
        <w:drawing>
          <wp:anchor distT="0" distB="0" distL="114300" distR="114300" simplePos="0" relativeHeight="251664384" behindDoc="0" locked="0" layoutInCell="1" allowOverlap="1" wp14:anchorId="6C104FB1" wp14:editId="48CE1743">
            <wp:simplePos x="0" y="0"/>
            <wp:positionH relativeFrom="column">
              <wp:posOffset>5521960</wp:posOffset>
            </wp:positionH>
            <wp:positionV relativeFrom="page">
              <wp:posOffset>-28575</wp:posOffset>
            </wp:positionV>
            <wp:extent cx="1143000" cy="1154430"/>
            <wp:effectExtent l="0" t="0" r="0" b="0"/>
            <wp:wrapSquare wrapText="bothSides"/>
            <wp:docPr id="266323808" name="Picture 4"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76365" name="Picture 4" descr="A green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3000" cy="1154430"/>
                    </a:xfrm>
                    <a:prstGeom prst="rect">
                      <a:avLst/>
                    </a:prstGeom>
                  </pic:spPr>
                </pic:pic>
              </a:graphicData>
            </a:graphic>
            <wp14:sizeRelH relativeFrom="margin">
              <wp14:pctWidth>0</wp14:pctWidth>
            </wp14:sizeRelH>
            <wp14:sizeRelV relativeFrom="margin">
              <wp14:pctHeight>0</wp14:pctHeight>
            </wp14:sizeRelV>
          </wp:anchor>
        </w:drawing>
      </w:r>
      <w:r w:rsidRPr="00DA275D">
        <w:rPr>
          <w:rFonts w:ascii="Arial" w:hAnsi="Arial" w:cs="Arial"/>
          <w:b/>
          <w:bCs/>
          <w:sz w:val="22"/>
          <w:szCs w:val="22"/>
        </w:rPr>
        <w:t>PERSON</w:t>
      </w:r>
      <w:r w:rsidRPr="00DA275D">
        <w:rPr>
          <w:rFonts w:ascii="Arial" w:hAnsi="Arial" w:cs="Arial"/>
          <w:b/>
          <w:bCs/>
          <w:spacing w:val="-5"/>
          <w:sz w:val="22"/>
          <w:szCs w:val="22"/>
        </w:rPr>
        <w:t xml:space="preserve"> </w:t>
      </w:r>
      <w:r w:rsidRPr="00DA275D">
        <w:rPr>
          <w:rFonts w:ascii="Arial" w:hAnsi="Arial" w:cs="Arial"/>
          <w:b/>
          <w:bCs/>
          <w:sz w:val="22"/>
          <w:szCs w:val="22"/>
        </w:rPr>
        <w:t>SPECIFICATION</w:t>
      </w:r>
    </w:p>
    <w:p w14:paraId="34C01CAD" w14:textId="7A46AB40" w:rsidR="00DA275D" w:rsidRPr="00675AED" w:rsidRDefault="00137000" w:rsidP="00DA275D">
      <w:pPr>
        <w:rPr>
          <w:rFonts w:ascii="Arial" w:hAnsi="Arial" w:cs="Arial"/>
          <w:b/>
          <w:bCs/>
          <w:sz w:val="32"/>
          <w:szCs w:val="32"/>
        </w:rPr>
      </w:pPr>
      <w:r>
        <w:rPr>
          <w:rFonts w:ascii="Arial" w:hAnsi="Arial" w:cs="Arial"/>
          <w:b/>
          <w:bCs/>
          <w:sz w:val="32"/>
          <w:szCs w:val="32"/>
        </w:rPr>
        <w:t>Housing</w:t>
      </w:r>
      <w:r w:rsidR="00675AED" w:rsidRPr="00675AED">
        <w:rPr>
          <w:rFonts w:ascii="Arial" w:hAnsi="Arial" w:cs="Arial"/>
          <w:b/>
          <w:bCs/>
          <w:sz w:val="32"/>
          <w:szCs w:val="32"/>
        </w:rPr>
        <w:t xml:space="preserve"> Officer</w:t>
      </w:r>
    </w:p>
    <w:p w14:paraId="4918E952" w14:textId="77777777" w:rsidR="00DA275D" w:rsidRPr="00DA275D" w:rsidRDefault="00DA275D" w:rsidP="00DA275D">
      <w:pPr>
        <w:rPr>
          <w:rFonts w:ascii="Arial" w:hAnsi="Arial" w:cs="Arial"/>
          <w:b/>
          <w:sz w:val="22"/>
          <w:szCs w:val="22"/>
        </w:rPr>
      </w:pPr>
      <w:r w:rsidRPr="00DA275D">
        <w:rPr>
          <w:rFonts w:ascii="Arial" w:hAnsi="Arial" w:cs="Arial"/>
          <w:noProof/>
          <w:sz w:val="22"/>
          <w:szCs w:val="22"/>
        </w:rPr>
        <mc:AlternateContent>
          <mc:Choice Requires="wps">
            <w:drawing>
              <wp:anchor distT="0" distB="0" distL="0" distR="0" simplePos="0" relativeHeight="251663360" behindDoc="1" locked="0" layoutInCell="1" allowOverlap="1" wp14:anchorId="255F36CA" wp14:editId="50C5A7DE">
                <wp:simplePos x="0" y="0"/>
                <wp:positionH relativeFrom="page">
                  <wp:posOffset>438785</wp:posOffset>
                </wp:positionH>
                <wp:positionV relativeFrom="paragraph">
                  <wp:posOffset>178435</wp:posOffset>
                </wp:positionV>
                <wp:extent cx="6684010"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FF08" id="Rectangle 2" o:spid="_x0000_s1026" style="position:absolute;margin-left:34.55pt;margin-top:14.05pt;width:526.3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" fillcolor="black" stroked="f">
                <w10:wrap type="topAndBottom" anchorx="page"/>
              </v:rect>
            </w:pict>
          </mc:Fallback>
        </mc:AlternateContent>
      </w:r>
    </w:p>
    <w:p w14:paraId="5BBBCBC6" w14:textId="77777777" w:rsidR="00DA275D" w:rsidRPr="00DA275D" w:rsidRDefault="00DA275D" w:rsidP="00DA275D">
      <w:pPr>
        <w:rPr>
          <w:rFonts w:ascii="Arial" w:hAnsi="Arial" w:cs="Arial"/>
          <w:b/>
          <w:sz w:val="22"/>
          <w:szCs w:val="22"/>
        </w:rPr>
      </w:pPr>
    </w:p>
    <w:p w14:paraId="4E8554BA" w14:textId="77777777" w:rsidR="00DA275D" w:rsidRPr="00DA275D" w:rsidRDefault="00DA275D" w:rsidP="00DA275D">
      <w:pPr>
        <w:rPr>
          <w:rFonts w:ascii="Arial" w:hAnsi="Arial" w:cs="Arial"/>
          <w:sz w:val="22"/>
          <w:szCs w:val="22"/>
        </w:rPr>
      </w:pPr>
      <w:r w:rsidRPr="00DA275D">
        <w:rPr>
          <w:rFonts w:ascii="Arial" w:hAnsi="Arial" w:cs="Arial"/>
          <w:sz w:val="22"/>
          <w:szCs w:val="22"/>
        </w:rPr>
        <w:t>Although we are keeping direct experience/knowledge requirements to a minimum, we do need you to use the</w:t>
      </w:r>
      <w:r w:rsidRPr="00DA275D">
        <w:rPr>
          <w:rFonts w:ascii="Arial" w:hAnsi="Arial" w:cs="Arial"/>
          <w:spacing w:val="-59"/>
          <w:sz w:val="22"/>
          <w:szCs w:val="22"/>
        </w:rPr>
        <w:t xml:space="preserve"> </w:t>
      </w:r>
      <w:r w:rsidRPr="00DA275D">
        <w:rPr>
          <w:rFonts w:ascii="Arial" w:hAnsi="Arial" w:cs="Arial"/>
          <w:sz w:val="22"/>
          <w:szCs w:val="22"/>
        </w:rPr>
        <w:t>application form or covering letter to demonstrate your capabilities, in relation to each point listed under</w:t>
      </w:r>
      <w:r w:rsidRPr="00DA275D">
        <w:rPr>
          <w:rFonts w:ascii="Arial" w:hAnsi="Arial" w:cs="Arial"/>
          <w:spacing w:val="1"/>
          <w:sz w:val="22"/>
          <w:szCs w:val="22"/>
        </w:rPr>
        <w:t xml:space="preserve"> </w:t>
      </w:r>
      <w:r w:rsidRPr="00DA275D">
        <w:rPr>
          <w:rFonts w:ascii="Arial" w:hAnsi="Arial" w:cs="Arial"/>
          <w:sz w:val="22"/>
          <w:szCs w:val="22"/>
        </w:rPr>
        <w:t>essential requirements in the person specification.</w:t>
      </w:r>
      <w:r w:rsidRPr="00DA275D">
        <w:rPr>
          <w:rFonts w:ascii="Arial" w:hAnsi="Arial" w:cs="Arial"/>
          <w:spacing w:val="1"/>
          <w:sz w:val="22"/>
          <w:szCs w:val="22"/>
        </w:rPr>
        <w:t xml:space="preserve"> </w:t>
      </w:r>
      <w:r w:rsidRPr="00DA275D">
        <w:rPr>
          <w:rFonts w:ascii="Arial" w:hAnsi="Arial" w:cs="Arial"/>
          <w:sz w:val="22"/>
          <w:szCs w:val="22"/>
        </w:rPr>
        <w:t>Where relevant use your answers to illustrate how your</w:t>
      </w:r>
      <w:r w:rsidRPr="00DA275D">
        <w:rPr>
          <w:rFonts w:ascii="Arial" w:hAnsi="Arial" w:cs="Arial"/>
          <w:spacing w:val="1"/>
          <w:sz w:val="22"/>
          <w:szCs w:val="22"/>
        </w:rPr>
        <w:t xml:space="preserve"> </w:t>
      </w:r>
      <w:r w:rsidRPr="00DA275D">
        <w:rPr>
          <w:rFonts w:ascii="Arial" w:hAnsi="Arial" w:cs="Arial"/>
          <w:sz w:val="22"/>
          <w:szCs w:val="22"/>
        </w:rPr>
        <w:t>competences</w:t>
      </w:r>
      <w:r w:rsidRPr="00DA275D">
        <w:rPr>
          <w:rFonts w:ascii="Arial" w:hAnsi="Arial" w:cs="Arial"/>
          <w:spacing w:val="-1"/>
          <w:sz w:val="22"/>
          <w:szCs w:val="22"/>
        </w:rPr>
        <w:t xml:space="preserve"> </w:t>
      </w:r>
      <w:r w:rsidRPr="00DA275D">
        <w:rPr>
          <w:rFonts w:ascii="Arial" w:hAnsi="Arial" w:cs="Arial"/>
          <w:sz w:val="22"/>
          <w:szCs w:val="22"/>
        </w:rPr>
        <w:t>have helped you achieve positive results.</w:t>
      </w:r>
    </w:p>
    <w:p w14:paraId="4BAB41F8" w14:textId="77777777" w:rsidR="007A1625" w:rsidRDefault="007A1625" w:rsidP="007A1625">
      <w:pPr>
        <w:rPr>
          <w:rStyle w:val="eop"/>
          <w:rFonts w:ascii="Arial" w:hAnsi="Arial" w:cs="Arial"/>
          <w:color w:val="000000"/>
          <w:sz w:val="22"/>
          <w:szCs w:val="22"/>
          <w:shd w:val="clear" w:color="auto" w:fill="FFFFFF"/>
        </w:rPr>
      </w:pPr>
    </w:p>
    <w:p w14:paraId="040EAF9F" w14:textId="77777777" w:rsidR="007A1625" w:rsidRPr="000D39A8" w:rsidRDefault="007A1625" w:rsidP="007A1625">
      <w:pPr>
        <w:rPr>
          <w:rStyle w:val="eop"/>
          <w:rFonts w:ascii="Arial" w:hAnsi="Arial" w:cs="Arial"/>
          <w:b/>
          <w:bCs/>
          <w:color w:val="000000"/>
          <w:sz w:val="22"/>
          <w:szCs w:val="22"/>
          <w:shd w:val="clear" w:color="auto" w:fill="FFFFFF"/>
        </w:rPr>
      </w:pPr>
      <w:r w:rsidRPr="000D39A8">
        <w:rPr>
          <w:rStyle w:val="eop"/>
          <w:rFonts w:ascii="Arial" w:hAnsi="Arial" w:cs="Arial"/>
          <w:b/>
          <w:bCs/>
          <w:color w:val="000000"/>
          <w:sz w:val="22"/>
          <w:szCs w:val="22"/>
          <w:shd w:val="clear" w:color="auto" w:fill="FFFFFF"/>
        </w:rPr>
        <w:t>ESSENTIAL REQUIREMENTS</w:t>
      </w:r>
    </w:p>
    <w:p w14:paraId="42742926" w14:textId="77777777" w:rsidR="007A1625" w:rsidRDefault="007A1625" w:rsidP="007A1625">
      <w:pPr>
        <w:rPr>
          <w:rFonts w:ascii="Arial" w:hAnsi="Arial" w:cs="Arial"/>
          <w:b/>
          <w:bCs/>
          <w:sz w:val="32"/>
          <w:szCs w:val="32"/>
          <w:lang w:val="en-GB"/>
        </w:rPr>
      </w:pPr>
    </w:p>
    <w:p w14:paraId="7D5B6E18" w14:textId="77777777" w:rsidR="007A1625" w:rsidRDefault="007A1625" w:rsidP="007A1625">
      <w:pPr>
        <w:rPr>
          <w:rFonts w:ascii="Arial" w:hAnsi="Arial" w:cs="Arial"/>
          <w:b/>
          <w:bCs/>
          <w:sz w:val="22"/>
          <w:szCs w:val="22"/>
          <w:lang w:val="en-GB"/>
        </w:rPr>
      </w:pPr>
      <w:r w:rsidRPr="001F58CF">
        <w:rPr>
          <w:rFonts w:ascii="Arial" w:hAnsi="Arial" w:cs="Arial"/>
          <w:b/>
          <w:bCs/>
          <w:sz w:val="22"/>
          <w:szCs w:val="22"/>
          <w:lang w:val="en-GB"/>
        </w:rPr>
        <w:t>Experience</w:t>
      </w:r>
    </w:p>
    <w:p w14:paraId="34269187" w14:textId="77777777" w:rsidR="008A6CFD" w:rsidRPr="008A6CFD" w:rsidRDefault="008A6CFD" w:rsidP="008A6CFD">
      <w:pPr>
        <w:pStyle w:val="ListParagraph"/>
        <w:numPr>
          <w:ilvl w:val="0"/>
          <w:numId w:val="28"/>
        </w:numPr>
        <w:rPr>
          <w:rFonts w:ascii="Arial" w:hAnsi="Arial" w:cs="Arial"/>
          <w:sz w:val="22"/>
          <w:szCs w:val="22"/>
          <w:lang w:val="en-GB"/>
        </w:rPr>
      </w:pPr>
      <w:r w:rsidRPr="008A6CFD">
        <w:rPr>
          <w:rFonts w:ascii="Arial" w:hAnsi="Arial" w:cs="Arial"/>
          <w:sz w:val="22"/>
          <w:szCs w:val="22"/>
          <w:lang w:val="en-GB"/>
        </w:rPr>
        <w:t>Two years’ experience of working of working in a housing setting or supported housing, or health and safety setting.</w:t>
      </w:r>
    </w:p>
    <w:p w14:paraId="1DC8B52C" w14:textId="77777777" w:rsidR="008A6CFD" w:rsidRPr="008A6CFD" w:rsidRDefault="008A6CFD" w:rsidP="008A6CFD">
      <w:pPr>
        <w:pStyle w:val="ListParagraph"/>
        <w:numPr>
          <w:ilvl w:val="0"/>
          <w:numId w:val="28"/>
        </w:numPr>
        <w:rPr>
          <w:rFonts w:ascii="Arial" w:hAnsi="Arial" w:cs="Arial"/>
          <w:sz w:val="22"/>
          <w:szCs w:val="22"/>
          <w:lang w:val="en-GB"/>
        </w:rPr>
      </w:pPr>
      <w:r w:rsidRPr="008A6CFD">
        <w:rPr>
          <w:rFonts w:ascii="Arial" w:hAnsi="Arial" w:cs="Arial"/>
          <w:sz w:val="22"/>
          <w:szCs w:val="22"/>
          <w:lang w:val="en-GB"/>
        </w:rPr>
        <w:t xml:space="preserve">Experience of keeping accurate records, including updating spreadsheets and databases. </w:t>
      </w:r>
    </w:p>
    <w:p w14:paraId="5E3E931B" w14:textId="77777777" w:rsidR="007A1625" w:rsidRDefault="007A1625" w:rsidP="007A1625">
      <w:pPr>
        <w:rPr>
          <w:rFonts w:ascii="Arial" w:hAnsi="Arial" w:cs="Arial"/>
          <w:b/>
          <w:bCs/>
          <w:sz w:val="32"/>
          <w:szCs w:val="32"/>
          <w:lang w:val="en-GB"/>
        </w:rPr>
      </w:pPr>
    </w:p>
    <w:p w14:paraId="219E5E8F" w14:textId="77777777" w:rsidR="007A1625" w:rsidRDefault="007A1625" w:rsidP="007A1625">
      <w:pPr>
        <w:rPr>
          <w:rFonts w:ascii="Arial" w:hAnsi="Arial" w:cs="Arial"/>
          <w:b/>
          <w:bCs/>
          <w:sz w:val="22"/>
          <w:szCs w:val="22"/>
          <w:lang w:val="en-GB"/>
        </w:rPr>
      </w:pPr>
      <w:r w:rsidRPr="002B7166">
        <w:rPr>
          <w:rFonts w:ascii="Arial" w:hAnsi="Arial" w:cs="Arial"/>
          <w:b/>
          <w:bCs/>
          <w:sz w:val="22"/>
          <w:szCs w:val="22"/>
          <w:lang w:val="en-GB"/>
        </w:rPr>
        <w:t>Skills, Knowledge, and Abilities</w:t>
      </w:r>
    </w:p>
    <w:p w14:paraId="539E4F11" w14:textId="77777777" w:rsidR="007A1625" w:rsidRPr="002B7166" w:rsidRDefault="007A1625" w:rsidP="000D39A8">
      <w:pPr>
        <w:rPr>
          <w:rFonts w:ascii="Arial" w:hAnsi="Arial" w:cs="Arial"/>
          <w:b/>
          <w:bCs/>
          <w:sz w:val="22"/>
          <w:szCs w:val="22"/>
          <w:lang w:val="en-GB"/>
        </w:rPr>
      </w:pPr>
    </w:p>
    <w:p w14:paraId="7B4C2513" w14:textId="77777777" w:rsidR="007A1625" w:rsidRDefault="007A1625" w:rsidP="000D39A8">
      <w:pPr>
        <w:pStyle w:val="ListParagraph"/>
        <w:numPr>
          <w:ilvl w:val="0"/>
          <w:numId w:val="24"/>
        </w:numPr>
        <w:rPr>
          <w:rFonts w:ascii="Arial" w:hAnsi="Arial" w:cs="Arial"/>
          <w:sz w:val="22"/>
          <w:szCs w:val="22"/>
          <w:lang w:val="en-GB"/>
        </w:rPr>
      </w:pPr>
      <w:r w:rsidRPr="000D39A8">
        <w:rPr>
          <w:rFonts w:ascii="Arial" w:hAnsi="Arial" w:cs="Arial"/>
          <w:sz w:val="22"/>
          <w:szCs w:val="22"/>
          <w:lang w:val="en-GB"/>
        </w:rPr>
        <w:t>An ability to provide a customer-orientated service to tenants, contractors, and other customers.</w:t>
      </w:r>
    </w:p>
    <w:p w14:paraId="6B50BD7C" w14:textId="77777777" w:rsidR="007A1625" w:rsidRPr="000D39A8" w:rsidRDefault="007A1625" w:rsidP="000D39A8">
      <w:pPr>
        <w:pStyle w:val="ListParagraph"/>
        <w:numPr>
          <w:ilvl w:val="0"/>
          <w:numId w:val="24"/>
        </w:numPr>
        <w:rPr>
          <w:rFonts w:ascii="Arial" w:hAnsi="Arial" w:cs="Arial"/>
          <w:sz w:val="22"/>
          <w:szCs w:val="22"/>
          <w:lang w:val="en-GB"/>
        </w:rPr>
      </w:pPr>
      <w:r w:rsidRPr="000D39A8">
        <w:rPr>
          <w:rFonts w:ascii="Arial" w:hAnsi="Arial" w:cs="Arial"/>
          <w:sz w:val="22"/>
          <w:szCs w:val="22"/>
          <w:lang w:val="en-GB"/>
        </w:rPr>
        <w:t xml:space="preserve">Well-developed interpersonal and oral communication skills. </w:t>
      </w:r>
    </w:p>
    <w:p w14:paraId="372BB428" w14:textId="77777777" w:rsidR="007A1625" w:rsidRPr="000D39A8" w:rsidRDefault="007A1625" w:rsidP="000D39A8">
      <w:pPr>
        <w:pStyle w:val="ListParagraph"/>
        <w:numPr>
          <w:ilvl w:val="0"/>
          <w:numId w:val="24"/>
        </w:numPr>
        <w:rPr>
          <w:rFonts w:ascii="Arial" w:hAnsi="Arial" w:cs="Arial"/>
          <w:sz w:val="22"/>
          <w:szCs w:val="22"/>
          <w:lang w:val="en-GB"/>
        </w:rPr>
      </w:pPr>
      <w:r w:rsidRPr="000D39A8">
        <w:rPr>
          <w:rFonts w:ascii="Arial" w:hAnsi="Arial" w:cs="Arial"/>
          <w:sz w:val="22"/>
          <w:szCs w:val="22"/>
          <w:lang w:val="en-GB"/>
        </w:rPr>
        <w:t>Excellent knowledge of MS Office.</w:t>
      </w:r>
    </w:p>
    <w:p w14:paraId="4CAFC31A" w14:textId="60187FCA" w:rsidR="007A1625" w:rsidRPr="000D39A8" w:rsidRDefault="007A1625" w:rsidP="000D39A8">
      <w:pPr>
        <w:pStyle w:val="ListParagraph"/>
        <w:numPr>
          <w:ilvl w:val="0"/>
          <w:numId w:val="24"/>
        </w:numPr>
        <w:rPr>
          <w:rFonts w:ascii="Arial" w:hAnsi="Arial" w:cs="Arial"/>
          <w:sz w:val="22"/>
          <w:szCs w:val="22"/>
          <w:lang w:val="en-GB"/>
        </w:rPr>
      </w:pPr>
      <w:r w:rsidRPr="000D39A8">
        <w:rPr>
          <w:rFonts w:ascii="Arial" w:hAnsi="Arial" w:cs="Arial"/>
          <w:sz w:val="22"/>
          <w:szCs w:val="22"/>
          <w:lang w:val="en-GB"/>
        </w:rPr>
        <w:t>Good analytical and problem-solving skills</w:t>
      </w:r>
    </w:p>
    <w:p w14:paraId="0DDC897A" w14:textId="2D6FD677" w:rsidR="007A1625" w:rsidRPr="000D39A8" w:rsidRDefault="007A1625" w:rsidP="000D39A8">
      <w:pPr>
        <w:pStyle w:val="ListParagraph"/>
        <w:numPr>
          <w:ilvl w:val="0"/>
          <w:numId w:val="24"/>
        </w:numPr>
        <w:rPr>
          <w:rFonts w:ascii="Arial" w:hAnsi="Arial" w:cs="Arial"/>
          <w:sz w:val="22"/>
          <w:szCs w:val="22"/>
          <w:lang w:val="en-GB"/>
        </w:rPr>
      </w:pPr>
      <w:r w:rsidRPr="000D39A8">
        <w:rPr>
          <w:rFonts w:ascii="Arial" w:hAnsi="Arial" w:cs="Arial"/>
          <w:sz w:val="22"/>
          <w:szCs w:val="22"/>
          <w:lang w:val="en-GB"/>
        </w:rPr>
        <w:t>Excellent organisational skills with the ability to work systematically and to fixed deadlines</w:t>
      </w:r>
      <w:r w:rsidR="002E4D78" w:rsidRPr="000D39A8">
        <w:rPr>
          <w:rFonts w:ascii="Arial" w:hAnsi="Arial" w:cs="Arial"/>
          <w:sz w:val="22"/>
          <w:szCs w:val="22"/>
          <w:lang w:val="en-GB"/>
        </w:rPr>
        <w:t>.</w:t>
      </w:r>
    </w:p>
    <w:p w14:paraId="6092B64E" w14:textId="368355FE" w:rsidR="007A1625" w:rsidRPr="000D39A8" w:rsidRDefault="007A1625" w:rsidP="000D39A8">
      <w:pPr>
        <w:pStyle w:val="ListParagraph"/>
        <w:numPr>
          <w:ilvl w:val="0"/>
          <w:numId w:val="24"/>
        </w:numPr>
        <w:rPr>
          <w:rFonts w:ascii="Arial" w:hAnsi="Arial" w:cs="Arial"/>
          <w:sz w:val="22"/>
          <w:szCs w:val="22"/>
          <w:lang w:val="en-GB"/>
        </w:rPr>
      </w:pPr>
      <w:r w:rsidRPr="000D39A8">
        <w:rPr>
          <w:rFonts w:ascii="Arial" w:hAnsi="Arial" w:cs="Arial"/>
          <w:sz w:val="22"/>
          <w:szCs w:val="22"/>
          <w:lang w:val="en-GB"/>
        </w:rPr>
        <w:t>Excellent accuracy skills and attention to detail</w:t>
      </w:r>
      <w:r w:rsidR="002E4D78" w:rsidRPr="000D39A8">
        <w:rPr>
          <w:rFonts w:ascii="Arial" w:hAnsi="Arial" w:cs="Arial"/>
          <w:sz w:val="22"/>
          <w:szCs w:val="22"/>
          <w:lang w:val="en-GB"/>
        </w:rPr>
        <w:t>.</w:t>
      </w:r>
    </w:p>
    <w:p w14:paraId="6177450E" w14:textId="6786C50B" w:rsidR="007A1625" w:rsidRPr="000D39A8" w:rsidRDefault="007A1625" w:rsidP="000D39A8">
      <w:pPr>
        <w:pStyle w:val="ListParagraph"/>
        <w:numPr>
          <w:ilvl w:val="0"/>
          <w:numId w:val="24"/>
        </w:numPr>
        <w:rPr>
          <w:rFonts w:ascii="Arial" w:hAnsi="Arial" w:cs="Arial"/>
          <w:sz w:val="22"/>
          <w:szCs w:val="22"/>
          <w:lang w:val="en-GB"/>
        </w:rPr>
      </w:pPr>
      <w:r w:rsidRPr="000D39A8">
        <w:rPr>
          <w:rFonts w:ascii="Arial" w:hAnsi="Arial" w:cs="Arial"/>
          <w:sz w:val="22"/>
          <w:szCs w:val="22"/>
          <w:lang w:val="en-GB"/>
        </w:rPr>
        <w:t>Ability to use own initiative and work independently whilst taking responsibility as an individual</w:t>
      </w:r>
      <w:r w:rsidR="002E4D78" w:rsidRPr="000D39A8">
        <w:rPr>
          <w:rFonts w:ascii="Arial" w:hAnsi="Arial" w:cs="Arial"/>
          <w:sz w:val="22"/>
          <w:szCs w:val="22"/>
          <w:lang w:val="en-GB"/>
        </w:rPr>
        <w:t>.</w:t>
      </w:r>
    </w:p>
    <w:p w14:paraId="1DD36D56" w14:textId="77777777" w:rsidR="007A1625" w:rsidRDefault="007A1625" w:rsidP="007A1625">
      <w:pPr>
        <w:rPr>
          <w:rFonts w:ascii="Arial" w:hAnsi="Arial" w:cs="Arial"/>
          <w:sz w:val="22"/>
          <w:szCs w:val="22"/>
          <w:lang w:val="en-GB"/>
        </w:rPr>
      </w:pPr>
    </w:p>
    <w:p w14:paraId="6F953977" w14:textId="77777777" w:rsidR="007A1625" w:rsidRDefault="007A1625" w:rsidP="007A1625">
      <w:pPr>
        <w:pStyle w:val="ListParagraph"/>
        <w:rPr>
          <w:rFonts w:ascii="Arial" w:hAnsi="Arial" w:cs="Arial"/>
          <w:sz w:val="22"/>
          <w:szCs w:val="22"/>
          <w:lang w:val="en-GB"/>
        </w:rPr>
      </w:pPr>
    </w:p>
    <w:p w14:paraId="4ACA6F62" w14:textId="7254A77B" w:rsidR="007A1625" w:rsidRPr="000D39A8" w:rsidRDefault="007A1625" w:rsidP="007A1625">
      <w:pPr>
        <w:rPr>
          <w:rStyle w:val="eop"/>
          <w:rFonts w:ascii="Arial" w:hAnsi="Arial" w:cs="Arial"/>
          <w:b/>
          <w:bCs/>
          <w:color w:val="000000"/>
          <w:sz w:val="22"/>
          <w:szCs w:val="22"/>
          <w:shd w:val="clear" w:color="auto" w:fill="FFFFFF"/>
        </w:rPr>
      </w:pPr>
      <w:r w:rsidRPr="000D39A8">
        <w:rPr>
          <w:rStyle w:val="eop"/>
          <w:rFonts w:ascii="Arial" w:hAnsi="Arial" w:cs="Arial"/>
          <w:b/>
          <w:bCs/>
          <w:color w:val="000000"/>
          <w:sz w:val="22"/>
          <w:szCs w:val="22"/>
          <w:shd w:val="clear" w:color="auto" w:fill="FFFFFF"/>
        </w:rPr>
        <w:t>D</w:t>
      </w:r>
      <w:r w:rsidR="002E4D78" w:rsidRPr="000D39A8">
        <w:rPr>
          <w:rStyle w:val="eop"/>
          <w:rFonts w:ascii="Arial" w:hAnsi="Arial" w:cs="Arial"/>
          <w:b/>
          <w:bCs/>
          <w:color w:val="000000"/>
          <w:sz w:val="22"/>
          <w:szCs w:val="22"/>
          <w:shd w:val="clear" w:color="auto" w:fill="FFFFFF"/>
        </w:rPr>
        <w:t>E</w:t>
      </w:r>
      <w:r w:rsidRPr="000D39A8">
        <w:rPr>
          <w:rStyle w:val="eop"/>
          <w:rFonts w:ascii="Arial" w:hAnsi="Arial" w:cs="Arial"/>
          <w:b/>
          <w:bCs/>
          <w:color w:val="000000"/>
          <w:sz w:val="22"/>
          <w:szCs w:val="22"/>
          <w:shd w:val="clear" w:color="auto" w:fill="FFFFFF"/>
        </w:rPr>
        <w:t>SIRABLE REQUIREMENTS</w:t>
      </w:r>
    </w:p>
    <w:p w14:paraId="109A152A" w14:textId="77777777" w:rsidR="000A534A" w:rsidRDefault="000A534A" w:rsidP="000A534A">
      <w:pPr>
        <w:pStyle w:val="paragraph"/>
        <w:numPr>
          <w:ilvl w:val="0"/>
          <w:numId w:val="29"/>
        </w:numPr>
        <w:ind w:right="300"/>
        <w:textAlignment w:val="baseline"/>
        <w:rPr>
          <w:rFonts w:ascii="Arial" w:hAnsi="Arial" w:cs="Arial"/>
          <w:sz w:val="22"/>
          <w:szCs w:val="22"/>
          <w:lang w:eastAsia="en-US"/>
        </w:rPr>
      </w:pPr>
      <w:r w:rsidRPr="000A534A">
        <w:rPr>
          <w:rFonts w:ascii="Arial" w:hAnsi="Arial" w:cs="Arial"/>
          <w:sz w:val="22"/>
          <w:szCs w:val="22"/>
          <w:lang w:eastAsia="en-US"/>
        </w:rPr>
        <w:t>Full clean driving licence</w:t>
      </w:r>
    </w:p>
    <w:p w14:paraId="5E0CA4A4" w14:textId="14750723" w:rsidR="003F2ECD" w:rsidRPr="00011197" w:rsidRDefault="003F2ECD" w:rsidP="003F2ECD">
      <w:pPr>
        <w:pStyle w:val="paragraph"/>
        <w:spacing w:before="0" w:beforeAutospacing="0" w:after="0" w:afterAutospacing="0"/>
        <w:ind w:left="135" w:right="300"/>
        <w:textAlignment w:val="baseline"/>
        <w:rPr>
          <w:rFonts w:ascii="Arial" w:hAnsi="Arial" w:cs="Arial"/>
          <w:sz w:val="22"/>
          <w:szCs w:val="22"/>
        </w:rPr>
      </w:pPr>
      <w:r w:rsidRPr="00011197">
        <w:rPr>
          <w:rStyle w:val="normaltextrun"/>
          <w:rFonts w:ascii="Arial" w:hAnsi="Arial" w:cs="Arial"/>
          <w:sz w:val="22"/>
          <w:szCs w:val="22"/>
        </w:rPr>
        <w:t>The following are required of all roles with Causeway. However, you do not need to address these in your application</w:t>
      </w:r>
      <w:r w:rsidRPr="00011197">
        <w:rPr>
          <w:rStyle w:val="eop"/>
          <w:rFonts w:ascii="Arial" w:hAnsi="Arial" w:cs="Arial"/>
          <w:sz w:val="22"/>
          <w:szCs w:val="22"/>
        </w:rPr>
        <w:t>.</w:t>
      </w:r>
    </w:p>
    <w:p w14:paraId="26150E4F" w14:textId="77777777" w:rsidR="003F2ECD" w:rsidRDefault="003F2ECD" w:rsidP="003F2ECD">
      <w:pPr>
        <w:pStyle w:val="paragraph"/>
        <w:spacing w:before="0" w:beforeAutospacing="0" w:after="0" w:afterAutospacing="0"/>
        <w:ind w:left="135" w:right="300"/>
        <w:textAlignment w:val="baseline"/>
        <w:rPr>
          <w:rFonts w:ascii="Arial" w:hAnsi="Arial" w:cs="Arial"/>
          <w:b/>
          <w:bCs/>
          <w:sz w:val="22"/>
          <w:szCs w:val="22"/>
        </w:rPr>
      </w:pPr>
      <w:r>
        <w:rPr>
          <w:rStyle w:val="eop"/>
          <w:rFonts w:ascii="Arial" w:hAnsi="Arial" w:cs="Arial"/>
          <w:b/>
          <w:bCs/>
          <w:sz w:val="22"/>
          <w:szCs w:val="22"/>
        </w:rPr>
        <w:t> </w:t>
      </w:r>
    </w:p>
    <w:p w14:paraId="7B82CE14" w14:textId="34259574" w:rsidR="003F2ECD" w:rsidRPr="00011197" w:rsidRDefault="003F2ECD" w:rsidP="00011197">
      <w:pPr>
        <w:pStyle w:val="paragraph"/>
        <w:numPr>
          <w:ilvl w:val="0"/>
          <w:numId w:val="1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Genuine interest in and commitment to Causeway’s work and residents.</w:t>
      </w:r>
      <w:r>
        <w:rPr>
          <w:rStyle w:val="eop"/>
          <w:rFonts w:ascii="Arial" w:hAnsi="Arial" w:cs="Arial"/>
          <w:sz w:val="22"/>
          <w:szCs w:val="22"/>
        </w:rPr>
        <w:t> </w:t>
      </w:r>
    </w:p>
    <w:p w14:paraId="6428BD90" w14:textId="77777777" w:rsidR="003F2ECD" w:rsidRDefault="003F2ECD" w:rsidP="003F2ECD">
      <w:pPr>
        <w:pStyle w:val="paragraph"/>
        <w:numPr>
          <w:ilvl w:val="0"/>
          <w:numId w:val="1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Willingness and ability to work hours outside of normal office hours on occasion (time off in lieu will be granted).</w:t>
      </w:r>
      <w:r>
        <w:rPr>
          <w:rStyle w:val="eop"/>
          <w:rFonts w:ascii="Arial" w:hAnsi="Arial" w:cs="Arial"/>
          <w:sz w:val="22"/>
          <w:szCs w:val="22"/>
        </w:rPr>
        <w:t> </w:t>
      </w:r>
    </w:p>
    <w:p w14:paraId="09FD3786" w14:textId="77777777" w:rsidR="003F2ECD" w:rsidRDefault="003F2ECD" w:rsidP="003F2ECD">
      <w:pPr>
        <w:pStyle w:val="paragraph"/>
        <w:numPr>
          <w:ilvl w:val="0"/>
          <w:numId w:val="1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Willingness to work flexibly in response to changing organisational requirement</w:t>
      </w:r>
      <w:r>
        <w:rPr>
          <w:rStyle w:val="eop"/>
          <w:rFonts w:ascii="Arial" w:hAnsi="Arial" w:cs="Arial"/>
          <w:sz w:val="22"/>
          <w:szCs w:val="22"/>
        </w:rPr>
        <w:t> </w:t>
      </w:r>
    </w:p>
    <w:p w14:paraId="5247CCF8" w14:textId="77777777" w:rsidR="003F2ECD" w:rsidRDefault="003F2ECD" w:rsidP="003F2ECD">
      <w:pPr>
        <w:rPr>
          <w:rFonts w:ascii="Arial" w:hAnsi="Arial" w:cs="Arial"/>
          <w:sz w:val="22"/>
          <w:szCs w:val="22"/>
          <w:lang w:val="en-GB"/>
        </w:rPr>
      </w:pPr>
    </w:p>
    <w:p w14:paraId="278F3643" w14:textId="77777777" w:rsidR="003F2ECD" w:rsidRDefault="003F2ECD" w:rsidP="003F2ECD">
      <w:pPr>
        <w:rPr>
          <w:rFonts w:ascii="Arial" w:hAnsi="Arial" w:cs="Arial"/>
          <w:sz w:val="22"/>
          <w:szCs w:val="22"/>
          <w:lang w:val="en-GB"/>
        </w:rPr>
      </w:pPr>
    </w:p>
    <w:p w14:paraId="1298E62D" w14:textId="77777777" w:rsidR="008219E9" w:rsidRDefault="008219E9" w:rsidP="008219E9">
      <w:pPr>
        <w:rPr>
          <w:b/>
        </w:rPr>
      </w:pPr>
    </w:p>
    <w:p w14:paraId="6BA61EC2" w14:textId="77777777" w:rsidR="008219E9" w:rsidRDefault="008219E9" w:rsidP="008219E9">
      <w:pPr>
        <w:rPr>
          <w:b/>
        </w:rPr>
      </w:pPr>
    </w:p>
    <w:p w14:paraId="4327E2F6" w14:textId="77777777" w:rsidR="008219E9" w:rsidRDefault="008219E9" w:rsidP="008219E9">
      <w:pPr>
        <w:rPr>
          <w:b/>
        </w:rPr>
      </w:pPr>
    </w:p>
    <w:p w14:paraId="27AF4D78" w14:textId="77777777" w:rsidR="008219E9" w:rsidRDefault="008219E9" w:rsidP="008219E9">
      <w:pPr>
        <w:rPr>
          <w:b/>
        </w:rPr>
      </w:pPr>
    </w:p>
    <w:p w14:paraId="10208D5D" w14:textId="77777777" w:rsidR="008219E9" w:rsidRDefault="008219E9" w:rsidP="008219E9">
      <w:pPr>
        <w:rPr>
          <w:b/>
        </w:rPr>
      </w:pPr>
    </w:p>
    <w:p w14:paraId="4B5BD67F" w14:textId="77777777" w:rsidR="008219E9" w:rsidRDefault="008219E9" w:rsidP="008219E9">
      <w:pPr>
        <w:rPr>
          <w:b/>
        </w:rPr>
      </w:pPr>
    </w:p>
    <w:p w14:paraId="1B6D221F" w14:textId="77777777" w:rsidR="00875D8E" w:rsidRDefault="00875D8E" w:rsidP="008219E9">
      <w:pPr>
        <w:rPr>
          <w:b/>
        </w:rPr>
      </w:pPr>
    </w:p>
    <w:p w14:paraId="7D5E022C" w14:textId="77777777" w:rsidR="00875D8E" w:rsidRDefault="00875D8E" w:rsidP="008219E9">
      <w:pPr>
        <w:rPr>
          <w:b/>
        </w:rPr>
      </w:pPr>
    </w:p>
    <w:p w14:paraId="2D6AD46E" w14:textId="77777777" w:rsidR="00875D8E" w:rsidRDefault="00875D8E" w:rsidP="008219E9">
      <w:pPr>
        <w:rPr>
          <w:b/>
        </w:rPr>
      </w:pPr>
    </w:p>
    <w:p w14:paraId="7E273512" w14:textId="77777777" w:rsidR="00875D8E" w:rsidRDefault="00875D8E" w:rsidP="008219E9">
      <w:pPr>
        <w:rPr>
          <w:b/>
        </w:rPr>
      </w:pPr>
    </w:p>
    <w:p w14:paraId="4CF65FFF" w14:textId="77777777" w:rsidR="00875D8E" w:rsidRDefault="00875D8E" w:rsidP="008219E9">
      <w:pPr>
        <w:rPr>
          <w:b/>
        </w:rPr>
      </w:pPr>
    </w:p>
    <w:p w14:paraId="438B61E6" w14:textId="77777777" w:rsidR="00875D8E" w:rsidRDefault="00875D8E" w:rsidP="008219E9">
      <w:pPr>
        <w:rPr>
          <w:b/>
        </w:rPr>
      </w:pPr>
    </w:p>
    <w:p w14:paraId="4DE03B90" w14:textId="77777777" w:rsidR="00875D8E" w:rsidRDefault="00875D8E" w:rsidP="008219E9">
      <w:pPr>
        <w:rPr>
          <w:b/>
        </w:rPr>
      </w:pPr>
    </w:p>
    <w:p w14:paraId="4A1B409B" w14:textId="77777777" w:rsidR="00875D8E" w:rsidRDefault="00875D8E" w:rsidP="008219E9">
      <w:pPr>
        <w:rPr>
          <w:b/>
        </w:rPr>
      </w:pPr>
    </w:p>
    <w:p w14:paraId="5EE231F3" w14:textId="77777777" w:rsidR="00875D8E" w:rsidRDefault="00875D8E" w:rsidP="008219E9">
      <w:pPr>
        <w:rPr>
          <w:b/>
        </w:rPr>
      </w:pPr>
    </w:p>
    <w:p w14:paraId="5CCB2FEB" w14:textId="77777777" w:rsidR="00875D8E" w:rsidRDefault="00875D8E" w:rsidP="008219E9">
      <w:pPr>
        <w:rPr>
          <w:b/>
        </w:rPr>
      </w:pPr>
    </w:p>
    <w:p w14:paraId="5362CA33" w14:textId="77777777" w:rsidR="008219E9" w:rsidRDefault="008219E9" w:rsidP="008219E9">
      <w:pPr>
        <w:rPr>
          <w:b/>
        </w:rPr>
      </w:pPr>
    </w:p>
    <w:p w14:paraId="1401523E" w14:textId="77777777" w:rsidR="008219E9" w:rsidRDefault="008219E9" w:rsidP="008219E9">
      <w:pPr>
        <w:rPr>
          <w:b/>
        </w:rPr>
      </w:pPr>
    </w:p>
    <w:p w14:paraId="4898DC6D" w14:textId="00032724" w:rsidR="008219E9" w:rsidRPr="008219E9" w:rsidRDefault="008219E9" w:rsidP="008219E9">
      <w:pPr>
        <w:rPr>
          <w:rFonts w:ascii="Arial" w:hAnsi="Arial" w:cs="Arial"/>
          <w:b/>
          <w:sz w:val="22"/>
          <w:szCs w:val="22"/>
        </w:rPr>
      </w:pPr>
      <w:r w:rsidRPr="008219E9">
        <w:rPr>
          <w:rFonts w:ascii="Arial" w:hAnsi="Arial" w:cs="Arial"/>
          <w:b/>
          <w:sz w:val="22"/>
          <w:szCs w:val="22"/>
        </w:rPr>
        <w:t>In the selection and interview process, we will be assessing candidates against the following</w:t>
      </w:r>
      <w:r w:rsidRPr="008219E9">
        <w:rPr>
          <w:rFonts w:ascii="Arial" w:hAnsi="Arial" w:cs="Arial"/>
          <w:b/>
          <w:spacing w:val="-59"/>
          <w:sz w:val="22"/>
          <w:szCs w:val="22"/>
        </w:rPr>
        <w:t xml:space="preserve">              </w:t>
      </w:r>
      <w:r w:rsidRPr="008219E9">
        <w:rPr>
          <w:rFonts w:ascii="Arial" w:hAnsi="Arial" w:cs="Arial"/>
          <w:b/>
          <w:sz w:val="22"/>
          <w:szCs w:val="22"/>
        </w:rPr>
        <w:t>competencies:</w:t>
      </w:r>
    </w:p>
    <w:p w14:paraId="2B4D2990" w14:textId="77777777" w:rsidR="008219E9" w:rsidRPr="008219E9" w:rsidRDefault="008219E9" w:rsidP="008219E9">
      <w:pPr>
        <w:rPr>
          <w:rFonts w:ascii="Arial" w:hAnsi="Arial" w:cs="Arial"/>
          <w:b/>
          <w:sz w:val="22"/>
          <w:szCs w:val="22"/>
        </w:rPr>
      </w:pPr>
    </w:p>
    <w:tbl>
      <w:tblPr>
        <w:tblW w:w="102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8363"/>
      </w:tblGrid>
      <w:tr w:rsidR="008219E9" w:rsidRPr="008219E9" w14:paraId="3FFC1E10" w14:textId="77777777" w:rsidTr="008219E9">
        <w:trPr>
          <w:trHeight w:val="409"/>
        </w:trPr>
        <w:tc>
          <w:tcPr>
            <w:tcW w:w="1870" w:type="dxa"/>
            <w:tcBorders>
              <w:bottom w:val="single" w:sz="6" w:space="0" w:color="000000"/>
            </w:tcBorders>
            <w:shd w:val="clear" w:color="auto" w:fill="F4AF83"/>
          </w:tcPr>
          <w:p w14:paraId="4A4040F2" w14:textId="77777777" w:rsidR="008219E9" w:rsidRPr="008219E9" w:rsidRDefault="008219E9" w:rsidP="00653A2B">
            <w:pPr>
              <w:jc w:val="center"/>
              <w:rPr>
                <w:rFonts w:ascii="Arial" w:hAnsi="Arial" w:cs="Arial"/>
                <w:b/>
                <w:sz w:val="22"/>
                <w:szCs w:val="22"/>
              </w:rPr>
            </w:pPr>
            <w:r w:rsidRPr="008219E9">
              <w:rPr>
                <w:rFonts w:ascii="Arial" w:hAnsi="Arial" w:cs="Arial"/>
                <w:b/>
                <w:sz w:val="22"/>
                <w:szCs w:val="22"/>
              </w:rPr>
              <w:t>COMPETENCY</w:t>
            </w:r>
          </w:p>
        </w:tc>
        <w:tc>
          <w:tcPr>
            <w:tcW w:w="8363" w:type="dxa"/>
            <w:tcBorders>
              <w:bottom w:val="single" w:sz="6" w:space="0" w:color="000000"/>
            </w:tcBorders>
            <w:shd w:val="clear" w:color="auto" w:fill="F4AF83"/>
          </w:tcPr>
          <w:p w14:paraId="1E085045" w14:textId="77777777" w:rsidR="008219E9" w:rsidRPr="008219E9" w:rsidRDefault="008219E9" w:rsidP="00653A2B">
            <w:pPr>
              <w:jc w:val="center"/>
              <w:rPr>
                <w:rFonts w:ascii="Arial" w:hAnsi="Arial" w:cs="Arial"/>
                <w:b/>
                <w:sz w:val="22"/>
                <w:szCs w:val="22"/>
              </w:rPr>
            </w:pPr>
            <w:r w:rsidRPr="008219E9">
              <w:rPr>
                <w:rFonts w:ascii="Arial" w:hAnsi="Arial" w:cs="Arial"/>
                <w:b/>
                <w:sz w:val="22"/>
                <w:szCs w:val="22"/>
              </w:rPr>
              <w:t>PRIMARY</w:t>
            </w:r>
            <w:r w:rsidRPr="008219E9">
              <w:rPr>
                <w:rFonts w:ascii="Arial" w:hAnsi="Arial" w:cs="Arial"/>
                <w:b/>
                <w:spacing w:val="-5"/>
                <w:sz w:val="22"/>
                <w:szCs w:val="22"/>
              </w:rPr>
              <w:t xml:space="preserve"> </w:t>
            </w:r>
            <w:r w:rsidRPr="008219E9">
              <w:rPr>
                <w:rFonts w:ascii="Arial" w:hAnsi="Arial" w:cs="Arial"/>
                <w:b/>
                <w:sz w:val="22"/>
                <w:szCs w:val="22"/>
              </w:rPr>
              <w:t>INDICATORS</w:t>
            </w:r>
          </w:p>
        </w:tc>
      </w:tr>
      <w:tr w:rsidR="008219E9" w:rsidRPr="008219E9" w14:paraId="5D81C429" w14:textId="77777777" w:rsidTr="008219E9">
        <w:trPr>
          <w:trHeight w:val="1211"/>
        </w:trPr>
        <w:tc>
          <w:tcPr>
            <w:tcW w:w="1870" w:type="dxa"/>
            <w:tcBorders>
              <w:top w:val="single" w:sz="6" w:space="0" w:color="000000"/>
              <w:bottom w:val="single" w:sz="6" w:space="0" w:color="000000"/>
            </w:tcBorders>
            <w:shd w:val="clear" w:color="auto" w:fill="F4AF83"/>
          </w:tcPr>
          <w:p w14:paraId="461A3217" w14:textId="77777777" w:rsidR="008219E9" w:rsidRPr="008219E9" w:rsidRDefault="008219E9" w:rsidP="00653A2B">
            <w:pPr>
              <w:jc w:val="center"/>
              <w:rPr>
                <w:rFonts w:ascii="Arial" w:hAnsi="Arial" w:cs="Arial"/>
                <w:b/>
                <w:sz w:val="22"/>
                <w:szCs w:val="22"/>
              </w:rPr>
            </w:pPr>
            <w:r w:rsidRPr="008219E9">
              <w:rPr>
                <w:rFonts w:ascii="Arial" w:hAnsi="Arial" w:cs="Arial"/>
                <w:b/>
                <w:sz w:val="22"/>
                <w:szCs w:val="22"/>
              </w:rPr>
              <w:t>Improving and</w:t>
            </w:r>
            <w:r w:rsidRPr="008219E9">
              <w:rPr>
                <w:rFonts w:ascii="Arial" w:hAnsi="Arial" w:cs="Arial"/>
                <w:b/>
                <w:spacing w:val="-59"/>
                <w:sz w:val="22"/>
                <w:szCs w:val="22"/>
              </w:rPr>
              <w:t xml:space="preserve"> </w:t>
            </w:r>
            <w:r w:rsidRPr="008219E9">
              <w:rPr>
                <w:rFonts w:ascii="Arial" w:hAnsi="Arial" w:cs="Arial"/>
                <w:b/>
                <w:sz w:val="22"/>
                <w:szCs w:val="22"/>
              </w:rPr>
              <w:t>Innovating</w:t>
            </w:r>
          </w:p>
        </w:tc>
        <w:tc>
          <w:tcPr>
            <w:tcW w:w="8363" w:type="dxa"/>
            <w:tcBorders>
              <w:top w:val="single" w:sz="6" w:space="0" w:color="000000"/>
              <w:bottom w:val="single" w:sz="6" w:space="0" w:color="000000"/>
            </w:tcBorders>
          </w:tcPr>
          <w:p w14:paraId="760073DE"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proofErr w:type="gramStart"/>
            <w:r w:rsidRPr="008219E9">
              <w:rPr>
                <w:rFonts w:ascii="Arial" w:hAnsi="Arial" w:cs="Arial"/>
                <w:sz w:val="22"/>
                <w:szCs w:val="22"/>
              </w:rPr>
              <w:t>Is</w:t>
            </w:r>
            <w:proofErr w:type="gramEnd"/>
            <w:r w:rsidRPr="008219E9">
              <w:rPr>
                <w:rFonts w:ascii="Arial" w:hAnsi="Arial" w:cs="Arial"/>
                <w:sz w:val="22"/>
                <w:szCs w:val="22"/>
              </w:rPr>
              <w:t xml:space="preserve"> open</w:t>
            </w:r>
            <w:r w:rsidRPr="008219E9">
              <w:rPr>
                <w:rFonts w:ascii="Arial" w:hAnsi="Arial" w:cs="Arial"/>
                <w:spacing w:val="-3"/>
                <w:sz w:val="22"/>
                <w:szCs w:val="22"/>
              </w:rPr>
              <w:t xml:space="preserve"> </w:t>
            </w:r>
            <w:r w:rsidRPr="008219E9">
              <w:rPr>
                <w:rFonts w:ascii="Arial" w:hAnsi="Arial" w:cs="Arial"/>
                <w:sz w:val="22"/>
                <w:szCs w:val="22"/>
              </w:rPr>
              <w:t>to</w:t>
            </w:r>
            <w:r w:rsidRPr="008219E9">
              <w:rPr>
                <w:rFonts w:ascii="Arial" w:hAnsi="Arial" w:cs="Arial"/>
                <w:spacing w:val="-2"/>
                <w:sz w:val="22"/>
                <w:szCs w:val="22"/>
              </w:rPr>
              <w:t xml:space="preserve"> </w:t>
            </w:r>
            <w:r w:rsidRPr="008219E9">
              <w:rPr>
                <w:rFonts w:ascii="Arial" w:hAnsi="Arial" w:cs="Arial"/>
                <w:sz w:val="22"/>
                <w:szCs w:val="22"/>
              </w:rPr>
              <w:t>new</w:t>
            </w:r>
            <w:r w:rsidRPr="008219E9">
              <w:rPr>
                <w:rFonts w:ascii="Arial" w:hAnsi="Arial" w:cs="Arial"/>
                <w:spacing w:val="-4"/>
                <w:sz w:val="22"/>
                <w:szCs w:val="22"/>
              </w:rPr>
              <w:t xml:space="preserve"> </w:t>
            </w:r>
            <w:r w:rsidRPr="008219E9">
              <w:rPr>
                <w:rFonts w:ascii="Arial" w:hAnsi="Arial" w:cs="Arial"/>
                <w:sz w:val="22"/>
                <w:szCs w:val="22"/>
              </w:rPr>
              <w:t>ideas,</w:t>
            </w:r>
            <w:r w:rsidRPr="008219E9">
              <w:rPr>
                <w:rFonts w:ascii="Arial" w:hAnsi="Arial" w:cs="Arial"/>
                <w:spacing w:val="1"/>
                <w:sz w:val="22"/>
                <w:szCs w:val="22"/>
              </w:rPr>
              <w:t xml:space="preserve"> </w:t>
            </w:r>
            <w:r w:rsidRPr="008219E9">
              <w:rPr>
                <w:rFonts w:ascii="Arial" w:hAnsi="Arial" w:cs="Arial"/>
                <w:sz w:val="22"/>
                <w:szCs w:val="22"/>
              </w:rPr>
              <w:t>improvement, and</w:t>
            </w:r>
            <w:r w:rsidRPr="008219E9">
              <w:rPr>
                <w:rFonts w:ascii="Arial" w:hAnsi="Arial" w:cs="Arial"/>
                <w:spacing w:val="-2"/>
                <w:sz w:val="22"/>
                <w:szCs w:val="22"/>
              </w:rPr>
              <w:t xml:space="preserve"> </w:t>
            </w:r>
            <w:r w:rsidRPr="008219E9">
              <w:rPr>
                <w:rFonts w:ascii="Arial" w:hAnsi="Arial" w:cs="Arial"/>
                <w:sz w:val="22"/>
                <w:szCs w:val="22"/>
              </w:rPr>
              <w:t>change.</w:t>
            </w:r>
          </w:p>
          <w:p w14:paraId="0A6A11D9"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Handles situations and problems with innovation and</w:t>
            </w:r>
            <w:r w:rsidRPr="008219E9">
              <w:rPr>
                <w:rFonts w:ascii="Arial" w:hAnsi="Arial" w:cs="Arial"/>
                <w:spacing w:val="-60"/>
                <w:sz w:val="22"/>
                <w:szCs w:val="22"/>
              </w:rPr>
              <w:t xml:space="preserve">   </w:t>
            </w:r>
            <w:r w:rsidRPr="008219E9">
              <w:rPr>
                <w:rFonts w:ascii="Arial" w:hAnsi="Arial" w:cs="Arial"/>
                <w:sz w:val="22"/>
                <w:szCs w:val="22"/>
              </w:rPr>
              <w:t xml:space="preserve"> creatively.</w:t>
            </w:r>
          </w:p>
          <w:p w14:paraId="223B7199"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Shows</w:t>
            </w:r>
            <w:r w:rsidRPr="008219E9">
              <w:rPr>
                <w:rFonts w:ascii="Arial" w:hAnsi="Arial" w:cs="Arial"/>
                <w:spacing w:val="1"/>
                <w:sz w:val="22"/>
                <w:szCs w:val="22"/>
              </w:rPr>
              <w:t xml:space="preserve"> </w:t>
            </w:r>
            <w:r w:rsidRPr="008219E9">
              <w:rPr>
                <w:rFonts w:ascii="Arial" w:hAnsi="Arial" w:cs="Arial"/>
                <w:sz w:val="22"/>
                <w:szCs w:val="22"/>
              </w:rPr>
              <w:t>commercial and</w:t>
            </w:r>
            <w:r w:rsidRPr="008219E9">
              <w:rPr>
                <w:rFonts w:ascii="Arial" w:hAnsi="Arial" w:cs="Arial"/>
                <w:spacing w:val="-4"/>
                <w:sz w:val="22"/>
                <w:szCs w:val="22"/>
              </w:rPr>
              <w:t xml:space="preserve"> </w:t>
            </w:r>
            <w:r w:rsidRPr="008219E9">
              <w:rPr>
                <w:rFonts w:ascii="Arial" w:hAnsi="Arial" w:cs="Arial"/>
                <w:sz w:val="22"/>
                <w:szCs w:val="22"/>
              </w:rPr>
              <w:t>financial</w:t>
            </w:r>
            <w:r w:rsidRPr="008219E9">
              <w:rPr>
                <w:rFonts w:ascii="Arial" w:hAnsi="Arial" w:cs="Arial"/>
                <w:spacing w:val="-1"/>
                <w:sz w:val="22"/>
                <w:szCs w:val="22"/>
              </w:rPr>
              <w:t xml:space="preserve"> </w:t>
            </w:r>
            <w:r w:rsidRPr="008219E9">
              <w:rPr>
                <w:rFonts w:ascii="Arial" w:hAnsi="Arial" w:cs="Arial"/>
                <w:sz w:val="22"/>
                <w:szCs w:val="22"/>
              </w:rPr>
              <w:t>awareness.</w:t>
            </w:r>
          </w:p>
        </w:tc>
      </w:tr>
      <w:tr w:rsidR="008219E9" w:rsidRPr="008219E9" w14:paraId="546A0D9A" w14:textId="77777777" w:rsidTr="008219E9">
        <w:trPr>
          <w:trHeight w:val="1607"/>
        </w:trPr>
        <w:tc>
          <w:tcPr>
            <w:tcW w:w="1870" w:type="dxa"/>
            <w:tcBorders>
              <w:top w:val="single" w:sz="6" w:space="0" w:color="000000"/>
              <w:bottom w:val="single" w:sz="6" w:space="0" w:color="000000"/>
            </w:tcBorders>
            <w:shd w:val="clear" w:color="auto" w:fill="F4AF83"/>
          </w:tcPr>
          <w:p w14:paraId="564F40F8" w14:textId="77777777" w:rsidR="008219E9" w:rsidRPr="008219E9" w:rsidRDefault="008219E9" w:rsidP="00653A2B">
            <w:pPr>
              <w:jc w:val="center"/>
              <w:rPr>
                <w:rFonts w:ascii="Arial" w:hAnsi="Arial" w:cs="Arial"/>
                <w:b/>
                <w:sz w:val="22"/>
                <w:szCs w:val="22"/>
              </w:rPr>
            </w:pPr>
            <w:r w:rsidRPr="008219E9">
              <w:rPr>
                <w:rFonts w:ascii="Arial" w:hAnsi="Arial" w:cs="Arial"/>
                <w:b/>
                <w:sz w:val="22"/>
                <w:szCs w:val="22"/>
              </w:rPr>
              <w:t>Interacting and</w:t>
            </w:r>
            <w:r w:rsidRPr="008219E9">
              <w:rPr>
                <w:rFonts w:ascii="Arial" w:hAnsi="Arial" w:cs="Arial"/>
                <w:b/>
                <w:spacing w:val="-59"/>
                <w:sz w:val="22"/>
                <w:szCs w:val="22"/>
              </w:rPr>
              <w:t xml:space="preserve"> </w:t>
            </w:r>
            <w:r w:rsidRPr="008219E9">
              <w:rPr>
                <w:rFonts w:ascii="Arial" w:hAnsi="Arial" w:cs="Arial"/>
                <w:b/>
                <w:sz w:val="22"/>
                <w:szCs w:val="22"/>
              </w:rPr>
              <w:t>influencing</w:t>
            </w:r>
          </w:p>
        </w:tc>
        <w:tc>
          <w:tcPr>
            <w:tcW w:w="8363" w:type="dxa"/>
            <w:tcBorders>
              <w:top w:val="single" w:sz="6" w:space="0" w:color="000000"/>
              <w:bottom w:val="single" w:sz="6" w:space="0" w:color="000000"/>
            </w:tcBorders>
          </w:tcPr>
          <w:p w14:paraId="397C4F66"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proofErr w:type="gramStart"/>
            <w:r w:rsidRPr="008219E9">
              <w:rPr>
                <w:rFonts w:ascii="Arial" w:hAnsi="Arial" w:cs="Arial"/>
                <w:sz w:val="22"/>
                <w:szCs w:val="22"/>
              </w:rPr>
              <w:t>Takes</w:t>
            </w:r>
            <w:proofErr w:type="gramEnd"/>
            <w:r w:rsidRPr="008219E9">
              <w:rPr>
                <w:rFonts w:ascii="Arial" w:hAnsi="Arial" w:cs="Arial"/>
                <w:sz w:val="22"/>
                <w:szCs w:val="22"/>
              </w:rPr>
              <w:t xml:space="preserve"> responsibility and demonstrates values-driven</w:t>
            </w:r>
            <w:r w:rsidRPr="008219E9">
              <w:rPr>
                <w:rFonts w:ascii="Arial" w:hAnsi="Arial" w:cs="Arial"/>
                <w:spacing w:val="-59"/>
                <w:sz w:val="22"/>
                <w:szCs w:val="22"/>
              </w:rPr>
              <w:t xml:space="preserve"> </w:t>
            </w:r>
            <w:r w:rsidRPr="008219E9">
              <w:rPr>
                <w:rFonts w:ascii="Arial" w:hAnsi="Arial" w:cs="Arial"/>
                <w:sz w:val="22"/>
                <w:szCs w:val="22"/>
              </w:rPr>
              <w:t>leadership.</w:t>
            </w:r>
          </w:p>
          <w:p w14:paraId="70FEC5B5"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proofErr w:type="gramStart"/>
            <w:r w:rsidRPr="008219E9">
              <w:rPr>
                <w:rFonts w:ascii="Arial" w:hAnsi="Arial" w:cs="Arial"/>
                <w:sz w:val="22"/>
                <w:szCs w:val="22"/>
              </w:rPr>
              <w:t>Shows</w:t>
            </w:r>
            <w:proofErr w:type="gramEnd"/>
            <w:r w:rsidRPr="008219E9">
              <w:rPr>
                <w:rFonts w:ascii="Arial" w:hAnsi="Arial" w:cs="Arial"/>
                <w:sz w:val="22"/>
                <w:szCs w:val="22"/>
              </w:rPr>
              <w:t xml:space="preserve"> self-awareness and controls emotions</w:t>
            </w:r>
          </w:p>
          <w:p w14:paraId="78F39FCB"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Works</w:t>
            </w:r>
            <w:r w:rsidRPr="008219E9">
              <w:rPr>
                <w:rFonts w:ascii="Arial" w:hAnsi="Arial" w:cs="Arial"/>
                <w:spacing w:val="-5"/>
                <w:sz w:val="22"/>
                <w:szCs w:val="22"/>
              </w:rPr>
              <w:t xml:space="preserve"> </w:t>
            </w:r>
            <w:r w:rsidRPr="008219E9">
              <w:rPr>
                <w:rFonts w:ascii="Arial" w:hAnsi="Arial" w:cs="Arial"/>
                <w:sz w:val="22"/>
                <w:szCs w:val="22"/>
              </w:rPr>
              <w:t>well with</w:t>
            </w:r>
            <w:r w:rsidRPr="008219E9">
              <w:rPr>
                <w:rFonts w:ascii="Arial" w:hAnsi="Arial" w:cs="Arial"/>
                <w:spacing w:val="-2"/>
                <w:sz w:val="22"/>
                <w:szCs w:val="22"/>
              </w:rPr>
              <w:t xml:space="preserve"> </w:t>
            </w:r>
            <w:r w:rsidRPr="008219E9">
              <w:rPr>
                <w:rFonts w:ascii="Arial" w:hAnsi="Arial" w:cs="Arial"/>
                <w:sz w:val="22"/>
                <w:szCs w:val="22"/>
              </w:rPr>
              <w:t>other</w:t>
            </w:r>
            <w:r w:rsidRPr="008219E9">
              <w:rPr>
                <w:rFonts w:ascii="Arial" w:hAnsi="Arial" w:cs="Arial"/>
                <w:spacing w:val="-3"/>
                <w:sz w:val="22"/>
                <w:szCs w:val="22"/>
              </w:rPr>
              <w:t xml:space="preserve"> </w:t>
            </w:r>
            <w:r w:rsidRPr="008219E9">
              <w:rPr>
                <w:rFonts w:ascii="Arial" w:hAnsi="Arial" w:cs="Arial"/>
                <w:sz w:val="22"/>
                <w:szCs w:val="22"/>
              </w:rPr>
              <w:t>people.</w:t>
            </w:r>
          </w:p>
          <w:p w14:paraId="35463671"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Collaborates and networks effectively internally and externally.</w:t>
            </w:r>
          </w:p>
          <w:p w14:paraId="61A36517"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Shows</w:t>
            </w:r>
            <w:r w:rsidRPr="008219E9">
              <w:rPr>
                <w:rFonts w:ascii="Arial" w:hAnsi="Arial" w:cs="Arial"/>
                <w:spacing w:val="-2"/>
                <w:sz w:val="22"/>
                <w:szCs w:val="22"/>
              </w:rPr>
              <w:t xml:space="preserve"> </w:t>
            </w:r>
            <w:r w:rsidRPr="008219E9">
              <w:rPr>
                <w:rFonts w:ascii="Arial" w:hAnsi="Arial" w:cs="Arial"/>
                <w:sz w:val="22"/>
                <w:szCs w:val="22"/>
              </w:rPr>
              <w:t>sound</w:t>
            </w:r>
            <w:r w:rsidRPr="008219E9">
              <w:rPr>
                <w:rFonts w:ascii="Arial" w:hAnsi="Arial" w:cs="Arial"/>
                <w:spacing w:val="-2"/>
                <w:sz w:val="22"/>
                <w:szCs w:val="22"/>
              </w:rPr>
              <w:t xml:space="preserve"> </w:t>
            </w:r>
            <w:r w:rsidRPr="008219E9">
              <w:rPr>
                <w:rFonts w:ascii="Arial" w:hAnsi="Arial" w:cs="Arial"/>
                <w:sz w:val="22"/>
                <w:szCs w:val="22"/>
              </w:rPr>
              <w:t>communication</w:t>
            </w:r>
            <w:r w:rsidRPr="008219E9">
              <w:rPr>
                <w:rFonts w:ascii="Arial" w:hAnsi="Arial" w:cs="Arial"/>
                <w:spacing w:val="-2"/>
                <w:sz w:val="22"/>
                <w:szCs w:val="22"/>
              </w:rPr>
              <w:t xml:space="preserve"> </w:t>
            </w:r>
            <w:r w:rsidRPr="008219E9">
              <w:rPr>
                <w:rFonts w:ascii="Arial" w:hAnsi="Arial" w:cs="Arial"/>
                <w:sz w:val="22"/>
                <w:szCs w:val="22"/>
              </w:rPr>
              <w:t>and</w:t>
            </w:r>
            <w:r w:rsidRPr="008219E9">
              <w:rPr>
                <w:rFonts w:ascii="Arial" w:hAnsi="Arial" w:cs="Arial"/>
                <w:spacing w:val="-2"/>
                <w:sz w:val="22"/>
                <w:szCs w:val="22"/>
              </w:rPr>
              <w:t xml:space="preserve"> </w:t>
            </w:r>
            <w:r w:rsidRPr="008219E9">
              <w:rPr>
                <w:rFonts w:ascii="Arial" w:hAnsi="Arial" w:cs="Arial"/>
                <w:sz w:val="22"/>
                <w:szCs w:val="22"/>
              </w:rPr>
              <w:t>influencing</w:t>
            </w:r>
            <w:r w:rsidRPr="008219E9">
              <w:rPr>
                <w:rFonts w:ascii="Arial" w:hAnsi="Arial" w:cs="Arial"/>
                <w:spacing w:val="-2"/>
                <w:sz w:val="22"/>
                <w:szCs w:val="22"/>
              </w:rPr>
              <w:t xml:space="preserve"> </w:t>
            </w:r>
            <w:r w:rsidRPr="008219E9">
              <w:rPr>
                <w:rFonts w:ascii="Arial" w:hAnsi="Arial" w:cs="Arial"/>
                <w:sz w:val="22"/>
                <w:szCs w:val="22"/>
              </w:rPr>
              <w:t>skills.</w:t>
            </w:r>
          </w:p>
        </w:tc>
      </w:tr>
      <w:tr w:rsidR="008219E9" w:rsidRPr="008219E9" w14:paraId="5E2FC698" w14:textId="77777777" w:rsidTr="008219E9">
        <w:trPr>
          <w:trHeight w:val="2267"/>
        </w:trPr>
        <w:tc>
          <w:tcPr>
            <w:tcW w:w="1870" w:type="dxa"/>
            <w:tcBorders>
              <w:top w:val="single" w:sz="6" w:space="0" w:color="000000"/>
              <w:bottom w:val="single" w:sz="6" w:space="0" w:color="000000"/>
            </w:tcBorders>
            <w:shd w:val="clear" w:color="auto" w:fill="F4AF83"/>
          </w:tcPr>
          <w:p w14:paraId="0398BC84" w14:textId="77777777" w:rsidR="008219E9" w:rsidRPr="008219E9" w:rsidRDefault="008219E9" w:rsidP="00653A2B">
            <w:pPr>
              <w:jc w:val="center"/>
              <w:rPr>
                <w:rFonts w:ascii="Arial" w:hAnsi="Arial" w:cs="Arial"/>
                <w:b/>
                <w:sz w:val="22"/>
                <w:szCs w:val="22"/>
              </w:rPr>
            </w:pPr>
            <w:r w:rsidRPr="008219E9">
              <w:rPr>
                <w:rFonts w:ascii="Arial" w:hAnsi="Arial" w:cs="Arial"/>
                <w:b/>
                <w:sz w:val="22"/>
                <w:szCs w:val="22"/>
              </w:rPr>
              <w:t>Understanding and doing</w:t>
            </w:r>
          </w:p>
        </w:tc>
        <w:tc>
          <w:tcPr>
            <w:tcW w:w="8363" w:type="dxa"/>
            <w:tcBorders>
              <w:top w:val="single" w:sz="6" w:space="0" w:color="000000"/>
              <w:bottom w:val="single" w:sz="6" w:space="0" w:color="000000"/>
            </w:tcBorders>
          </w:tcPr>
          <w:p w14:paraId="1584D931"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 xml:space="preserve">Able to find and </w:t>
            </w:r>
            <w:proofErr w:type="spellStart"/>
            <w:r w:rsidRPr="008219E9">
              <w:rPr>
                <w:rFonts w:ascii="Arial" w:hAnsi="Arial" w:cs="Arial"/>
                <w:sz w:val="22"/>
                <w:szCs w:val="22"/>
              </w:rPr>
              <w:t>analyse</w:t>
            </w:r>
            <w:proofErr w:type="spellEnd"/>
            <w:r w:rsidRPr="008219E9">
              <w:rPr>
                <w:rFonts w:ascii="Arial" w:hAnsi="Arial" w:cs="Arial"/>
                <w:sz w:val="22"/>
                <w:szCs w:val="22"/>
              </w:rPr>
              <w:t xml:space="preserve"> relevant written and numerical</w:t>
            </w:r>
            <w:r w:rsidRPr="008219E9">
              <w:rPr>
                <w:rFonts w:ascii="Arial" w:hAnsi="Arial" w:cs="Arial"/>
                <w:spacing w:val="-60"/>
                <w:sz w:val="22"/>
                <w:szCs w:val="22"/>
              </w:rPr>
              <w:t xml:space="preserve"> </w:t>
            </w:r>
            <w:r w:rsidRPr="008219E9">
              <w:rPr>
                <w:rFonts w:ascii="Arial" w:hAnsi="Arial" w:cs="Arial"/>
                <w:sz w:val="22"/>
                <w:szCs w:val="22"/>
              </w:rPr>
              <w:t>information</w:t>
            </w:r>
            <w:r w:rsidRPr="008219E9">
              <w:rPr>
                <w:rFonts w:ascii="Arial" w:hAnsi="Arial" w:cs="Arial"/>
                <w:spacing w:val="-1"/>
                <w:sz w:val="22"/>
                <w:szCs w:val="22"/>
              </w:rPr>
              <w:t xml:space="preserve"> </w:t>
            </w:r>
            <w:r w:rsidRPr="008219E9">
              <w:rPr>
                <w:rFonts w:ascii="Arial" w:hAnsi="Arial" w:cs="Arial"/>
                <w:sz w:val="22"/>
                <w:szCs w:val="22"/>
              </w:rPr>
              <w:t>and</w:t>
            </w:r>
            <w:r w:rsidRPr="008219E9">
              <w:rPr>
                <w:rFonts w:ascii="Arial" w:hAnsi="Arial" w:cs="Arial"/>
                <w:spacing w:val="-3"/>
                <w:sz w:val="22"/>
                <w:szCs w:val="22"/>
              </w:rPr>
              <w:t xml:space="preserve"> </w:t>
            </w:r>
            <w:r w:rsidRPr="008219E9">
              <w:rPr>
                <w:rFonts w:ascii="Arial" w:hAnsi="Arial" w:cs="Arial"/>
                <w:sz w:val="22"/>
                <w:szCs w:val="22"/>
              </w:rPr>
              <w:t>use it</w:t>
            </w:r>
            <w:r w:rsidRPr="008219E9">
              <w:rPr>
                <w:rFonts w:ascii="Arial" w:hAnsi="Arial" w:cs="Arial"/>
                <w:spacing w:val="-2"/>
                <w:sz w:val="22"/>
                <w:szCs w:val="22"/>
              </w:rPr>
              <w:t xml:space="preserve"> </w:t>
            </w:r>
            <w:r w:rsidRPr="008219E9">
              <w:rPr>
                <w:rFonts w:ascii="Arial" w:hAnsi="Arial" w:cs="Arial"/>
                <w:sz w:val="22"/>
                <w:szCs w:val="22"/>
              </w:rPr>
              <w:t>to</w:t>
            </w:r>
            <w:r w:rsidRPr="008219E9">
              <w:rPr>
                <w:rFonts w:ascii="Arial" w:hAnsi="Arial" w:cs="Arial"/>
                <w:spacing w:val="-2"/>
                <w:sz w:val="22"/>
                <w:szCs w:val="22"/>
              </w:rPr>
              <w:t xml:space="preserve"> </w:t>
            </w:r>
            <w:r w:rsidRPr="008219E9">
              <w:rPr>
                <w:rFonts w:ascii="Arial" w:hAnsi="Arial" w:cs="Arial"/>
                <w:sz w:val="22"/>
                <w:szCs w:val="22"/>
              </w:rPr>
              <w:t>make</w:t>
            </w:r>
            <w:r w:rsidRPr="008219E9">
              <w:rPr>
                <w:rFonts w:ascii="Arial" w:hAnsi="Arial" w:cs="Arial"/>
                <w:spacing w:val="-3"/>
                <w:sz w:val="22"/>
                <w:szCs w:val="22"/>
              </w:rPr>
              <w:t xml:space="preserve"> </w:t>
            </w:r>
            <w:r w:rsidRPr="008219E9">
              <w:rPr>
                <w:rFonts w:ascii="Arial" w:hAnsi="Arial" w:cs="Arial"/>
                <w:sz w:val="22"/>
                <w:szCs w:val="22"/>
              </w:rPr>
              <w:t>sound</w:t>
            </w:r>
            <w:r w:rsidRPr="008219E9">
              <w:rPr>
                <w:rFonts w:ascii="Arial" w:hAnsi="Arial" w:cs="Arial"/>
                <w:spacing w:val="-2"/>
                <w:sz w:val="22"/>
                <w:szCs w:val="22"/>
              </w:rPr>
              <w:t xml:space="preserve"> </w:t>
            </w:r>
            <w:r w:rsidRPr="008219E9">
              <w:rPr>
                <w:rFonts w:ascii="Arial" w:hAnsi="Arial" w:cs="Arial"/>
                <w:sz w:val="22"/>
                <w:szCs w:val="22"/>
              </w:rPr>
              <w:t>judgements.</w:t>
            </w:r>
          </w:p>
          <w:p w14:paraId="248CD9FC"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Able</w:t>
            </w:r>
            <w:r w:rsidRPr="008219E9">
              <w:rPr>
                <w:rFonts w:ascii="Arial" w:hAnsi="Arial" w:cs="Arial"/>
                <w:spacing w:val="-3"/>
                <w:sz w:val="22"/>
                <w:szCs w:val="22"/>
              </w:rPr>
              <w:t xml:space="preserve"> </w:t>
            </w:r>
            <w:r w:rsidRPr="008219E9">
              <w:rPr>
                <w:rFonts w:ascii="Arial" w:hAnsi="Arial" w:cs="Arial"/>
                <w:sz w:val="22"/>
                <w:szCs w:val="22"/>
              </w:rPr>
              <w:t>to</w:t>
            </w:r>
            <w:r w:rsidRPr="008219E9">
              <w:rPr>
                <w:rFonts w:ascii="Arial" w:hAnsi="Arial" w:cs="Arial"/>
                <w:spacing w:val="-4"/>
                <w:sz w:val="22"/>
                <w:szCs w:val="22"/>
              </w:rPr>
              <w:t xml:space="preserve"> </w:t>
            </w:r>
            <w:r w:rsidRPr="008219E9">
              <w:rPr>
                <w:rFonts w:ascii="Arial" w:hAnsi="Arial" w:cs="Arial"/>
                <w:sz w:val="22"/>
                <w:szCs w:val="22"/>
              </w:rPr>
              <w:t>think</w:t>
            </w:r>
            <w:r w:rsidRPr="008219E9">
              <w:rPr>
                <w:rFonts w:ascii="Arial" w:hAnsi="Arial" w:cs="Arial"/>
                <w:spacing w:val="-2"/>
                <w:sz w:val="22"/>
                <w:szCs w:val="22"/>
              </w:rPr>
              <w:t xml:space="preserve"> </w:t>
            </w:r>
            <w:r w:rsidRPr="008219E9">
              <w:rPr>
                <w:rFonts w:ascii="Arial" w:hAnsi="Arial" w:cs="Arial"/>
                <w:sz w:val="22"/>
                <w:szCs w:val="22"/>
              </w:rPr>
              <w:t>strategically.</w:t>
            </w:r>
          </w:p>
          <w:p w14:paraId="4A936054"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Demonstrates the necessary technical skills and</w:t>
            </w:r>
            <w:r w:rsidRPr="008219E9">
              <w:rPr>
                <w:rFonts w:ascii="Arial" w:hAnsi="Arial" w:cs="Arial"/>
                <w:spacing w:val="1"/>
                <w:sz w:val="22"/>
                <w:szCs w:val="22"/>
              </w:rPr>
              <w:t xml:space="preserve"> </w:t>
            </w:r>
            <w:r w:rsidRPr="008219E9">
              <w:rPr>
                <w:rFonts w:ascii="Arial" w:hAnsi="Arial" w:cs="Arial"/>
                <w:sz w:val="22"/>
                <w:szCs w:val="22"/>
              </w:rPr>
              <w:t>aptitudes</w:t>
            </w:r>
            <w:r w:rsidRPr="008219E9">
              <w:rPr>
                <w:rFonts w:ascii="Arial" w:hAnsi="Arial" w:cs="Arial"/>
                <w:spacing w:val="-1"/>
                <w:sz w:val="22"/>
                <w:szCs w:val="22"/>
              </w:rPr>
              <w:t xml:space="preserve"> </w:t>
            </w:r>
            <w:r w:rsidRPr="008219E9">
              <w:rPr>
                <w:rFonts w:ascii="Arial" w:hAnsi="Arial" w:cs="Arial"/>
                <w:sz w:val="22"/>
                <w:szCs w:val="22"/>
              </w:rPr>
              <w:t>at</w:t>
            </w:r>
            <w:r w:rsidRPr="008219E9">
              <w:rPr>
                <w:rFonts w:ascii="Arial" w:hAnsi="Arial" w:cs="Arial"/>
                <w:spacing w:val="-1"/>
                <w:sz w:val="22"/>
                <w:szCs w:val="22"/>
              </w:rPr>
              <w:t xml:space="preserve"> </w:t>
            </w:r>
            <w:r w:rsidRPr="008219E9">
              <w:rPr>
                <w:rFonts w:ascii="Arial" w:hAnsi="Arial" w:cs="Arial"/>
                <w:sz w:val="22"/>
                <w:szCs w:val="22"/>
              </w:rPr>
              <w:t>the</w:t>
            </w:r>
            <w:r w:rsidRPr="008219E9">
              <w:rPr>
                <w:rFonts w:ascii="Arial" w:hAnsi="Arial" w:cs="Arial"/>
                <w:spacing w:val="-2"/>
                <w:sz w:val="22"/>
                <w:szCs w:val="22"/>
              </w:rPr>
              <w:t xml:space="preserve"> </w:t>
            </w:r>
            <w:r w:rsidRPr="008219E9">
              <w:rPr>
                <w:rFonts w:ascii="Arial" w:hAnsi="Arial" w:cs="Arial"/>
                <w:sz w:val="22"/>
                <w:szCs w:val="22"/>
              </w:rPr>
              <w:t>level</w:t>
            </w:r>
            <w:r w:rsidRPr="008219E9">
              <w:rPr>
                <w:rFonts w:ascii="Arial" w:hAnsi="Arial" w:cs="Arial"/>
                <w:spacing w:val="-2"/>
                <w:sz w:val="22"/>
                <w:szCs w:val="22"/>
              </w:rPr>
              <w:t xml:space="preserve"> </w:t>
            </w:r>
            <w:r w:rsidRPr="008219E9">
              <w:rPr>
                <w:rFonts w:ascii="Arial" w:hAnsi="Arial" w:cs="Arial"/>
                <w:sz w:val="22"/>
                <w:szCs w:val="22"/>
              </w:rPr>
              <w:t>that</w:t>
            </w:r>
            <w:r w:rsidRPr="008219E9">
              <w:rPr>
                <w:rFonts w:ascii="Arial" w:hAnsi="Arial" w:cs="Arial"/>
                <w:spacing w:val="-1"/>
                <w:sz w:val="22"/>
                <w:szCs w:val="22"/>
              </w:rPr>
              <w:t xml:space="preserve"> </w:t>
            </w:r>
            <w:r w:rsidRPr="008219E9">
              <w:rPr>
                <w:rFonts w:ascii="Arial" w:hAnsi="Arial" w:cs="Arial"/>
                <w:sz w:val="22"/>
                <w:szCs w:val="22"/>
              </w:rPr>
              <w:t>are</w:t>
            </w:r>
            <w:r w:rsidRPr="008219E9">
              <w:rPr>
                <w:rFonts w:ascii="Arial" w:hAnsi="Arial" w:cs="Arial"/>
                <w:spacing w:val="-2"/>
                <w:sz w:val="22"/>
                <w:szCs w:val="22"/>
              </w:rPr>
              <w:t xml:space="preserve"> </w:t>
            </w:r>
            <w:r w:rsidRPr="008219E9">
              <w:rPr>
                <w:rFonts w:ascii="Arial" w:hAnsi="Arial" w:cs="Arial"/>
                <w:sz w:val="22"/>
                <w:szCs w:val="22"/>
              </w:rPr>
              <w:t>required</w:t>
            </w:r>
            <w:r w:rsidRPr="008219E9">
              <w:rPr>
                <w:rFonts w:ascii="Arial" w:hAnsi="Arial" w:cs="Arial"/>
                <w:spacing w:val="-6"/>
                <w:sz w:val="22"/>
                <w:szCs w:val="22"/>
              </w:rPr>
              <w:t xml:space="preserve"> </w:t>
            </w:r>
            <w:r w:rsidRPr="008219E9">
              <w:rPr>
                <w:rFonts w:ascii="Arial" w:hAnsi="Arial" w:cs="Arial"/>
                <w:sz w:val="22"/>
                <w:szCs w:val="22"/>
              </w:rPr>
              <w:t>for</w:t>
            </w:r>
            <w:r w:rsidRPr="008219E9">
              <w:rPr>
                <w:rFonts w:ascii="Arial" w:hAnsi="Arial" w:cs="Arial"/>
                <w:spacing w:val="-1"/>
                <w:sz w:val="22"/>
                <w:szCs w:val="22"/>
              </w:rPr>
              <w:t xml:space="preserve"> </w:t>
            </w:r>
            <w:r w:rsidRPr="008219E9">
              <w:rPr>
                <w:rFonts w:ascii="Arial" w:hAnsi="Arial" w:cs="Arial"/>
                <w:sz w:val="22"/>
                <w:szCs w:val="22"/>
              </w:rPr>
              <w:t>the</w:t>
            </w:r>
            <w:r w:rsidRPr="008219E9">
              <w:rPr>
                <w:rFonts w:ascii="Arial" w:hAnsi="Arial" w:cs="Arial"/>
                <w:spacing w:val="-2"/>
                <w:sz w:val="22"/>
                <w:szCs w:val="22"/>
              </w:rPr>
              <w:t xml:space="preserve"> </w:t>
            </w:r>
            <w:r w:rsidRPr="008219E9">
              <w:rPr>
                <w:rFonts w:ascii="Arial" w:hAnsi="Arial" w:cs="Arial"/>
                <w:sz w:val="22"/>
                <w:szCs w:val="22"/>
              </w:rPr>
              <w:t>role.</w:t>
            </w:r>
          </w:p>
          <w:p w14:paraId="12E350CF"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Has</w:t>
            </w:r>
            <w:r w:rsidRPr="008219E9">
              <w:rPr>
                <w:rFonts w:ascii="Arial" w:hAnsi="Arial" w:cs="Arial"/>
                <w:spacing w:val="-3"/>
                <w:sz w:val="22"/>
                <w:szCs w:val="22"/>
              </w:rPr>
              <w:t xml:space="preserve"> </w:t>
            </w:r>
            <w:r w:rsidRPr="008219E9">
              <w:rPr>
                <w:rFonts w:ascii="Arial" w:hAnsi="Arial" w:cs="Arial"/>
                <w:sz w:val="22"/>
                <w:szCs w:val="22"/>
              </w:rPr>
              <w:t>good</w:t>
            </w:r>
            <w:r w:rsidRPr="008219E9">
              <w:rPr>
                <w:rFonts w:ascii="Arial" w:hAnsi="Arial" w:cs="Arial"/>
                <w:spacing w:val="-1"/>
                <w:sz w:val="22"/>
                <w:szCs w:val="22"/>
              </w:rPr>
              <w:t xml:space="preserve"> </w:t>
            </w:r>
            <w:r w:rsidRPr="008219E9">
              <w:rPr>
                <w:rFonts w:ascii="Arial" w:hAnsi="Arial" w:cs="Arial"/>
                <w:sz w:val="22"/>
                <w:szCs w:val="22"/>
              </w:rPr>
              <w:t>writing</w:t>
            </w:r>
            <w:r w:rsidRPr="008219E9">
              <w:rPr>
                <w:rFonts w:ascii="Arial" w:hAnsi="Arial" w:cs="Arial"/>
                <w:spacing w:val="-1"/>
                <w:sz w:val="22"/>
                <w:szCs w:val="22"/>
              </w:rPr>
              <w:t xml:space="preserve"> </w:t>
            </w:r>
            <w:r w:rsidRPr="008219E9">
              <w:rPr>
                <w:rFonts w:ascii="Arial" w:hAnsi="Arial" w:cs="Arial"/>
                <w:sz w:val="22"/>
                <w:szCs w:val="22"/>
              </w:rPr>
              <w:t>skills at</w:t>
            </w:r>
            <w:r w:rsidRPr="008219E9">
              <w:rPr>
                <w:rFonts w:ascii="Arial" w:hAnsi="Arial" w:cs="Arial"/>
                <w:spacing w:val="-2"/>
                <w:sz w:val="22"/>
                <w:szCs w:val="22"/>
              </w:rPr>
              <w:t xml:space="preserve"> </w:t>
            </w:r>
            <w:r w:rsidRPr="008219E9">
              <w:rPr>
                <w:rFonts w:ascii="Arial" w:hAnsi="Arial" w:cs="Arial"/>
                <w:sz w:val="22"/>
                <w:szCs w:val="22"/>
              </w:rPr>
              <w:t>the</w:t>
            </w:r>
            <w:r w:rsidRPr="008219E9">
              <w:rPr>
                <w:rFonts w:ascii="Arial" w:hAnsi="Arial" w:cs="Arial"/>
                <w:spacing w:val="-2"/>
                <w:sz w:val="22"/>
                <w:szCs w:val="22"/>
              </w:rPr>
              <w:t xml:space="preserve"> </w:t>
            </w:r>
            <w:r w:rsidRPr="008219E9">
              <w:rPr>
                <w:rFonts w:ascii="Arial" w:hAnsi="Arial" w:cs="Arial"/>
                <w:sz w:val="22"/>
                <w:szCs w:val="22"/>
              </w:rPr>
              <w:t>level</w:t>
            </w:r>
            <w:r w:rsidRPr="008219E9">
              <w:rPr>
                <w:rFonts w:ascii="Arial" w:hAnsi="Arial" w:cs="Arial"/>
                <w:spacing w:val="-2"/>
                <w:sz w:val="22"/>
                <w:szCs w:val="22"/>
              </w:rPr>
              <w:t xml:space="preserve"> </w:t>
            </w:r>
            <w:r w:rsidRPr="008219E9">
              <w:rPr>
                <w:rFonts w:ascii="Arial" w:hAnsi="Arial" w:cs="Arial"/>
                <w:sz w:val="22"/>
                <w:szCs w:val="22"/>
              </w:rPr>
              <w:t>required</w:t>
            </w:r>
            <w:r w:rsidRPr="008219E9">
              <w:rPr>
                <w:rFonts w:ascii="Arial" w:hAnsi="Arial" w:cs="Arial"/>
                <w:spacing w:val="-6"/>
                <w:sz w:val="22"/>
                <w:szCs w:val="22"/>
              </w:rPr>
              <w:t xml:space="preserve"> </w:t>
            </w:r>
            <w:r w:rsidRPr="008219E9">
              <w:rPr>
                <w:rFonts w:ascii="Arial" w:hAnsi="Arial" w:cs="Arial"/>
                <w:sz w:val="22"/>
                <w:szCs w:val="22"/>
              </w:rPr>
              <w:t>for</w:t>
            </w:r>
            <w:r w:rsidRPr="008219E9">
              <w:rPr>
                <w:rFonts w:ascii="Arial" w:hAnsi="Arial" w:cs="Arial"/>
                <w:spacing w:val="-2"/>
                <w:sz w:val="22"/>
                <w:szCs w:val="22"/>
              </w:rPr>
              <w:t xml:space="preserve"> </w:t>
            </w:r>
            <w:r w:rsidRPr="008219E9">
              <w:rPr>
                <w:rFonts w:ascii="Arial" w:hAnsi="Arial" w:cs="Arial"/>
                <w:sz w:val="22"/>
                <w:szCs w:val="22"/>
              </w:rPr>
              <w:t>the</w:t>
            </w:r>
            <w:r w:rsidRPr="008219E9">
              <w:rPr>
                <w:rFonts w:ascii="Arial" w:hAnsi="Arial" w:cs="Arial"/>
                <w:spacing w:val="-3"/>
                <w:sz w:val="22"/>
                <w:szCs w:val="22"/>
              </w:rPr>
              <w:t xml:space="preserve"> </w:t>
            </w:r>
            <w:r w:rsidRPr="008219E9">
              <w:rPr>
                <w:rFonts w:ascii="Arial" w:hAnsi="Arial" w:cs="Arial"/>
                <w:sz w:val="22"/>
                <w:szCs w:val="22"/>
              </w:rPr>
              <w:t>job.</w:t>
            </w:r>
          </w:p>
          <w:p w14:paraId="359FC3F5"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 xml:space="preserve">Plans, </w:t>
            </w:r>
            <w:proofErr w:type="spellStart"/>
            <w:r w:rsidRPr="008219E9">
              <w:rPr>
                <w:rFonts w:ascii="Arial" w:hAnsi="Arial" w:cs="Arial"/>
                <w:sz w:val="22"/>
                <w:szCs w:val="22"/>
              </w:rPr>
              <w:t>organises</w:t>
            </w:r>
            <w:proofErr w:type="spellEnd"/>
            <w:r w:rsidRPr="008219E9">
              <w:rPr>
                <w:rFonts w:ascii="Arial" w:hAnsi="Arial" w:cs="Arial"/>
                <w:sz w:val="22"/>
                <w:szCs w:val="22"/>
              </w:rPr>
              <w:t>,</w:t>
            </w:r>
            <w:r w:rsidRPr="008219E9">
              <w:rPr>
                <w:rFonts w:ascii="Arial" w:hAnsi="Arial" w:cs="Arial"/>
                <w:spacing w:val="-4"/>
                <w:sz w:val="22"/>
                <w:szCs w:val="22"/>
              </w:rPr>
              <w:t xml:space="preserve"> </w:t>
            </w:r>
            <w:r w:rsidRPr="008219E9">
              <w:rPr>
                <w:rFonts w:ascii="Arial" w:hAnsi="Arial" w:cs="Arial"/>
                <w:sz w:val="22"/>
                <w:szCs w:val="22"/>
              </w:rPr>
              <w:t>and</w:t>
            </w:r>
            <w:r w:rsidRPr="008219E9">
              <w:rPr>
                <w:rFonts w:ascii="Arial" w:hAnsi="Arial" w:cs="Arial"/>
                <w:spacing w:val="-3"/>
                <w:sz w:val="22"/>
                <w:szCs w:val="22"/>
              </w:rPr>
              <w:t xml:space="preserve"> </w:t>
            </w:r>
            <w:r w:rsidRPr="008219E9">
              <w:rPr>
                <w:rFonts w:ascii="Arial" w:hAnsi="Arial" w:cs="Arial"/>
                <w:sz w:val="22"/>
                <w:szCs w:val="22"/>
              </w:rPr>
              <w:t>manages</w:t>
            </w:r>
            <w:r w:rsidRPr="008219E9">
              <w:rPr>
                <w:rFonts w:ascii="Arial" w:hAnsi="Arial" w:cs="Arial"/>
                <w:spacing w:val="-4"/>
                <w:sz w:val="22"/>
                <w:szCs w:val="22"/>
              </w:rPr>
              <w:t xml:space="preserve"> </w:t>
            </w:r>
            <w:r w:rsidRPr="008219E9">
              <w:rPr>
                <w:rFonts w:ascii="Arial" w:hAnsi="Arial" w:cs="Arial"/>
                <w:sz w:val="22"/>
                <w:szCs w:val="22"/>
              </w:rPr>
              <w:t>time</w:t>
            </w:r>
            <w:r w:rsidRPr="008219E9">
              <w:rPr>
                <w:rFonts w:ascii="Arial" w:hAnsi="Arial" w:cs="Arial"/>
                <w:spacing w:val="-2"/>
                <w:sz w:val="22"/>
                <w:szCs w:val="22"/>
              </w:rPr>
              <w:t xml:space="preserve"> </w:t>
            </w:r>
            <w:r w:rsidRPr="008219E9">
              <w:rPr>
                <w:rFonts w:ascii="Arial" w:hAnsi="Arial" w:cs="Arial"/>
                <w:sz w:val="22"/>
                <w:szCs w:val="22"/>
              </w:rPr>
              <w:t>well.</w:t>
            </w:r>
          </w:p>
          <w:p w14:paraId="4D2D4EAB"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Demonstrates</w:t>
            </w:r>
            <w:r w:rsidRPr="008219E9">
              <w:rPr>
                <w:rFonts w:ascii="Arial" w:hAnsi="Arial" w:cs="Arial"/>
                <w:spacing w:val="-5"/>
                <w:sz w:val="22"/>
                <w:szCs w:val="22"/>
              </w:rPr>
              <w:t xml:space="preserve"> </w:t>
            </w:r>
            <w:r w:rsidRPr="008219E9">
              <w:rPr>
                <w:rFonts w:ascii="Arial" w:hAnsi="Arial" w:cs="Arial"/>
                <w:sz w:val="22"/>
                <w:szCs w:val="22"/>
              </w:rPr>
              <w:t>compliance</w:t>
            </w:r>
            <w:r w:rsidRPr="008219E9">
              <w:rPr>
                <w:rFonts w:ascii="Arial" w:hAnsi="Arial" w:cs="Arial"/>
                <w:spacing w:val="-2"/>
                <w:sz w:val="22"/>
                <w:szCs w:val="22"/>
              </w:rPr>
              <w:t xml:space="preserve"> </w:t>
            </w:r>
            <w:r w:rsidRPr="008219E9">
              <w:rPr>
                <w:rFonts w:ascii="Arial" w:hAnsi="Arial" w:cs="Arial"/>
                <w:sz w:val="22"/>
                <w:szCs w:val="22"/>
              </w:rPr>
              <w:t>and</w:t>
            </w:r>
            <w:r w:rsidRPr="008219E9">
              <w:rPr>
                <w:rFonts w:ascii="Arial" w:hAnsi="Arial" w:cs="Arial"/>
                <w:spacing w:val="-2"/>
                <w:sz w:val="22"/>
                <w:szCs w:val="22"/>
              </w:rPr>
              <w:t xml:space="preserve"> </w:t>
            </w:r>
            <w:r w:rsidRPr="008219E9">
              <w:rPr>
                <w:rFonts w:ascii="Arial" w:hAnsi="Arial" w:cs="Arial"/>
                <w:sz w:val="22"/>
                <w:szCs w:val="22"/>
              </w:rPr>
              <w:t>accountability.</w:t>
            </w:r>
          </w:p>
        </w:tc>
      </w:tr>
      <w:tr w:rsidR="008219E9" w:rsidRPr="008219E9" w14:paraId="312263F7" w14:textId="77777777" w:rsidTr="008219E9">
        <w:trPr>
          <w:trHeight w:val="1732"/>
        </w:trPr>
        <w:tc>
          <w:tcPr>
            <w:tcW w:w="1870" w:type="dxa"/>
            <w:tcBorders>
              <w:top w:val="single" w:sz="6" w:space="0" w:color="000000"/>
              <w:bottom w:val="single" w:sz="6" w:space="0" w:color="000000"/>
            </w:tcBorders>
            <w:shd w:val="clear" w:color="auto" w:fill="F4AF83"/>
          </w:tcPr>
          <w:p w14:paraId="69E29234" w14:textId="77777777" w:rsidR="008219E9" w:rsidRPr="008219E9" w:rsidRDefault="008219E9" w:rsidP="00653A2B">
            <w:pPr>
              <w:jc w:val="center"/>
              <w:rPr>
                <w:rFonts w:ascii="Arial" w:hAnsi="Arial" w:cs="Arial"/>
                <w:b/>
                <w:sz w:val="22"/>
                <w:szCs w:val="22"/>
              </w:rPr>
            </w:pPr>
            <w:r w:rsidRPr="008219E9">
              <w:rPr>
                <w:rFonts w:ascii="Arial" w:hAnsi="Arial" w:cs="Arial"/>
                <w:b/>
                <w:sz w:val="22"/>
                <w:szCs w:val="22"/>
              </w:rPr>
              <w:t>Involving and</w:t>
            </w:r>
            <w:r w:rsidRPr="008219E9">
              <w:rPr>
                <w:rFonts w:ascii="Arial" w:hAnsi="Arial" w:cs="Arial"/>
                <w:b/>
                <w:spacing w:val="-59"/>
                <w:sz w:val="22"/>
                <w:szCs w:val="22"/>
              </w:rPr>
              <w:t xml:space="preserve"> </w:t>
            </w:r>
            <w:r w:rsidRPr="008219E9">
              <w:rPr>
                <w:rFonts w:ascii="Arial" w:hAnsi="Arial" w:cs="Arial"/>
                <w:b/>
                <w:sz w:val="22"/>
                <w:szCs w:val="22"/>
              </w:rPr>
              <w:t>including</w:t>
            </w:r>
          </w:p>
        </w:tc>
        <w:tc>
          <w:tcPr>
            <w:tcW w:w="8363" w:type="dxa"/>
            <w:tcBorders>
              <w:top w:val="single" w:sz="6" w:space="0" w:color="000000"/>
              <w:bottom w:val="single" w:sz="6" w:space="0" w:color="000000"/>
            </w:tcBorders>
          </w:tcPr>
          <w:p w14:paraId="340FBEB1"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proofErr w:type="gramStart"/>
            <w:r w:rsidRPr="008219E9">
              <w:rPr>
                <w:rFonts w:ascii="Arial" w:hAnsi="Arial" w:cs="Arial"/>
                <w:sz w:val="22"/>
                <w:szCs w:val="22"/>
              </w:rPr>
              <w:t>Builds</w:t>
            </w:r>
            <w:proofErr w:type="gramEnd"/>
            <w:r w:rsidRPr="008219E9">
              <w:rPr>
                <w:rFonts w:ascii="Arial" w:hAnsi="Arial" w:cs="Arial"/>
                <w:spacing w:val="-3"/>
                <w:sz w:val="22"/>
                <w:szCs w:val="22"/>
              </w:rPr>
              <w:t xml:space="preserve"> </w:t>
            </w:r>
            <w:r w:rsidRPr="008219E9">
              <w:rPr>
                <w:rFonts w:ascii="Arial" w:hAnsi="Arial" w:cs="Arial"/>
                <w:sz w:val="22"/>
                <w:szCs w:val="22"/>
              </w:rPr>
              <w:t>client/stakeholder</w:t>
            </w:r>
            <w:r w:rsidRPr="008219E9">
              <w:rPr>
                <w:rFonts w:ascii="Arial" w:hAnsi="Arial" w:cs="Arial"/>
                <w:spacing w:val="-6"/>
                <w:sz w:val="22"/>
                <w:szCs w:val="22"/>
              </w:rPr>
              <w:t xml:space="preserve"> </w:t>
            </w:r>
            <w:r w:rsidRPr="008219E9">
              <w:rPr>
                <w:rFonts w:ascii="Arial" w:hAnsi="Arial" w:cs="Arial"/>
                <w:sz w:val="22"/>
                <w:szCs w:val="22"/>
              </w:rPr>
              <w:t>involvement</w:t>
            </w:r>
            <w:r w:rsidRPr="008219E9">
              <w:rPr>
                <w:rFonts w:ascii="Arial" w:hAnsi="Arial" w:cs="Arial"/>
                <w:spacing w:val="-2"/>
                <w:sz w:val="22"/>
                <w:szCs w:val="22"/>
              </w:rPr>
              <w:t xml:space="preserve"> </w:t>
            </w:r>
            <w:r w:rsidRPr="008219E9">
              <w:rPr>
                <w:rFonts w:ascii="Arial" w:hAnsi="Arial" w:cs="Arial"/>
                <w:sz w:val="22"/>
                <w:szCs w:val="22"/>
              </w:rPr>
              <w:t>into</w:t>
            </w:r>
            <w:r w:rsidRPr="008219E9">
              <w:rPr>
                <w:rFonts w:ascii="Arial" w:hAnsi="Arial" w:cs="Arial"/>
                <w:spacing w:val="-2"/>
                <w:sz w:val="22"/>
                <w:szCs w:val="22"/>
              </w:rPr>
              <w:t xml:space="preserve"> </w:t>
            </w:r>
            <w:r w:rsidRPr="008219E9">
              <w:rPr>
                <w:rFonts w:ascii="Arial" w:hAnsi="Arial" w:cs="Arial"/>
                <w:sz w:val="22"/>
                <w:szCs w:val="22"/>
              </w:rPr>
              <w:t>all</w:t>
            </w:r>
            <w:r w:rsidRPr="008219E9">
              <w:rPr>
                <w:rFonts w:ascii="Arial" w:hAnsi="Arial" w:cs="Arial"/>
                <w:spacing w:val="-3"/>
                <w:sz w:val="22"/>
                <w:szCs w:val="22"/>
              </w:rPr>
              <w:t xml:space="preserve"> </w:t>
            </w:r>
            <w:r w:rsidRPr="008219E9">
              <w:rPr>
                <w:rFonts w:ascii="Arial" w:hAnsi="Arial" w:cs="Arial"/>
                <w:sz w:val="22"/>
                <w:szCs w:val="22"/>
              </w:rPr>
              <w:t>activities.</w:t>
            </w:r>
          </w:p>
          <w:p w14:paraId="5B13520F"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Is client</w:t>
            </w:r>
            <w:r w:rsidRPr="008219E9">
              <w:rPr>
                <w:rFonts w:ascii="Arial" w:hAnsi="Arial" w:cs="Arial"/>
                <w:spacing w:val="-2"/>
                <w:sz w:val="22"/>
                <w:szCs w:val="22"/>
              </w:rPr>
              <w:t xml:space="preserve"> </w:t>
            </w:r>
            <w:r w:rsidRPr="008219E9">
              <w:rPr>
                <w:rFonts w:ascii="Arial" w:hAnsi="Arial" w:cs="Arial"/>
                <w:sz w:val="22"/>
                <w:szCs w:val="22"/>
              </w:rPr>
              <w:t>and customer</w:t>
            </w:r>
            <w:r w:rsidRPr="008219E9">
              <w:rPr>
                <w:rFonts w:ascii="Arial" w:hAnsi="Arial" w:cs="Arial"/>
                <w:spacing w:val="-5"/>
                <w:sz w:val="22"/>
                <w:szCs w:val="22"/>
              </w:rPr>
              <w:t xml:space="preserve"> </w:t>
            </w:r>
            <w:r w:rsidRPr="008219E9">
              <w:rPr>
                <w:rFonts w:ascii="Arial" w:hAnsi="Arial" w:cs="Arial"/>
                <w:sz w:val="22"/>
                <w:szCs w:val="22"/>
              </w:rPr>
              <w:t>focused.</w:t>
            </w:r>
          </w:p>
          <w:p w14:paraId="0F3FE76A"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Aware of own level of cultural competence and</w:t>
            </w:r>
            <w:r w:rsidRPr="008219E9">
              <w:rPr>
                <w:rFonts w:ascii="Arial" w:hAnsi="Arial" w:cs="Arial"/>
                <w:spacing w:val="-59"/>
                <w:sz w:val="22"/>
                <w:szCs w:val="22"/>
              </w:rPr>
              <w:t xml:space="preserve">          </w:t>
            </w:r>
            <w:r w:rsidRPr="008219E9">
              <w:rPr>
                <w:rFonts w:ascii="Arial" w:hAnsi="Arial" w:cs="Arial"/>
                <w:sz w:val="22"/>
                <w:szCs w:val="22"/>
              </w:rPr>
              <w:t>proactively seeks</w:t>
            </w:r>
            <w:r w:rsidRPr="008219E9">
              <w:rPr>
                <w:rFonts w:ascii="Arial" w:hAnsi="Arial" w:cs="Arial"/>
                <w:spacing w:val="-2"/>
                <w:sz w:val="22"/>
                <w:szCs w:val="22"/>
              </w:rPr>
              <w:t xml:space="preserve"> </w:t>
            </w:r>
            <w:r w:rsidRPr="008219E9">
              <w:rPr>
                <w:rFonts w:ascii="Arial" w:hAnsi="Arial" w:cs="Arial"/>
                <w:sz w:val="22"/>
                <w:szCs w:val="22"/>
              </w:rPr>
              <w:t>to develop.</w:t>
            </w:r>
          </w:p>
          <w:p w14:paraId="219D7872"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Actively</w:t>
            </w:r>
            <w:r w:rsidRPr="008219E9">
              <w:rPr>
                <w:rFonts w:ascii="Arial" w:hAnsi="Arial" w:cs="Arial"/>
                <w:spacing w:val="-5"/>
                <w:sz w:val="22"/>
                <w:szCs w:val="22"/>
              </w:rPr>
              <w:t xml:space="preserve"> </w:t>
            </w:r>
            <w:r w:rsidRPr="008219E9">
              <w:rPr>
                <w:rFonts w:ascii="Arial" w:hAnsi="Arial" w:cs="Arial"/>
                <w:sz w:val="22"/>
                <w:szCs w:val="22"/>
              </w:rPr>
              <w:t>promotes</w:t>
            </w:r>
            <w:r w:rsidRPr="008219E9">
              <w:rPr>
                <w:rFonts w:ascii="Arial" w:hAnsi="Arial" w:cs="Arial"/>
                <w:spacing w:val="-3"/>
                <w:sz w:val="22"/>
                <w:szCs w:val="22"/>
              </w:rPr>
              <w:t xml:space="preserve"> </w:t>
            </w:r>
            <w:r w:rsidRPr="008219E9">
              <w:rPr>
                <w:rFonts w:ascii="Arial" w:hAnsi="Arial" w:cs="Arial"/>
                <w:sz w:val="22"/>
                <w:szCs w:val="22"/>
              </w:rPr>
              <w:t>equality,</w:t>
            </w:r>
            <w:r w:rsidRPr="008219E9">
              <w:rPr>
                <w:rFonts w:ascii="Arial" w:hAnsi="Arial" w:cs="Arial"/>
                <w:spacing w:val="-1"/>
                <w:sz w:val="22"/>
                <w:szCs w:val="22"/>
              </w:rPr>
              <w:t xml:space="preserve"> </w:t>
            </w:r>
            <w:r w:rsidRPr="008219E9">
              <w:rPr>
                <w:rFonts w:ascii="Arial" w:hAnsi="Arial" w:cs="Arial"/>
                <w:sz w:val="22"/>
                <w:szCs w:val="22"/>
              </w:rPr>
              <w:t>diversity</w:t>
            </w:r>
            <w:r w:rsidRPr="008219E9">
              <w:rPr>
                <w:rFonts w:ascii="Arial" w:hAnsi="Arial" w:cs="Arial"/>
                <w:spacing w:val="-4"/>
                <w:sz w:val="22"/>
                <w:szCs w:val="22"/>
              </w:rPr>
              <w:t xml:space="preserve"> </w:t>
            </w:r>
            <w:r w:rsidRPr="008219E9">
              <w:rPr>
                <w:rFonts w:ascii="Arial" w:hAnsi="Arial" w:cs="Arial"/>
                <w:sz w:val="22"/>
                <w:szCs w:val="22"/>
              </w:rPr>
              <w:t>and</w:t>
            </w:r>
            <w:r w:rsidRPr="008219E9">
              <w:rPr>
                <w:rFonts w:ascii="Arial" w:hAnsi="Arial" w:cs="Arial"/>
                <w:spacing w:val="-3"/>
                <w:sz w:val="22"/>
                <w:szCs w:val="22"/>
              </w:rPr>
              <w:t xml:space="preserve"> </w:t>
            </w:r>
            <w:r w:rsidRPr="008219E9">
              <w:rPr>
                <w:rFonts w:ascii="Arial" w:hAnsi="Arial" w:cs="Arial"/>
                <w:sz w:val="22"/>
                <w:szCs w:val="22"/>
              </w:rPr>
              <w:t>inclusion among colleagues</w:t>
            </w:r>
            <w:r w:rsidRPr="008219E9">
              <w:rPr>
                <w:rFonts w:ascii="Arial" w:hAnsi="Arial" w:cs="Arial"/>
                <w:spacing w:val="1"/>
                <w:sz w:val="22"/>
                <w:szCs w:val="22"/>
              </w:rPr>
              <w:t xml:space="preserve"> </w:t>
            </w:r>
            <w:r w:rsidRPr="008219E9">
              <w:rPr>
                <w:rFonts w:ascii="Arial" w:hAnsi="Arial" w:cs="Arial"/>
                <w:sz w:val="22"/>
                <w:szCs w:val="22"/>
              </w:rPr>
              <w:t>and</w:t>
            </w:r>
            <w:r w:rsidRPr="008219E9">
              <w:rPr>
                <w:rFonts w:ascii="Arial" w:hAnsi="Arial" w:cs="Arial"/>
                <w:spacing w:val="-2"/>
                <w:sz w:val="22"/>
                <w:szCs w:val="22"/>
              </w:rPr>
              <w:t xml:space="preserve"> </w:t>
            </w:r>
            <w:r w:rsidRPr="008219E9">
              <w:rPr>
                <w:rFonts w:ascii="Arial" w:hAnsi="Arial" w:cs="Arial"/>
                <w:sz w:val="22"/>
                <w:szCs w:val="22"/>
              </w:rPr>
              <w:t>clients.</w:t>
            </w:r>
          </w:p>
        </w:tc>
      </w:tr>
      <w:tr w:rsidR="008219E9" w:rsidRPr="008219E9" w14:paraId="0894A145" w14:textId="77777777" w:rsidTr="008219E9">
        <w:trPr>
          <w:trHeight w:val="2267"/>
        </w:trPr>
        <w:tc>
          <w:tcPr>
            <w:tcW w:w="1870" w:type="dxa"/>
            <w:tcBorders>
              <w:top w:val="single" w:sz="6" w:space="0" w:color="000000"/>
              <w:bottom w:val="single" w:sz="6" w:space="0" w:color="000000"/>
            </w:tcBorders>
            <w:shd w:val="clear" w:color="auto" w:fill="F4AF83"/>
          </w:tcPr>
          <w:p w14:paraId="0F61B733" w14:textId="77777777" w:rsidR="008219E9" w:rsidRPr="008219E9" w:rsidRDefault="008219E9" w:rsidP="00653A2B">
            <w:pPr>
              <w:jc w:val="center"/>
              <w:rPr>
                <w:rFonts w:ascii="Arial" w:hAnsi="Arial" w:cs="Arial"/>
                <w:b/>
                <w:sz w:val="22"/>
                <w:szCs w:val="22"/>
              </w:rPr>
            </w:pPr>
            <w:r w:rsidRPr="008219E9">
              <w:rPr>
                <w:rFonts w:ascii="Arial" w:hAnsi="Arial" w:cs="Arial"/>
                <w:b/>
                <w:sz w:val="22"/>
                <w:szCs w:val="22"/>
              </w:rPr>
              <w:t>Managing and</w:t>
            </w:r>
            <w:r w:rsidRPr="008219E9">
              <w:rPr>
                <w:rFonts w:ascii="Arial" w:hAnsi="Arial" w:cs="Arial"/>
                <w:b/>
                <w:spacing w:val="1"/>
                <w:sz w:val="22"/>
                <w:szCs w:val="22"/>
              </w:rPr>
              <w:t xml:space="preserve"> </w:t>
            </w:r>
            <w:r w:rsidRPr="008219E9">
              <w:rPr>
                <w:rFonts w:ascii="Arial" w:hAnsi="Arial" w:cs="Arial"/>
                <w:b/>
                <w:sz w:val="22"/>
                <w:szCs w:val="22"/>
              </w:rPr>
              <w:t>Empowering (for</w:t>
            </w:r>
            <w:r w:rsidRPr="008219E9">
              <w:rPr>
                <w:rFonts w:ascii="Arial" w:hAnsi="Arial" w:cs="Arial"/>
                <w:b/>
                <w:spacing w:val="-59"/>
                <w:sz w:val="22"/>
                <w:szCs w:val="22"/>
              </w:rPr>
              <w:t xml:space="preserve"> </w:t>
            </w:r>
            <w:r w:rsidRPr="008219E9">
              <w:rPr>
                <w:rFonts w:ascii="Arial" w:hAnsi="Arial" w:cs="Arial"/>
                <w:b/>
                <w:sz w:val="22"/>
                <w:szCs w:val="22"/>
              </w:rPr>
              <w:t>managers</w:t>
            </w:r>
            <w:r w:rsidRPr="008219E9">
              <w:rPr>
                <w:rFonts w:ascii="Arial" w:hAnsi="Arial" w:cs="Arial"/>
                <w:b/>
                <w:spacing w:val="-2"/>
                <w:sz w:val="22"/>
                <w:szCs w:val="22"/>
              </w:rPr>
              <w:t xml:space="preserve"> </w:t>
            </w:r>
            <w:r w:rsidRPr="008219E9">
              <w:rPr>
                <w:rFonts w:ascii="Arial" w:hAnsi="Arial" w:cs="Arial"/>
                <w:b/>
                <w:sz w:val="22"/>
                <w:szCs w:val="22"/>
              </w:rPr>
              <w:t>only)</w:t>
            </w:r>
          </w:p>
        </w:tc>
        <w:tc>
          <w:tcPr>
            <w:tcW w:w="8363" w:type="dxa"/>
            <w:tcBorders>
              <w:top w:val="single" w:sz="6" w:space="0" w:color="000000"/>
              <w:bottom w:val="single" w:sz="6" w:space="0" w:color="000000"/>
            </w:tcBorders>
          </w:tcPr>
          <w:p w14:paraId="32BDE968"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proofErr w:type="gramStart"/>
            <w:r w:rsidRPr="008219E9">
              <w:rPr>
                <w:rFonts w:ascii="Arial" w:hAnsi="Arial" w:cs="Arial"/>
                <w:sz w:val="22"/>
                <w:szCs w:val="22"/>
              </w:rPr>
              <w:t>Builds</w:t>
            </w:r>
            <w:proofErr w:type="gramEnd"/>
            <w:r w:rsidRPr="008219E9">
              <w:rPr>
                <w:rFonts w:ascii="Arial" w:hAnsi="Arial" w:cs="Arial"/>
                <w:spacing w:val="-2"/>
                <w:sz w:val="22"/>
                <w:szCs w:val="22"/>
              </w:rPr>
              <w:t xml:space="preserve"> </w:t>
            </w:r>
            <w:r w:rsidRPr="008219E9">
              <w:rPr>
                <w:rFonts w:ascii="Arial" w:hAnsi="Arial" w:cs="Arial"/>
                <w:sz w:val="22"/>
                <w:szCs w:val="22"/>
              </w:rPr>
              <w:t>a high</w:t>
            </w:r>
            <w:r w:rsidRPr="008219E9">
              <w:rPr>
                <w:rFonts w:ascii="Arial" w:hAnsi="Arial" w:cs="Arial"/>
                <w:spacing w:val="-3"/>
                <w:sz w:val="22"/>
                <w:szCs w:val="22"/>
              </w:rPr>
              <w:t xml:space="preserve"> </w:t>
            </w:r>
            <w:r w:rsidRPr="008219E9">
              <w:rPr>
                <w:rFonts w:ascii="Arial" w:hAnsi="Arial" w:cs="Arial"/>
                <w:sz w:val="22"/>
                <w:szCs w:val="22"/>
              </w:rPr>
              <w:t>performing</w:t>
            </w:r>
            <w:r w:rsidRPr="008219E9">
              <w:rPr>
                <w:rFonts w:ascii="Arial" w:hAnsi="Arial" w:cs="Arial"/>
                <w:spacing w:val="-3"/>
                <w:sz w:val="22"/>
                <w:szCs w:val="22"/>
              </w:rPr>
              <w:t xml:space="preserve"> </w:t>
            </w:r>
            <w:r w:rsidRPr="008219E9">
              <w:rPr>
                <w:rFonts w:ascii="Arial" w:hAnsi="Arial" w:cs="Arial"/>
                <w:sz w:val="22"/>
                <w:szCs w:val="22"/>
              </w:rPr>
              <w:t>team.</w:t>
            </w:r>
          </w:p>
          <w:p w14:paraId="3AB0185E"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Provides</w:t>
            </w:r>
            <w:r w:rsidRPr="008219E9">
              <w:rPr>
                <w:rFonts w:ascii="Arial" w:hAnsi="Arial" w:cs="Arial"/>
                <w:spacing w:val="-1"/>
                <w:sz w:val="22"/>
                <w:szCs w:val="22"/>
              </w:rPr>
              <w:t xml:space="preserve"> </w:t>
            </w:r>
            <w:r w:rsidRPr="008219E9">
              <w:rPr>
                <w:rFonts w:ascii="Arial" w:hAnsi="Arial" w:cs="Arial"/>
                <w:sz w:val="22"/>
                <w:szCs w:val="22"/>
              </w:rPr>
              <w:t>staff</w:t>
            </w:r>
            <w:r w:rsidRPr="008219E9">
              <w:rPr>
                <w:rFonts w:ascii="Arial" w:hAnsi="Arial" w:cs="Arial"/>
                <w:spacing w:val="1"/>
                <w:sz w:val="22"/>
                <w:szCs w:val="22"/>
              </w:rPr>
              <w:t xml:space="preserve"> </w:t>
            </w:r>
            <w:r w:rsidRPr="008219E9">
              <w:rPr>
                <w:rFonts w:ascii="Arial" w:hAnsi="Arial" w:cs="Arial"/>
                <w:sz w:val="22"/>
                <w:szCs w:val="22"/>
              </w:rPr>
              <w:t>with</w:t>
            </w:r>
            <w:r w:rsidRPr="008219E9">
              <w:rPr>
                <w:rFonts w:ascii="Arial" w:hAnsi="Arial" w:cs="Arial"/>
                <w:spacing w:val="-2"/>
                <w:sz w:val="22"/>
                <w:szCs w:val="22"/>
              </w:rPr>
              <w:t xml:space="preserve"> </w:t>
            </w:r>
            <w:r w:rsidRPr="008219E9">
              <w:rPr>
                <w:rFonts w:ascii="Arial" w:hAnsi="Arial" w:cs="Arial"/>
                <w:sz w:val="22"/>
                <w:szCs w:val="22"/>
              </w:rPr>
              <w:t>clear</w:t>
            </w:r>
            <w:r w:rsidRPr="008219E9">
              <w:rPr>
                <w:rFonts w:ascii="Arial" w:hAnsi="Arial" w:cs="Arial"/>
                <w:spacing w:val="-2"/>
                <w:sz w:val="22"/>
                <w:szCs w:val="22"/>
              </w:rPr>
              <w:t xml:space="preserve"> </w:t>
            </w:r>
            <w:r w:rsidRPr="008219E9">
              <w:rPr>
                <w:rFonts w:ascii="Arial" w:hAnsi="Arial" w:cs="Arial"/>
                <w:sz w:val="22"/>
                <w:szCs w:val="22"/>
              </w:rPr>
              <w:t>direction</w:t>
            </w:r>
            <w:r w:rsidRPr="008219E9">
              <w:rPr>
                <w:rFonts w:ascii="Arial" w:hAnsi="Arial" w:cs="Arial"/>
                <w:spacing w:val="-1"/>
                <w:sz w:val="22"/>
                <w:szCs w:val="22"/>
              </w:rPr>
              <w:t xml:space="preserve"> </w:t>
            </w:r>
            <w:r w:rsidRPr="008219E9">
              <w:rPr>
                <w:rFonts w:ascii="Arial" w:hAnsi="Arial" w:cs="Arial"/>
                <w:sz w:val="22"/>
                <w:szCs w:val="22"/>
              </w:rPr>
              <w:t>and</w:t>
            </w:r>
            <w:r w:rsidRPr="008219E9">
              <w:rPr>
                <w:rFonts w:ascii="Arial" w:hAnsi="Arial" w:cs="Arial"/>
                <w:spacing w:val="-3"/>
                <w:sz w:val="22"/>
                <w:szCs w:val="22"/>
              </w:rPr>
              <w:t xml:space="preserve"> </w:t>
            </w:r>
            <w:r w:rsidRPr="008219E9">
              <w:rPr>
                <w:rFonts w:ascii="Arial" w:hAnsi="Arial" w:cs="Arial"/>
                <w:sz w:val="22"/>
                <w:szCs w:val="22"/>
              </w:rPr>
              <w:t>support.</w:t>
            </w:r>
          </w:p>
          <w:p w14:paraId="10A3A2F8"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Motivates, supports, enables, and promotes the wellbeing of</w:t>
            </w:r>
            <w:r w:rsidRPr="008219E9">
              <w:rPr>
                <w:rFonts w:ascii="Arial" w:hAnsi="Arial" w:cs="Arial"/>
                <w:spacing w:val="2"/>
                <w:sz w:val="22"/>
                <w:szCs w:val="22"/>
              </w:rPr>
              <w:t xml:space="preserve"> </w:t>
            </w:r>
            <w:r w:rsidRPr="008219E9">
              <w:rPr>
                <w:rFonts w:ascii="Arial" w:hAnsi="Arial" w:cs="Arial"/>
                <w:sz w:val="22"/>
                <w:szCs w:val="22"/>
              </w:rPr>
              <w:t>their</w:t>
            </w:r>
            <w:r w:rsidRPr="008219E9">
              <w:rPr>
                <w:rFonts w:ascii="Arial" w:hAnsi="Arial" w:cs="Arial"/>
                <w:spacing w:val="-1"/>
                <w:sz w:val="22"/>
                <w:szCs w:val="22"/>
              </w:rPr>
              <w:t xml:space="preserve"> </w:t>
            </w:r>
            <w:r w:rsidRPr="008219E9">
              <w:rPr>
                <w:rFonts w:ascii="Arial" w:hAnsi="Arial" w:cs="Arial"/>
                <w:sz w:val="22"/>
                <w:szCs w:val="22"/>
              </w:rPr>
              <w:t>team.</w:t>
            </w:r>
          </w:p>
          <w:p w14:paraId="70AFCF3F"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Manages the operational aspects of their function effectively.</w:t>
            </w:r>
          </w:p>
          <w:p w14:paraId="23AE84D9"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proofErr w:type="gramStart"/>
            <w:r w:rsidRPr="008219E9">
              <w:rPr>
                <w:rFonts w:ascii="Arial" w:hAnsi="Arial" w:cs="Arial"/>
                <w:sz w:val="22"/>
                <w:szCs w:val="22"/>
              </w:rPr>
              <w:t>Implements</w:t>
            </w:r>
            <w:proofErr w:type="gramEnd"/>
            <w:r w:rsidRPr="008219E9">
              <w:rPr>
                <w:rFonts w:ascii="Arial" w:hAnsi="Arial" w:cs="Arial"/>
                <w:spacing w:val="-5"/>
                <w:sz w:val="22"/>
                <w:szCs w:val="22"/>
              </w:rPr>
              <w:t xml:space="preserve"> </w:t>
            </w:r>
            <w:r w:rsidRPr="008219E9">
              <w:rPr>
                <w:rFonts w:ascii="Arial" w:hAnsi="Arial" w:cs="Arial"/>
                <w:sz w:val="22"/>
                <w:szCs w:val="22"/>
              </w:rPr>
              <w:t>plans,</w:t>
            </w:r>
            <w:r w:rsidRPr="008219E9">
              <w:rPr>
                <w:rFonts w:ascii="Arial" w:hAnsi="Arial" w:cs="Arial"/>
                <w:spacing w:val="-4"/>
                <w:sz w:val="22"/>
                <w:szCs w:val="22"/>
              </w:rPr>
              <w:t xml:space="preserve"> </w:t>
            </w:r>
            <w:r w:rsidRPr="008219E9">
              <w:rPr>
                <w:rFonts w:ascii="Arial" w:hAnsi="Arial" w:cs="Arial"/>
                <w:sz w:val="22"/>
                <w:szCs w:val="22"/>
              </w:rPr>
              <w:t>strategies,</w:t>
            </w:r>
            <w:r w:rsidRPr="008219E9">
              <w:rPr>
                <w:rFonts w:ascii="Arial" w:hAnsi="Arial" w:cs="Arial"/>
                <w:spacing w:val="-3"/>
                <w:sz w:val="22"/>
                <w:szCs w:val="22"/>
              </w:rPr>
              <w:t xml:space="preserve"> </w:t>
            </w:r>
            <w:r w:rsidRPr="008219E9">
              <w:rPr>
                <w:rFonts w:ascii="Arial" w:hAnsi="Arial" w:cs="Arial"/>
                <w:sz w:val="22"/>
                <w:szCs w:val="22"/>
              </w:rPr>
              <w:t>and</w:t>
            </w:r>
            <w:r w:rsidRPr="008219E9">
              <w:rPr>
                <w:rFonts w:ascii="Arial" w:hAnsi="Arial" w:cs="Arial"/>
                <w:spacing w:val="-5"/>
                <w:sz w:val="22"/>
                <w:szCs w:val="22"/>
              </w:rPr>
              <w:t xml:space="preserve"> </w:t>
            </w:r>
            <w:r w:rsidRPr="008219E9">
              <w:rPr>
                <w:rFonts w:ascii="Arial" w:hAnsi="Arial" w:cs="Arial"/>
                <w:sz w:val="22"/>
                <w:szCs w:val="22"/>
              </w:rPr>
              <w:t>services</w:t>
            </w:r>
            <w:r w:rsidRPr="008219E9">
              <w:rPr>
                <w:rFonts w:ascii="Arial" w:hAnsi="Arial" w:cs="Arial"/>
                <w:spacing w:val="-3"/>
                <w:sz w:val="22"/>
                <w:szCs w:val="22"/>
              </w:rPr>
              <w:t xml:space="preserve"> </w:t>
            </w:r>
            <w:r w:rsidRPr="008219E9">
              <w:rPr>
                <w:rFonts w:ascii="Arial" w:hAnsi="Arial" w:cs="Arial"/>
                <w:sz w:val="22"/>
                <w:szCs w:val="22"/>
              </w:rPr>
              <w:t>effectively.</w:t>
            </w:r>
          </w:p>
          <w:p w14:paraId="792B2E1A" w14:textId="77777777" w:rsidR="008219E9" w:rsidRPr="008219E9" w:rsidRDefault="008219E9" w:rsidP="008219E9">
            <w:pPr>
              <w:pStyle w:val="ListParagraph"/>
              <w:widowControl w:val="0"/>
              <w:numPr>
                <w:ilvl w:val="0"/>
                <w:numId w:val="25"/>
              </w:numPr>
              <w:autoSpaceDE w:val="0"/>
              <w:autoSpaceDN w:val="0"/>
              <w:contextualSpacing w:val="0"/>
              <w:rPr>
                <w:rFonts w:ascii="Arial" w:hAnsi="Arial" w:cs="Arial"/>
                <w:sz w:val="22"/>
                <w:szCs w:val="22"/>
              </w:rPr>
            </w:pPr>
            <w:r w:rsidRPr="008219E9">
              <w:rPr>
                <w:rFonts w:ascii="Arial" w:hAnsi="Arial" w:cs="Arial"/>
                <w:sz w:val="22"/>
                <w:szCs w:val="22"/>
              </w:rPr>
              <w:t>Actively</w:t>
            </w:r>
            <w:r w:rsidRPr="008219E9">
              <w:rPr>
                <w:rFonts w:ascii="Arial" w:hAnsi="Arial" w:cs="Arial"/>
                <w:spacing w:val="-4"/>
                <w:sz w:val="22"/>
                <w:szCs w:val="22"/>
              </w:rPr>
              <w:t xml:space="preserve"> </w:t>
            </w:r>
            <w:r w:rsidRPr="008219E9">
              <w:rPr>
                <w:rFonts w:ascii="Arial" w:hAnsi="Arial" w:cs="Arial"/>
                <w:sz w:val="22"/>
                <w:szCs w:val="22"/>
              </w:rPr>
              <w:t>contributes</w:t>
            </w:r>
            <w:r w:rsidRPr="008219E9">
              <w:rPr>
                <w:rFonts w:ascii="Arial" w:hAnsi="Arial" w:cs="Arial"/>
                <w:spacing w:val="-3"/>
                <w:sz w:val="22"/>
                <w:szCs w:val="22"/>
              </w:rPr>
              <w:t xml:space="preserve"> </w:t>
            </w:r>
            <w:r w:rsidRPr="008219E9">
              <w:rPr>
                <w:rFonts w:ascii="Arial" w:hAnsi="Arial" w:cs="Arial"/>
                <w:sz w:val="22"/>
                <w:szCs w:val="22"/>
              </w:rPr>
              <w:t>to</w:t>
            </w:r>
            <w:r w:rsidRPr="008219E9">
              <w:rPr>
                <w:rFonts w:ascii="Arial" w:hAnsi="Arial" w:cs="Arial"/>
                <w:spacing w:val="-3"/>
                <w:sz w:val="22"/>
                <w:szCs w:val="22"/>
              </w:rPr>
              <w:t xml:space="preserve"> </w:t>
            </w:r>
            <w:r w:rsidRPr="008219E9">
              <w:rPr>
                <w:rFonts w:ascii="Arial" w:hAnsi="Arial" w:cs="Arial"/>
                <w:sz w:val="22"/>
                <w:szCs w:val="22"/>
              </w:rPr>
              <w:t>service</w:t>
            </w:r>
            <w:r w:rsidRPr="008219E9">
              <w:rPr>
                <w:rFonts w:ascii="Arial" w:hAnsi="Arial" w:cs="Arial"/>
                <w:spacing w:val="-2"/>
                <w:sz w:val="22"/>
                <w:szCs w:val="22"/>
              </w:rPr>
              <w:t xml:space="preserve"> </w:t>
            </w:r>
            <w:r w:rsidRPr="008219E9">
              <w:rPr>
                <w:rFonts w:ascii="Arial" w:hAnsi="Arial" w:cs="Arial"/>
                <w:sz w:val="22"/>
                <w:szCs w:val="22"/>
              </w:rPr>
              <w:t>growth.</w:t>
            </w:r>
          </w:p>
        </w:tc>
      </w:tr>
    </w:tbl>
    <w:p w14:paraId="48FB976D" w14:textId="77777777" w:rsidR="008219E9" w:rsidRPr="008219E9" w:rsidRDefault="008219E9" w:rsidP="008219E9">
      <w:pPr>
        <w:rPr>
          <w:rFonts w:ascii="Arial" w:hAnsi="Arial" w:cs="Arial"/>
          <w:sz w:val="22"/>
          <w:szCs w:val="22"/>
        </w:rPr>
      </w:pPr>
    </w:p>
    <w:p w14:paraId="78C2A3A3" w14:textId="77777777" w:rsidR="003F2ECD" w:rsidRPr="008219E9" w:rsidRDefault="003F2ECD" w:rsidP="003F2ECD">
      <w:pPr>
        <w:rPr>
          <w:rFonts w:ascii="Arial" w:hAnsi="Arial" w:cs="Arial"/>
          <w:sz w:val="22"/>
          <w:szCs w:val="22"/>
          <w:lang w:val="en-GB"/>
        </w:rPr>
      </w:pPr>
    </w:p>
    <w:sectPr w:rsidR="003F2ECD" w:rsidRPr="008219E9" w:rsidSect="00C561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6D2"/>
    <w:multiLevelType w:val="hybridMultilevel"/>
    <w:tmpl w:val="35C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1613A"/>
    <w:multiLevelType w:val="hybridMultilevel"/>
    <w:tmpl w:val="4E7E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5421E"/>
    <w:multiLevelType w:val="hybridMultilevel"/>
    <w:tmpl w:val="736EB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5739C"/>
    <w:multiLevelType w:val="hybridMultilevel"/>
    <w:tmpl w:val="DA92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16118"/>
    <w:multiLevelType w:val="hybridMultilevel"/>
    <w:tmpl w:val="8E8AABB0"/>
    <w:lvl w:ilvl="0" w:tplc="F6EC7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A08D0"/>
    <w:multiLevelType w:val="hybridMultilevel"/>
    <w:tmpl w:val="746610C4"/>
    <w:lvl w:ilvl="0" w:tplc="247606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8302C"/>
    <w:multiLevelType w:val="hybridMultilevel"/>
    <w:tmpl w:val="3FDA0C70"/>
    <w:lvl w:ilvl="0" w:tplc="835E3D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04C41"/>
    <w:multiLevelType w:val="hybridMultilevel"/>
    <w:tmpl w:val="5FEC6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91E58"/>
    <w:multiLevelType w:val="hybridMultilevel"/>
    <w:tmpl w:val="BD1ED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5586D"/>
    <w:multiLevelType w:val="hybridMultilevel"/>
    <w:tmpl w:val="E5EE9212"/>
    <w:lvl w:ilvl="0" w:tplc="9F723F2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67337"/>
    <w:multiLevelType w:val="hybridMultilevel"/>
    <w:tmpl w:val="CBE4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22DDA"/>
    <w:multiLevelType w:val="hybridMultilevel"/>
    <w:tmpl w:val="90E4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44519"/>
    <w:multiLevelType w:val="hybridMultilevel"/>
    <w:tmpl w:val="34564F98"/>
    <w:lvl w:ilvl="0" w:tplc="247606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F65DB"/>
    <w:multiLevelType w:val="hybridMultilevel"/>
    <w:tmpl w:val="AAF86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E4FEC"/>
    <w:multiLevelType w:val="hybridMultilevel"/>
    <w:tmpl w:val="9042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F6E66"/>
    <w:multiLevelType w:val="hybridMultilevel"/>
    <w:tmpl w:val="9662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E045E"/>
    <w:multiLevelType w:val="hybridMultilevel"/>
    <w:tmpl w:val="54885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B91F23"/>
    <w:multiLevelType w:val="hybridMultilevel"/>
    <w:tmpl w:val="58FC3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83E1B"/>
    <w:multiLevelType w:val="hybridMultilevel"/>
    <w:tmpl w:val="B6821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655F3"/>
    <w:multiLevelType w:val="hybridMultilevel"/>
    <w:tmpl w:val="23C25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53F36"/>
    <w:multiLevelType w:val="hybridMultilevel"/>
    <w:tmpl w:val="9080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73E0B"/>
    <w:multiLevelType w:val="hybridMultilevel"/>
    <w:tmpl w:val="E88C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7331D"/>
    <w:multiLevelType w:val="hybridMultilevel"/>
    <w:tmpl w:val="4CD4C41C"/>
    <w:lvl w:ilvl="0" w:tplc="247606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86B0B"/>
    <w:multiLevelType w:val="hybridMultilevel"/>
    <w:tmpl w:val="9726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46DDA"/>
    <w:multiLevelType w:val="hybridMultilevel"/>
    <w:tmpl w:val="06AC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C5C80"/>
    <w:multiLevelType w:val="hybridMultilevel"/>
    <w:tmpl w:val="E45C60B2"/>
    <w:lvl w:ilvl="0" w:tplc="247606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A45A7"/>
    <w:multiLevelType w:val="hybridMultilevel"/>
    <w:tmpl w:val="B55E5B46"/>
    <w:lvl w:ilvl="0" w:tplc="BA76BB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070B5"/>
    <w:multiLevelType w:val="hybridMultilevel"/>
    <w:tmpl w:val="2CE80C14"/>
    <w:lvl w:ilvl="0" w:tplc="247606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713775"/>
    <w:multiLevelType w:val="hybridMultilevel"/>
    <w:tmpl w:val="6436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8339A"/>
    <w:multiLevelType w:val="hybridMultilevel"/>
    <w:tmpl w:val="BA641B90"/>
    <w:lvl w:ilvl="0" w:tplc="247606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390372">
    <w:abstractNumId w:val="25"/>
  </w:num>
  <w:num w:numId="2" w16cid:durableId="303236014">
    <w:abstractNumId w:val="24"/>
  </w:num>
  <w:num w:numId="3" w16cid:durableId="1009260006">
    <w:abstractNumId w:val="15"/>
  </w:num>
  <w:num w:numId="4" w16cid:durableId="592202160">
    <w:abstractNumId w:val="10"/>
  </w:num>
  <w:num w:numId="5" w16cid:durableId="371685464">
    <w:abstractNumId w:val="27"/>
  </w:num>
  <w:num w:numId="6" w16cid:durableId="334654017">
    <w:abstractNumId w:val="29"/>
  </w:num>
  <w:num w:numId="7" w16cid:durableId="186912724">
    <w:abstractNumId w:val="26"/>
  </w:num>
  <w:num w:numId="8" w16cid:durableId="489297139">
    <w:abstractNumId w:val="9"/>
  </w:num>
  <w:num w:numId="9" w16cid:durableId="611203355">
    <w:abstractNumId w:val="5"/>
  </w:num>
  <w:num w:numId="10" w16cid:durableId="1341661584">
    <w:abstractNumId w:val="6"/>
  </w:num>
  <w:num w:numId="11" w16cid:durableId="1911498153">
    <w:abstractNumId w:val="4"/>
  </w:num>
  <w:num w:numId="12" w16cid:durableId="746267002">
    <w:abstractNumId w:val="12"/>
  </w:num>
  <w:num w:numId="13" w16cid:durableId="1907033148">
    <w:abstractNumId w:val="1"/>
  </w:num>
  <w:num w:numId="14" w16cid:durableId="1879660208">
    <w:abstractNumId w:val="22"/>
  </w:num>
  <w:num w:numId="15" w16cid:durableId="2033728157">
    <w:abstractNumId w:val="16"/>
  </w:num>
  <w:num w:numId="16" w16cid:durableId="7022759">
    <w:abstractNumId w:val="19"/>
  </w:num>
  <w:num w:numId="17" w16cid:durableId="672876683">
    <w:abstractNumId w:val="18"/>
  </w:num>
  <w:num w:numId="18" w16cid:durableId="1783912770">
    <w:abstractNumId w:val="3"/>
  </w:num>
  <w:num w:numId="19" w16cid:durableId="2035382808">
    <w:abstractNumId w:val="13"/>
  </w:num>
  <w:num w:numId="20" w16cid:durableId="1531576557">
    <w:abstractNumId w:val="8"/>
  </w:num>
  <w:num w:numId="21" w16cid:durableId="1818453160">
    <w:abstractNumId w:val="17"/>
  </w:num>
  <w:num w:numId="22" w16cid:durableId="121923149">
    <w:abstractNumId w:val="21"/>
  </w:num>
  <w:num w:numId="23" w16cid:durableId="2031255411">
    <w:abstractNumId w:val="11"/>
  </w:num>
  <w:num w:numId="24" w16cid:durableId="534385513">
    <w:abstractNumId w:val="23"/>
  </w:num>
  <w:num w:numId="25" w16cid:durableId="510220578">
    <w:abstractNumId w:val="14"/>
  </w:num>
  <w:num w:numId="26" w16cid:durableId="715813653">
    <w:abstractNumId w:val="20"/>
  </w:num>
  <w:num w:numId="27" w16cid:durableId="1558591071">
    <w:abstractNumId w:val="2"/>
  </w:num>
  <w:num w:numId="28" w16cid:durableId="406733397">
    <w:abstractNumId w:val="28"/>
  </w:num>
  <w:num w:numId="29" w16cid:durableId="414861109">
    <w:abstractNumId w:val="0"/>
  </w:num>
  <w:num w:numId="30" w16cid:durableId="177355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D2"/>
    <w:rsid w:val="00011197"/>
    <w:rsid w:val="000208AF"/>
    <w:rsid w:val="000517B0"/>
    <w:rsid w:val="00095DA8"/>
    <w:rsid w:val="000A534A"/>
    <w:rsid w:val="000D39A8"/>
    <w:rsid w:val="000D7A57"/>
    <w:rsid w:val="00137000"/>
    <w:rsid w:val="00143A40"/>
    <w:rsid w:val="0018734F"/>
    <w:rsid w:val="00230EC7"/>
    <w:rsid w:val="00247DBD"/>
    <w:rsid w:val="002A18B7"/>
    <w:rsid w:val="002E4D78"/>
    <w:rsid w:val="0031249D"/>
    <w:rsid w:val="003542B4"/>
    <w:rsid w:val="003B7E6E"/>
    <w:rsid w:val="003C3714"/>
    <w:rsid w:val="003D4978"/>
    <w:rsid w:val="003F2ECD"/>
    <w:rsid w:val="0042699F"/>
    <w:rsid w:val="00434744"/>
    <w:rsid w:val="0048583E"/>
    <w:rsid w:val="00487BA0"/>
    <w:rsid w:val="00496B84"/>
    <w:rsid w:val="004A69F6"/>
    <w:rsid w:val="005A6A0A"/>
    <w:rsid w:val="0062186D"/>
    <w:rsid w:val="00675AED"/>
    <w:rsid w:val="007025DE"/>
    <w:rsid w:val="00721878"/>
    <w:rsid w:val="00725802"/>
    <w:rsid w:val="00755AD2"/>
    <w:rsid w:val="007A1625"/>
    <w:rsid w:val="008219E9"/>
    <w:rsid w:val="008273DC"/>
    <w:rsid w:val="00875D8E"/>
    <w:rsid w:val="008A6CFD"/>
    <w:rsid w:val="008F3FFC"/>
    <w:rsid w:val="00914AAD"/>
    <w:rsid w:val="00966803"/>
    <w:rsid w:val="009D648A"/>
    <w:rsid w:val="00A23C11"/>
    <w:rsid w:val="00A40CBD"/>
    <w:rsid w:val="00A831C1"/>
    <w:rsid w:val="00AA1C27"/>
    <w:rsid w:val="00B20371"/>
    <w:rsid w:val="00B63DEF"/>
    <w:rsid w:val="00B77EF1"/>
    <w:rsid w:val="00B84ACF"/>
    <w:rsid w:val="00BE7BA1"/>
    <w:rsid w:val="00C56115"/>
    <w:rsid w:val="00CA231A"/>
    <w:rsid w:val="00D13EE3"/>
    <w:rsid w:val="00D1595F"/>
    <w:rsid w:val="00D15C38"/>
    <w:rsid w:val="00D302AC"/>
    <w:rsid w:val="00D427B6"/>
    <w:rsid w:val="00D76767"/>
    <w:rsid w:val="00DA275D"/>
    <w:rsid w:val="00E15730"/>
    <w:rsid w:val="00EB664C"/>
    <w:rsid w:val="00EC34EF"/>
    <w:rsid w:val="00EE02EA"/>
    <w:rsid w:val="00EE51C0"/>
    <w:rsid w:val="00F543D2"/>
    <w:rsid w:val="00F61140"/>
    <w:rsid w:val="00F713B8"/>
    <w:rsid w:val="00F71DAB"/>
    <w:rsid w:val="00FB2197"/>
    <w:rsid w:val="00FB627D"/>
    <w:rsid w:val="00FD41CA"/>
    <w:rsid w:val="00FD4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436B"/>
  <w15:chartTrackingRefBased/>
  <w15:docId w15:val="{55C35C54-5F7A-478E-8CE5-A3B99995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D2"/>
    <w:pPr>
      <w:spacing w:after="0" w:line="240" w:lineRule="auto"/>
    </w:pPr>
    <w:rPr>
      <w:rFonts w:ascii="Courier New" w:eastAsia="Times New Roman" w:hAnsi="Courier Ne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55AD2"/>
    <w:pPr>
      <w:ind w:left="720"/>
      <w:contextualSpacing/>
    </w:pPr>
  </w:style>
  <w:style w:type="paragraph" w:customStyle="1" w:styleId="paragraph">
    <w:name w:val="paragraph"/>
    <w:basedOn w:val="Normal"/>
    <w:rsid w:val="00721878"/>
    <w:pPr>
      <w:spacing w:before="100" w:beforeAutospacing="1" w:after="100" w:afterAutospacing="1"/>
    </w:pPr>
    <w:rPr>
      <w:rFonts w:ascii="Times New Roman" w:hAnsi="Times New Roman"/>
      <w:szCs w:val="24"/>
      <w:lang w:val="en-GB" w:eastAsia="en-GB"/>
    </w:rPr>
  </w:style>
  <w:style w:type="character" w:customStyle="1" w:styleId="normaltextrun">
    <w:name w:val="normaltextrun"/>
    <w:basedOn w:val="DefaultParagraphFont"/>
    <w:rsid w:val="00721878"/>
  </w:style>
  <w:style w:type="character" w:customStyle="1" w:styleId="eop">
    <w:name w:val="eop"/>
    <w:basedOn w:val="DefaultParagraphFont"/>
    <w:rsid w:val="00721878"/>
  </w:style>
  <w:style w:type="paragraph" w:styleId="BodyText">
    <w:name w:val="Body Text"/>
    <w:basedOn w:val="Normal"/>
    <w:link w:val="BodyTextChar"/>
    <w:semiHidden/>
    <w:rsid w:val="003F2ECD"/>
    <w:pPr>
      <w:tabs>
        <w:tab w:val="left" w:pos="-720"/>
      </w:tabs>
      <w:suppressAutoHyphens/>
      <w:ind w:right="946"/>
    </w:pPr>
    <w:rPr>
      <w:rFonts w:ascii="Arial" w:hAnsi="Arial"/>
      <w:b/>
      <w:spacing w:val="-3"/>
      <w:sz w:val="20"/>
      <w:lang w:val="en-GB"/>
    </w:rPr>
  </w:style>
  <w:style w:type="character" w:customStyle="1" w:styleId="BodyTextChar">
    <w:name w:val="Body Text Char"/>
    <w:basedOn w:val="DefaultParagraphFont"/>
    <w:link w:val="BodyText"/>
    <w:semiHidden/>
    <w:rsid w:val="003F2ECD"/>
    <w:rPr>
      <w:rFonts w:ascii="Arial" w:eastAsia="Times New Roman" w:hAnsi="Arial" w:cs="Times New Roman"/>
      <w:b/>
      <w:spacing w:val="-3"/>
      <w:sz w:val="20"/>
      <w:szCs w:val="20"/>
    </w:rPr>
  </w:style>
  <w:style w:type="paragraph" w:customStyle="1" w:styleId="TableParagraph">
    <w:name w:val="Table Paragraph"/>
    <w:basedOn w:val="Normal"/>
    <w:uiPriority w:val="1"/>
    <w:qFormat/>
    <w:rsid w:val="003F2ECD"/>
    <w:pPr>
      <w:widowControl w:val="0"/>
      <w:autoSpaceDE w:val="0"/>
      <w:autoSpaceDN w:val="0"/>
      <w:ind w:left="78"/>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0bb30c-b8f7-432e-ad11-26f60f761133">
      <Terms xmlns="http://schemas.microsoft.com/office/infopath/2007/PartnerControls"/>
    </lcf76f155ced4ddcb4097134ff3c332f>
    <TaxCatchAll xmlns="1326fe50-c6ce-4f2a-a338-116d8a21ec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7E0D926DC564A90CF7C5F567085C1" ma:contentTypeVersion="18" ma:contentTypeDescription="Create a new document." ma:contentTypeScope="" ma:versionID="c1b4e8c290f7cad64b6ed1da806f1b4b">
  <xsd:schema xmlns:xsd="http://www.w3.org/2001/XMLSchema" xmlns:xs="http://www.w3.org/2001/XMLSchema" xmlns:p="http://schemas.microsoft.com/office/2006/metadata/properties" xmlns:ns2="510bb30c-b8f7-432e-ad11-26f60f761133" xmlns:ns3="1326fe50-c6ce-4f2a-a338-116d8a21ec67" targetNamespace="http://schemas.microsoft.com/office/2006/metadata/properties" ma:root="true" ma:fieldsID="a5d0748d728cf44c12b37c588e856218" ns2:_="" ns3:_="">
    <xsd:import namespace="510bb30c-b8f7-432e-ad11-26f60f761133"/>
    <xsd:import namespace="1326fe50-c6ce-4f2a-a338-116d8a21e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bb30c-b8f7-432e-ad11-26f60f761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e31274-3201-44ce-af94-e1b6796a8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6fe50-c6ce-4f2a-a338-116d8a21ec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3d584e-776f-4320-8882-9abeac43e51a}" ma:internalName="TaxCatchAll" ma:showField="CatchAllData" ma:web="1326fe50-c6ce-4f2a-a338-116d8a21e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13B2C-49E6-4E17-92EE-A63FF3DD1393}">
  <ds:schemaRefs>
    <ds:schemaRef ds:uri="http://schemas.microsoft.com/office/2006/metadata/properties"/>
    <ds:schemaRef ds:uri="http://schemas.microsoft.com/office/infopath/2007/PartnerControls"/>
    <ds:schemaRef ds:uri="510bb30c-b8f7-432e-ad11-26f60f761133"/>
    <ds:schemaRef ds:uri="1326fe50-c6ce-4f2a-a338-116d8a21ec67"/>
  </ds:schemaRefs>
</ds:datastoreItem>
</file>

<file path=customXml/itemProps2.xml><?xml version="1.0" encoding="utf-8"?>
<ds:datastoreItem xmlns:ds="http://schemas.openxmlformats.org/officeDocument/2006/customXml" ds:itemID="{2B138866-1411-43AE-903B-97BFFBD27294}">
  <ds:schemaRefs>
    <ds:schemaRef ds:uri="http://schemas.microsoft.com/sharepoint/v3/contenttype/forms"/>
  </ds:schemaRefs>
</ds:datastoreItem>
</file>

<file path=customXml/itemProps3.xml><?xml version="1.0" encoding="utf-8"?>
<ds:datastoreItem xmlns:ds="http://schemas.openxmlformats.org/officeDocument/2006/customXml" ds:itemID="{E6151864-279C-443E-A6FE-C232BA677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bb30c-b8f7-432e-ad11-26f60f761133"/>
    <ds:schemaRef ds:uri="1326fe50-c6ce-4f2a-a338-116d8a21e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Mullaniff</dc:creator>
  <cp:keywords/>
  <dc:description/>
  <cp:lastModifiedBy>Clare Mullaniff</cp:lastModifiedBy>
  <cp:revision>26</cp:revision>
  <dcterms:created xsi:type="dcterms:W3CDTF">2024-10-18T11:25:00Z</dcterms:created>
  <dcterms:modified xsi:type="dcterms:W3CDTF">2024-11-21T12:20:00Z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0x01010041E7E0D926DC564A90CF7C5F567085C1</vt:lpwstr>
  </property>
  <property fmtid="{D5CDD505-2E9C-101B-9397-08002B2CF9AE}" pid="3" name="MediaServiceImageTags">
    <vt:lpwstr/>
  </property>
</Properties>
</file>