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1BA8D" w14:textId="26A05B45" w:rsidR="00685E23" w:rsidRPr="00685E23" w:rsidRDefault="00685E23" w:rsidP="00685E23">
      <w:pPr>
        <w:spacing w:after="0" w:line="240" w:lineRule="auto"/>
        <w:rPr>
          <w:rFonts w:ascii="Arial" w:eastAsia="Calibri" w:hAnsi="Arial" w:cs="Arial"/>
        </w:rPr>
      </w:pPr>
      <w:r w:rsidRPr="00685E23">
        <w:rPr>
          <w:rFonts w:ascii="Arial" w:eastAsia="Calibri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8AB21EF" wp14:editId="56C38A60">
            <wp:simplePos x="0" y="0"/>
            <wp:positionH relativeFrom="margin">
              <wp:posOffset>-53340</wp:posOffset>
            </wp:positionH>
            <wp:positionV relativeFrom="margin">
              <wp:posOffset>-454025</wp:posOffset>
            </wp:positionV>
            <wp:extent cx="1662430" cy="1199515"/>
            <wp:effectExtent l="0" t="0" r="0" b="635"/>
            <wp:wrapSquare wrapText="bothSides"/>
            <wp:docPr id="1" name="Picture 1" descr="EE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ET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E55D7" w14:textId="77777777" w:rsidR="00685E23" w:rsidRPr="00685E23" w:rsidRDefault="00685E23" w:rsidP="00685E2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0"/>
          <w:u w:val="single"/>
        </w:rPr>
      </w:pPr>
    </w:p>
    <w:p w14:paraId="414FEFCC" w14:textId="77777777" w:rsidR="00685E23" w:rsidRPr="00685E23" w:rsidRDefault="00685E23" w:rsidP="00685E2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0"/>
          <w:u w:val="single"/>
        </w:rPr>
      </w:pPr>
    </w:p>
    <w:p w14:paraId="32AF4505" w14:textId="77777777" w:rsidR="00685E23" w:rsidRPr="00685E23" w:rsidRDefault="00685E23" w:rsidP="00685E2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0"/>
          <w:u w:val="single"/>
        </w:rPr>
      </w:pPr>
    </w:p>
    <w:p w14:paraId="08F7977A" w14:textId="7326B16B" w:rsidR="00685E23" w:rsidRPr="00685E23" w:rsidRDefault="00685E23" w:rsidP="00685E23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u w:val="single"/>
        </w:rPr>
      </w:pPr>
      <w:r w:rsidRPr="00685E23">
        <w:rPr>
          <w:rFonts w:ascii="Calibri" w:eastAsia="Times New Roman" w:hAnsi="Calibri" w:cs="Times New Roman"/>
          <w:sz w:val="32"/>
          <w:szCs w:val="32"/>
          <w:u w:val="single"/>
        </w:rPr>
        <w:t xml:space="preserve">Midday </w:t>
      </w:r>
      <w:r w:rsidR="00FB6CA6" w:rsidRPr="00FB6CA6">
        <w:rPr>
          <w:rFonts w:ascii="Calibri" w:eastAsia="Times New Roman" w:hAnsi="Calibri" w:cs="Times New Roman"/>
          <w:sz w:val="32"/>
          <w:szCs w:val="32"/>
          <w:u w:val="single"/>
        </w:rPr>
        <w:t>Assistant</w:t>
      </w:r>
    </w:p>
    <w:p w14:paraId="1D7AE1D0" w14:textId="77777777" w:rsidR="00685E23" w:rsidRPr="00685E23" w:rsidRDefault="00685E23" w:rsidP="00685E23">
      <w:pPr>
        <w:spacing w:after="0" w:line="240" w:lineRule="auto"/>
        <w:jc w:val="center"/>
        <w:rPr>
          <w:rFonts w:ascii="Calibri" w:eastAsia="Times New Roman" w:hAnsi="Calibri" w:cs="Times New Roman"/>
          <w:sz w:val="17"/>
          <w:szCs w:val="17"/>
          <w:u w:val="single"/>
        </w:rPr>
      </w:pPr>
    </w:p>
    <w:p w14:paraId="0E35AEC6" w14:textId="77777777" w:rsidR="00685E23" w:rsidRPr="00685E23" w:rsidRDefault="00685E23" w:rsidP="00685E2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u w:val="single"/>
        </w:rPr>
      </w:pPr>
      <w:r w:rsidRPr="00685E23">
        <w:rPr>
          <w:rFonts w:ascii="Calibri" w:eastAsia="Times New Roman" w:hAnsi="Calibri" w:cs="Times New Roman"/>
          <w:sz w:val="18"/>
          <w:szCs w:val="18"/>
          <w:u w:val="single"/>
        </w:rPr>
        <w:t xml:space="preserve">PERSONAL SPECIFICATION </w:t>
      </w:r>
    </w:p>
    <w:p w14:paraId="3C7E9CF9" w14:textId="77777777" w:rsidR="00685E23" w:rsidRPr="00685E23" w:rsidRDefault="00685E23" w:rsidP="00685E23">
      <w:pPr>
        <w:tabs>
          <w:tab w:val="left" w:pos="1700"/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6058DB64" w14:textId="53D59B17" w:rsidR="00685E23" w:rsidRPr="00685E23" w:rsidRDefault="00685E23" w:rsidP="00685E23">
      <w:pPr>
        <w:keepNext/>
        <w:widowControl w:val="0"/>
        <w:tabs>
          <w:tab w:val="left" w:pos="207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17"/>
          <w:szCs w:val="17"/>
        </w:rPr>
      </w:pPr>
      <w:r w:rsidRPr="00685E23">
        <w:rPr>
          <w:rFonts w:ascii="Arial" w:eastAsia="Times New Roman" w:hAnsi="Arial" w:cs="Times New Roman"/>
          <w:b/>
          <w:sz w:val="17"/>
          <w:szCs w:val="17"/>
        </w:rPr>
        <w:t>Post:</w:t>
      </w:r>
      <w:r w:rsidRPr="00685E23">
        <w:rPr>
          <w:rFonts w:ascii="Arial" w:eastAsia="Times New Roman" w:hAnsi="Arial" w:cs="Times New Roman"/>
          <w:b/>
          <w:sz w:val="17"/>
          <w:szCs w:val="17"/>
        </w:rPr>
        <w:tab/>
      </w:r>
      <w:r w:rsidRPr="00685E23">
        <w:rPr>
          <w:rFonts w:ascii="Arial" w:eastAsia="Times New Roman" w:hAnsi="Arial" w:cs="Times New Roman"/>
          <w:sz w:val="17"/>
          <w:szCs w:val="17"/>
        </w:rPr>
        <w:t>Midday Supervisor</w:t>
      </w:r>
      <w:r w:rsidRPr="00685E23">
        <w:rPr>
          <w:rFonts w:ascii="Arial" w:eastAsia="Times New Roman" w:hAnsi="Arial" w:cs="Times New Roman"/>
          <w:sz w:val="17"/>
          <w:szCs w:val="17"/>
        </w:rPr>
        <w:tab/>
      </w:r>
      <w:r w:rsidRPr="00685E23">
        <w:rPr>
          <w:rFonts w:ascii="Arial" w:eastAsia="Times New Roman" w:hAnsi="Arial" w:cs="Times New Roman"/>
          <w:sz w:val="17"/>
          <w:szCs w:val="17"/>
        </w:rPr>
        <w:tab/>
      </w:r>
      <w:r w:rsidRPr="00685E23">
        <w:rPr>
          <w:rFonts w:ascii="Arial" w:eastAsia="Times New Roman" w:hAnsi="Arial" w:cs="Times New Roman"/>
          <w:sz w:val="17"/>
          <w:szCs w:val="17"/>
        </w:rPr>
        <w:tab/>
      </w:r>
      <w:proofErr w:type="gramStart"/>
      <w:r w:rsidRPr="00685E23">
        <w:rPr>
          <w:rFonts w:ascii="Arial" w:eastAsia="Times New Roman" w:hAnsi="Arial" w:cs="Times New Roman"/>
          <w:b/>
          <w:sz w:val="17"/>
          <w:szCs w:val="17"/>
        </w:rPr>
        <w:t>Point :</w:t>
      </w:r>
      <w:proofErr w:type="gramEnd"/>
      <w:r w:rsidRPr="00685E23">
        <w:rPr>
          <w:rFonts w:ascii="Arial" w:eastAsia="Times New Roman" w:hAnsi="Arial" w:cs="Times New Roman"/>
          <w:b/>
          <w:sz w:val="17"/>
          <w:szCs w:val="17"/>
        </w:rPr>
        <w:tab/>
      </w:r>
      <w:r w:rsidRPr="00685E23">
        <w:rPr>
          <w:rFonts w:ascii="Arial" w:eastAsia="Times New Roman" w:hAnsi="Arial" w:cs="Times New Roman"/>
          <w:sz w:val="17"/>
          <w:szCs w:val="17"/>
        </w:rPr>
        <w:t xml:space="preserve"> Scale 1 </w:t>
      </w:r>
      <w:r w:rsidR="001E785B" w:rsidRPr="001E785B">
        <w:rPr>
          <w:rFonts w:ascii="Arial" w:eastAsia="Times New Roman" w:hAnsi="Arial" w:cs="Times New Roman"/>
          <w:b/>
          <w:bCs/>
          <w:sz w:val="17"/>
          <w:szCs w:val="17"/>
        </w:rPr>
        <w:t>Point 2-3</w:t>
      </w:r>
    </w:p>
    <w:p w14:paraId="4BE56A7D" w14:textId="77777777" w:rsidR="00685E23" w:rsidRPr="00685E23" w:rsidRDefault="00685E23" w:rsidP="00685E23">
      <w:pPr>
        <w:tabs>
          <w:tab w:val="left" w:pos="2070"/>
        </w:tabs>
        <w:spacing w:after="0" w:line="240" w:lineRule="auto"/>
        <w:rPr>
          <w:rFonts w:ascii="Arial" w:eastAsia="Times New Roman" w:hAnsi="Arial" w:cs="Times New Roman"/>
          <w:sz w:val="17"/>
          <w:szCs w:val="17"/>
        </w:rPr>
      </w:pPr>
      <w:r w:rsidRPr="00685E23">
        <w:rPr>
          <w:rFonts w:ascii="Arial" w:eastAsia="Times New Roman" w:hAnsi="Arial" w:cs="Times New Roman"/>
          <w:b/>
          <w:sz w:val="17"/>
          <w:szCs w:val="17"/>
        </w:rPr>
        <w:tab/>
      </w:r>
    </w:p>
    <w:p w14:paraId="3B330B1D" w14:textId="77777777" w:rsidR="00685E23" w:rsidRPr="00685E23" w:rsidRDefault="00685E23" w:rsidP="00685E23">
      <w:pPr>
        <w:tabs>
          <w:tab w:val="left" w:pos="2070"/>
          <w:tab w:val="left" w:pos="2552"/>
          <w:tab w:val="left" w:pos="2835"/>
        </w:tabs>
        <w:spacing w:after="0" w:line="240" w:lineRule="auto"/>
        <w:rPr>
          <w:rFonts w:ascii="Arial" w:eastAsia="Times New Roman" w:hAnsi="Arial" w:cs="Times New Roman"/>
          <w:sz w:val="17"/>
          <w:szCs w:val="17"/>
        </w:rPr>
      </w:pPr>
      <w:r w:rsidRPr="00685E23">
        <w:rPr>
          <w:rFonts w:ascii="Arial" w:eastAsia="Times New Roman" w:hAnsi="Arial" w:cs="Times New Roman"/>
          <w:b/>
          <w:sz w:val="17"/>
          <w:szCs w:val="17"/>
        </w:rPr>
        <w:t>Responsible to:</w:t>
      </w:r>
      <w:r w:rsidRPr="00685E23">
        <w:rPr>
          <w:rFonts w:ascii="Arial" w:eastAsia="Times New Roman" w:hAnsi="Arial" w:cs="Times New Roman"/>
          <w:sz w:val="17"/>
          <w:szCs w:val="17"/>
        </w:rPr>
        <w:tab/>
      </w:r>
      <w:r w:rsidRPr="00685E23">
        <w:rPr>
          <w:rFonts w:ascii="Arial" w:eastAsia="Times New Roman" w:hAnsi="Arial" w:cs="Times New Roman"/>
          <w:color w:val="0D0D0D"/>
          <w:sz w:val="17"/>
          <w:szCs w:val="17"/>
        </w:rPr>
        <w:t xml:space="preserve">Senior Midday Assistant </w:t>
      </w:r>
    </w:p>
    <w:p w14:paraId="303E18E0" w14:textId="77777777" w:rsidR="00685E23" w:rsidRPr="00685E23" w:rsidRDefault="00685E23" w:rsidP="00685E23">
      <w:pPr>
        <w:tabs>
          <w:tab w:val="left" w:pos="2070"/>
          <w:tab w:val="left" w:pos="2552"/>
          <w:tab w:val="left" w:pos="2835"/>
        </w:tabs>
        <w:spacing w:after="0" w:line="240" w:lineRule="auto"/>
        <w:rPr>
          <w:rFonts w:ascii="Arial" w:eastAsia="Times New Roman" w:hAnsi="Arial" w:cs="Times New Roman"/>
          <w:sz w:val="17"/>
          <w:szCs w:val="17"/>
        </w:rPr>
      </w:pPr>
    </w:p>
    <w:p w14:paraId="594D0BD6" w14:textId="3A0E194C" w:rsidR="00685E23" w:rsidRPr="00685E23" w:rsidRDefault="00685E23" w:rsidP="00685E23">
      <w:pPr>
        <w:tabs>
          <w:tab w:val="left" w:pos="207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685E23">
        <w:rPr>
          <w:rFonts w:ascii="Arial" w:eastAsia="Times New Roman" w:hAnsi="Arial" w:cs="Times New Roman"/>
          <w:b/>
          <w:sz w:val="17"/>
          <w:szCs w:val="17"/>
        </w:rPr>
        <w:t>Responsible for:</w:t>
      </w:r>
      <w:r w:rsidRPr="00685E23">
        <w:rPr>
          <w:rFonts w:ascii="Arial" w:eastAsia="Times New Roman" w:hAnsi="Arial" w:cs="Times New Roman"/>
          <w:sz w:val="17"/>
          <w:szCs w:val="17"/>
        </w:rPr>
        <w:tab/>
        <w:t>Nil staff. Safety of pupils at lunch break</w:t>
      </w:r>
      <w:r w:rsidRPr="00685E23">
        <w:rPr>
          <w:rFonts w:ascii="Arial" w:eastAsia="Times New Roman" w:hAnsi="Arial" w:cs="Times New Roman"/>
          <w:sz w:val="17"/>
          <w:szCs w:val="17"/>
        </w:rPr>
        <w:tab/>
      </w:r>
      <w:r w:rsidRPr="00685E23">
        <w:rPr>
          <w:rFonts w:ascii="Arial" w:eastAsia="Times New Roman" w:hAnsi="Arial" w:cs="Times New Roman"/>
          <w:sz w:val="17"/>
          <w:szCs w:val="17"/>
        </w:rPr>
        <w:tab/>
      </w:r>
      <w:r w:rsidRPr="00685E23">
        <w:rPr>
          <w:rFonts w:ascii="Arial" w:eastAsia="Times New Roman" w:hAnsi="Arial" w:cs="Times New Roman"/>
          <w:sz w:val="17"/>
          <w:szCs w:val="17"/>
        </w:rPr>
        <w:tab/>
      </w:r>
      <w:r w:rsidRPr="00685E23">
        <w:rPr>
          <w:rFonts w:ascii="Arial" w:eastAsia="Times New Roman" w:hAnsi="Arial" w:cs="Times New Roman"/>
          <w:b/>
          <w:sz w:val="17"/>
          <w:szCs w:val="17"/>
        </w:rPr>
        <w:t xml:space="preserve">Hours worked: </w:t>
      </w:r>
      <w:r w:rsidR="001E785B" w:rsidRPr="001E785B">
        <w:rPr>
          <w:rFonts w:ascii="Arial" w:eastAsia="Times New Roman" w:hAnsi="Arial" w:cs="Times New Roman"/>
          <w:b/>
          <w:sz w:val="17"/>
          <w:szCs w:val="17"/>
        </w:rPr>
        <w:t>8.75</w:t>
      </w:r>
      <w:r w:rsidRPr="00685E23">
        <w:rPr>
          <w:rFonts w:ascii="Arial" w:eastAsia="Times New Roman" w:hAnsi="Arial" w:cs="Times New Roman"/>
          <w:sz w:val="17"/>
          <w:szCs w:val="17"/>
        </w:rPr>
        <w:t xml:space="preserve"> hours 5 days a week</w:t>
      </w:r>
      <w:r w:rsidRPr="00685E23">
        <w:rPr>
          <w:rFonts w:ascii="Times New Roman" w:eastAsia="Times New Roman" w:hAnsi="Times New Roman" w:cs="Times New Roman"/>
          <w:sz w:val="17"/>
          <w:szCs w:val="17"/>
        </w:rPr>
        <w:tab/>
      </w:r>
    </w:p>
    <w:p w14:paraId="7BCBEF00" w14:textId="77777777" w:rsidR="00685E23" w:rsidRPr="00685E23" w:rsidRDefault="00685E23" w:rsidP="00685E23">
      <w:pPr>
        <w:tabs>
          <w:tab w:val="left" w:pos="207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599CC02B" w14:textId="77777777" w:rsidR="00685E23" w:rsidRPr="00685E23" w:rsidRDefault="00685E23" w:rsidP="00685E23">
      <w:pPr>
        <w:tabs>
          <w:tab w:val="left" w:pos="207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7"/>
          <w:szCs w:val="17"/>
        </w:rPr>
      </w:pPr>
      <w:r w:rsidRPr="00685E23">
        <w:rPr>
          <w:rFonts w:ascii="Arial" w:eastAsia="Times New Roman" w:hAnsi="Arial" w:cs="Arial"/>
          <w:b/>
          <w:sz w:val="24"/>
          <w:szCs w:val="24"/>
        </w:rPr>
        <w:t>Essential/Desirable/Test/ S = short listing criteria</w:t>
      </w:r>
    </w:p>
    <w:p w14:paraId="6D85247C" w14:textId="77777777" w:rsidR="00685E23" w:rsidRPr="00685E23" w:rsidRDefault="00685E23" w:rsidP="00685E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D59459" w14:textId="77777777" w:rsidR="00685E23" w:rsidRPr="00685E23" w:rsidRDefault="00685E23" w:rsidP="00685E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0"/>
        <w:gridCol w:w="1260"/>
        <w:gridCol w:w="1260"/>
      </w:tblGrid>
      <w:tr w:rsidR="00685E23" w:rsidRPr="00685E23" w14:paraId="2B918400" w14:textId="77777777" w:rsidTr="00647CBA">
        <w:tc>
          <w:tcPr>
            <w:tcW w:w="7560" w:type="dxa"/>
          </w:tcPr>
          <w:p w14:paraId="47A8D201" w14:textId="77777777" w:rsidR="00685E23" w:rsidRPr="00685E23" w:rsidRDefault="00685E23" w:rsidP="00685E23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/>
                <w:iCs/>
              </w:rPr>
            </w:pPr>
            <w:r w:rsidRPr="00685E23">
              <w:rPr>
                <w:rFonts w:ascii="Arial" w:eastAsia="Times New Roman" w:hAnsi="Arial" w:cs="Arial"/>
                <w:bCs/>
                <w:i/>
                <w:iCs/>
              </w:rPr>
              <w:t>JOB REQUIREMENTS</w:t>
            </w:r>
          </w:p>
        </w:tc>
        <w:tc>
          <w:tcPr>
            <w:tcW w:w="1260" w:type="dxa"/>
          </w:tcPr>
          <w:p w14:paraId="328D48A1" w14:textId="77777777" w:rsidR="00685E23" w:rsidRPr="00685E23" w:rsidRDefault="00685E23" w:rsidP="00685E23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Cs/>
              </w:rPr>
            </w:pPr>
            <w:r w:rsidRPr="00685E23">
              <w:rPr>
                <w:rFonts w:ascii="Arial" w:eastAsia="Times New Roman" w:hAnsi="Arial" w:cs="Arial"/>
                <w:bCs/>
              </w:rPr>
              <w:t>Essential</w:t>
            </w:r>
          </w:p>
        </w:tc>
        <w:tc>
          <w:tcPr>
            <w:tcW w:w="1260" w:type="dxa"/>
          </w:tcPr>
          <w:p w14:paraId="71282147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85E23">
              <w:rPr>
                <w:rFonts w:ascii="Arial" w:eastAsia="Times New Roman" w:hAnsi="Arial" w:cs="Arial"/>
                <w:b/>
                <w:bCs/>
              </w:rPr>
              <w:t>Desirable</w:t>
            </w:r>
          </w:p>
        </w:tc>
      </w:tr>
      <w:tr w:rsidR="00685E23" w:rsidRPr="00685E23" w14:paraId="4C39C428" w14:textId="77777777" w:rsidTr="00647CBA">
        <w:tc>
          <w:tcPr>
            <w:tcW w:w="7560" w:type="dxa"/>
          </w:tcPr>
          <w:p w14:paraId="0881BA5D" w14:textId="77777777" w:rsidR="00685E23" w:rsidRPr="00685E23" w:rsidRDefault="00685E23" w:rsidP="00685E23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60" w:type="dxa"/>
          </w:tcPr>
          <w:p w14:paraId="73D72466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1F9C5A1D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4050A08E" w14:textId="77777777" w:rsidTr="00647CBA">
        <w:tc>
          <w:tcPr>
            <w:tcW w:w="7560" w:type="dxa"/>
          </w:tcPr>
          <w:p w14:paraId="5F270028" w14:textId="77777777" w:rsidR="00685E23" w:rsidRPr="00685E23" w:rsidRDefault="00685E23" w:rsidP="00685E23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Qualifications and Experience</w:t>
            </w:r>
          </w:p>
        </w:tc>
        <w:tc>
          <w:tcPr>
            <w:tcW w:w="1260" w:type="dxa"/>
          </w:tcPr>
          <w:p w14:paraId="763DDF43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3EAAFA49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5DBEF66A" w14:textId="77777777" w:rsidTr="00647CBA">
        <w:tc>
          <w:tcPr>
            <w:tcW w:w="7560" w:type="dxa"/>
          </w:tcPr>
          <w:p w14:paraId="702C3FD9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Current First Aid Certificate</w:t>
            </w:r>
          </w:p>
        </w:tc>
        <w:tc>
          <w:tcPr>
            <w:tcW w:w="1260" w:type="dxa"/>
          </w:tcPr>
          <w:p w14:paraId="6C9A66FC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7A6DB4D3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</w:tr>
      <w:tr w:rsidR="00685E23" w:rsidRPr="00685E23" w14:paraId="0B4C8072" w14:textId="77777777" w:rsidTr="00647CBA">
        <w:tc>
          <w:tcPr>
            <w:tcW w:w="7560" w:type="dxa"/>
          </w:tcPr>
          <w:p w14:paraId="020032C7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Experience of working with children</w:t>
            </w:r>
          </w:p>
        </w:tc>
        <w:tc>
          <w:tcPr>
            <w:tcW w:w="1260" w:type="dxa"/>
          </w:tcPr>
          <w:p w14:paraId="5CA8AFD8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  <w:tc>
          <w:tcPr>
            <w:tcW w:w="1260" w:type="dxa"/>
          </w:tcPr>
          <w:p w14:paraId="4E6ECA1C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026C48ED" w14:textId="77777777" w:rsidTr="00647CBA">
        <w:tc>
          <w:tcPr>
            <w:tcW w:w="7560" w:type="dxa"/>
          </w:tcPr>
          <w:p w14:paraId="10E85AF3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Experience of working as part of a team to achieve objectives</w:t>
            </w:r>
          </w:p>
        </w:tc>
        <w:tc>
          <w:tcPr>
            <w:tcW w:w="1260" w:type="dxa"/>
          </w:tcPr>
          <w:p w14:paraId="3CF5E555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406BCB8A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</w:tr>
      <w:tr w:rsidR="00685E23" w:rsidRPr="00685E23" w14:paraId="0EB0C6E1" w14:textId="77777777" w:rsidTr="00647CBA">
        <w:tc>
          <w:tcPr>
            <w:tcW w:w="7560" w:type="dxa"/>
          </w:tcPr>
          <w:p w14:paraId="0F364CC5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312BDC8A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7AB862BC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6FA8120A" w14:textId="77777777" w:rsidTr="00647CBA">
        <w:tc>
          <w:tcPr>
            <w:tcW w:w="7560" w:type="dxa"/>
          </w:tcPr>
          <w:p w14:paraId="2ECA4D87" w14:textId="77777777" w:rsidR="00685E23" w:rsidRPr="00685E23" w:rsidRDefault="00685E23" w:rsidP="00685E23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Education and Training</w:t>
            </w:r>
          </w:p>
        </w:tc>
        <w:tc>
          <w:tcPr>
            <w:tcW w:w="1260" w:type="dxa"/>
          </w:tcPr>
          <w:p w14:paraId="220CF8D4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66B2AD1D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3D4A81CE" w14:textId="77777777" w:rsidTr="00647CBA">
        <w:tc>
          <w:tcPr>
            <w:tcW w:w="7560" w:type="dxa"/>
          </w:tcPr>
          <w:p w14:paraId="1DC9080A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Ability to communicate effectively in English</w:t>
            </w:r>
          </w:p>
        </w:tc>
        <w:tc>
          <w:tcPr>
            <w:tcW w:w="1260" w:type="dxa"/>
          </w:tcPr>
          <w:p w14:paraId="44462B98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  <w:tc>
          <w:tcPr>
            <w:tcW w:w="1260" w:type="dxa"/>
          </w:tcPr>
          <w:p w14:paraId="53033664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78166FD4" w14:textId="77777777" w:rsidTr="00647CBA">
        <w:tc>
          <w:tcPr>
            <w:tcW w:w="7560" w:type="dxa"/>
          </w:tcPr>
          <w:p w14:paraId="6E628FC1" w14:textId="77777777" w:rsidR="00685E23" w:rsidRPr="00685E23" w:rsidRDefault="00685E23" w:rsidP="00685E23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</w:rPr>
            </w:pPr>
            <w:r w:rsidRPr="00685E23">
              <w:rPr>
                <w:rFonts w:ascii="Arial" w:eastAsia="Times New Roman" w:hAnsi="Arial" w:cs="Arial"/>
                <w:b/>
              </w:rPr>
              <w:t>Ability to speak a community language other than English</w:t>
            </w:r>
          </w:p>
        </w:tc>
        <w:tc>
          <w:tcPr>
            <w:tcW w:w="1260" w:type="dxa"/>
          </w:tcPr>
          <w:p w14:paraId="5631C9BC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4F151D6B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</w:tr>
      <w:tr w:rsidR="00685E23" w:rsidRPr="00685E23" w14:paraId="6C8D2777" w14:textId="77777777" w:rsidTr="00647CBA">
        <w:tc>
          <w:tcPr>
            <w:tcW w:w="7560" w:type="dxa"/>
          </w:tcPr>
          <w:p w14:paraId="0FCD0FAE" w14:textId="77777777" w:rsidR="00685E23" w:rsidRPr="00685E23" w:rsidRDefault="00685E23" w:rsidP="00685E23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60" w:type="dxa"/>
          </w:tcPr>
          <w:p w14:paraId="48DF3CD5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372DA12E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6EE5E492" w14:textId="77777777" w:rsidTr="00647CBA">
        <w:tc>
          <w:tcPr>
            <w:tcW w:w="7560" w:type="dxa"/>
          </w:tcPr>
          <w:p w14:paraId="7E30048D" w14:textId="77777777" w:rsidR="00685E23" w:rsidRPr="00685E23" w:rsidRDefault="00685E23" w:rsidP="00685E23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Skills, knowledge and abilities</w:t>
            </w:r>
          </w:p>
        </w:tc>
        <w:tc>
          <w:tcPr>
            <w:tcW w:w="1260" w:type="dxa"/>
          </w:tcPr>
          <w:p w14:paraId="132B8D09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08CE56D5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4FB6CB63" w14:textId="77777777" w:rsidTr="00647CBA">
        <w:tc>
          <w:tcPr>
            <w:tcW w:w="7560" w:type="dxa"/>
          </w:tcPr>
          <w:p w14:paraId="047EA1EA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Ability to have positive interactions with adults and children of all ages</w:t>
            </w:r>
          </w:p>
        </w:tc>
        <w:tc>
          <w:tcPr>
            <w:tcW w:w="1260" w:type="dxa"/>
          </w:tcPr>
          <w:p w14:paraId="09163EA4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  <w:tc>
          <w:tcPr>
            <w:tcW w:w="1260" w:type="dxa"/>
          </w:tcPr>
          <w:p w14:paraId="356DC8A2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348BA77D" w14:textId="77777777" w:rsidTr="00647CBA">
        <w:tc>
          <w:tcPr>
            <w:tcW w:w="7560" w:type="dxa"/>
          </w:tcPr>
          <w:p w14:paraId="32A57B51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Ability to work with children from a wide range of social and cultural backgrounds</w:t>
            </w:r>
          </w:p>
        </w:tc>
        <w:tc>
          <w:tcPr>
            <w:tcW w:w="1260" w:type="dxa"/>
          </w:tcPr>
          <w:p w14:paraId="1178B0EA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  <w:tc>
          <w:tcPr>
            <w:tcW w:w="1260" w:type="dxa"/>
          </w:tcPr>
          <w:p w14:paraId="5E27B65B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6AF08455" w14:textId="77777777" w:rsidTr="00647CBA">
        <w:tc>
          <w:tcPr>
            <w:tcW w:w="7560" w:type="dxa"/>
          </w:tcPr>
          <w:p w14:paraId="6CA5257F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Ability to help children resolve conflicts constructively</w:t>
            </w:r>
          </w:p>
        </w:tc>
        <w:tc>
          <w:tcPr>
            <w:tcW w:w="1260" w:type="dxa"/>
          </w:tcPr>
          <w:p w14:paraId="169C7718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  <w:tc>
          <w:tcPr>
            <w:tcW w:w="1260" w:type="dxa"/>
          </w:tcPr>
          <w:p w14:paraId="0B91943C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2C22B9E8" w14:textId="77777777" w:rsidTr="00647CBA">
        <w:tc>
          <w:tcPr>
            <w:tcW w:w="7560" w:type="dxa"/>
          </w:tcPr>
          <w:p w14:paraId="2811961C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Ability to deal in a calm and confident manner with behavioural issues</w:t>
            </w:r>
          </w:p>
        </w:tc>
        <w:tc>
          <w:tcPr>
            <w:tcW w:w="1260" w:type="dxa"/>
          </w:tcPr>
          <w:p w14:paraId="45B872EF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  <w:tc>
          <w:tcPr>
            <w:tcW w:w="1260" w:type="dxa"/>
          </w:tcPr>
          <w:p w14:paraId="501E0E98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6D92C2F7" w14:textId="77777777" w:rsidTr="00647CBA">
        <w:tc>
          <w:tcPr>
            <w:tcW w:w="7560" w:type="dxa"/>
          </w:tcPr>
          <w:p w14:paraId="4B42C735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Ability to deal effectively with minor accidents and injuries</w:t>
            </w:r>
          </w:p>
        </w:tc>
        <w:tc>
          <w:tcPr>
            <w:tcW w:w="1260" w:type="dxa"/>
          </w:tcPr>
          <w:p w14:paraId="5BE1127F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  <w:tc>
          <w:tcPr>
            <w:tcW w:w="1260" w:type="dxa"/>
          </w:tcPr>
          <w:p w14:paraId="648F6E99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0D55A92E" w14:textId="77777777" w:rsidTr="00647CBA">
        <w:tc>
          <w:tcPr>
            <w:tcW w:w="7560" w:type="dxa"/>
          </w:tcPr>
          <w:p w14:paraId="324E6056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Able to maintain confidentiality at all times about school issues, within school and in the wider community</w:t>
            </w:r>
          </w:p>
        </w:tc>
        <w:tc>
          <w:tcPr>
            <w:tcW w:w="1260" w:type="dxa"/>
          </w:tcPr>
          <w:p w14:paraId="03D29E95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  <w:tc>
          <w:tcPr>
            <w:tcW w:w="1260" w:type="dxa"/>
          </w:tcPr>
          <w:p w14:paraId="421A7DB7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208D7263" w14:textId="77777777" w:rsidTr="00647CBA">
        <w:tc>
          <w:tcPr>
            <w:tcW w:w="7560" w:type="dxa"/>
          </w:tcPr>
          <w:p w14:paraId="2A47F911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Knowledge and understanding of Health &amp; Safety standards within a school setting, particularly security</w:t>
            </w:r>
          </w:p>
        </w:tc>
        <w:tc>
          <w:tcPr>
            <w:tcW w:w="1260" w:type="dxa"/>
          </w:tcPr>
          <w:p w14:paraId="262AD339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53F60793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</w:tr>
      <w:tr w:rsidR="00685E23" w:rsidRPr="00685E23" w14:paraId="309E7B72" w14:textId="77777777" w:rsidTr="00647CBA">
        <w:tc>
          <w:tcPr>
            <w:tcW w:w="7560" w:type="dxa"/>
          </w:tcPr>
          <w:p w14:paraId="6D6A0D97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18983A97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230C7984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740605BE" w14:textId="77777777" w:rsidTr="00647CBA">
        <w:tc>
          <w:tcPr>
            <w:tcW w:w="7560" w:type="dxa"/>
          </w:tcPr>
          <w:p w14:paraId="4AF28A9F" w14:textId="77777777" w:rsidR="00685E23" w:rsidRPr="00685E23" w:rsidRDefault="00685E23" w:rsidP="00685E2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85E23">
              <w:rPr>
                <w:rFonts w:ascii="Arial" w:eastAsia="Times New Roman" w:hAnsi="Arial" w:cs="Arial"/>
                <w:b/>
                <w:bCs/>
              </w:rPr>
              <w:t>Other Job Specific Requirements</w:t>
            </w:r>
          </w:p>
        </w:tc>
        <w:tc>
          <w:tcPr>
            <w:tcW w:w="1260" w:type="dxa"/>
          </w:tcPr>
          <w:p w14:paraId="55BCD72B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48976B8E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0468A7C8" w14:textId="77777777" w:rsidTr="00647CBA">
        <w:tc>
          <w:tcPr>
            <w:tcW w:w="7560" w:type="dxa"/>
          </w:tcPr>
          <w:p w14:paraId="26173E17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>A willingness to promote the ethos of the school</w:t>
            </w:r>
          </w:p>
        </w:tc>
        <w:tc>
          <w:tcPr>
            <w:tcW w:w="1260" w:type="dxa"/>
          </w:tcPr>
          <w:p w14:paraId="64B5B9C4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  <w:tc>
          <w:tcPr>
            <w:tcW w:w="1260" w:type="dxa"/>
          </w:tcPr>
          <w:p w14:paraId="2AA483FF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0BEA7CC7" w14:textId="77777777" w:rsidTr="00647CBA">
        <w:tc>
          <w:tcPr>
            <w:tcW w:w="7560" w:type="dxa"/>
          </w:tcPr>
          <w:p w14:paraId="3DF9447A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 xml:space="preserve">Commitment to the Council’s Equal Opportunities Policy and Acceptance of their responsibility for its practical application. </w:t>
            </w:r>
          </w:p>
        </w:tc>
        <w:tc>
          <w:tcPr>
            <w:tcW w:w="1260" w:type="dxa"/>
          </w:tcPr>
          <w:p w14:paraId="1EC4C53A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  <w:tc>
          <w:tcPr>
            <w:tcW w:w="1260" w:type="dxa"/>
          </w:tcPr>
          <w:p w14:paraId="7DCF11CA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6554EF8B" w14:textId="77777777" w:rsidTr="00647CBA">
        <w:tc>
          <w:tcPr>
            <w:tcW w:w="7560" w:type="dxa"/>
          </w:tcPr>
          <w:p w14:paraId="3DC1A4A7" w14:textId="77777777" w:rsidR="00685E23" w:rsidRPr="00685E23" w:rsidRDefault="00685E23" w:rsidP="00685E23">
            <w:pPr>
              <w:spacing w:before="240" w:after="60" w:line="240" w:lineRule="auto"/>
              <w:outlineLvl w:val="4"/>
              <w:rPr>
                <w:rFonts w:ascii="Arial" w:eastAsia="Times New Roman" w:hAnsi="Arial" w:cs="Arial"/>
                <w:bCs/>
                <w:i/>
                <w:iCs/>
              </w:rPr>
            </w:pPr>
            <w:r w:rsidRPr="00685E23">
              <w:rPr>
                <w:rFonts w:ascii="Arial" w:eastAsia="Times New Roman" w:hAnsi="Arial" w:cs="Arial"/>
                <w:bCs/>
                <w:i/>
                <w:iCs/>
              </w:rPr>
              <w:t>Commitment to understand and comply with the requirements of the Health and Safety at Work Act 1974.</w:t>
            </w:r>
          </w:p>
        </w:tc>
        <w:tc>
          <w:tcPr>
            <w:tcW w:w="1260" w:type="dxa"/>
          </w:tcPr>
          <w:p w14:paraId="48D663A6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sym w:font="Wingdings" w:char="F0FC"/>
            </w:r>
          </w:p>
        </w:tc>
        <w:tc>
          <w:tcPr>
            <w:tcW w:w="1260" w:type="dxa"/>
          </w:tcPr>
          <w:p w14:paraId="63B9ADFF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79BB262F" w14:textId="77777777" w:rsidTr="00647CBA">
        <w:tc>
          <w:tcPr>
            <w:tcW w:w="7560" w:type="dxa"/>
          </w:tcPr>
          <w:p w14:paraId="06769485" w14:textId="77777777" w:rsidR="00685E23" w:rsidRPr="00685E23" w:rsidRDefault="00685E23" w:rsidP="00685E23">
            <w:pPr>
              <w:spacing w:before="240" w:after="6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260" w:type="dxa"/>
          </w:tcPr>
          <w:p w14:paraId="0E2C70CF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59F07B68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6285A9AA" w14:textId="77777777" w:rsidTr="00647CBA">
        <w:tc>
          <w:tcPr>
            <w:tcW w:w="7560" w:type="dxa"/>
          </w:tcPr>
          <w:p w14:paraId="1BB4DE60" w14:textId="77777777" w:rsidR="00685E23" w:rsidRPr="00685E23" w:rsidRDefault="00685E23" w:rsidP="00685E23">
            <w:pPr>
              <w:spacing w:before="240" w:after="6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685E23">
              <w:rPr>
                <w:rFonts w:ascii="Arial" w:eastAsia="Times New Roman" w:hAnsi="Arial" w:cs="Arial"/>
                <w:b/>
                <w:bCs/>
                <w:i/>
                <w:iCs/>
              </w:rPr>
              <w:t>Disqualifying Factors</w:t>
            </w:r>
          </w:p>
        </w:tc>
        <w:tc>
          <w:tcPr>
            <w:tcW w:w="1260" w:type="dxa"/>
          </w:tcPr>
          <w:p w14:paraId="04C3C1C0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64EC910E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5C919827" w14:textId="77777777" w:rsidTr="00647CBA">
        <w:tc>
          <w:tcPr>
            <w:tcW w:w="7560" w:type="dxa"/>
          </w:tcPr>
          <w:p w14:paraId="3CCAC7F5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lastRenderedPageBreak/>
              <w:t>Indication of sexist, racist, or anti-disability attitudes or any other attitudes in conflict with the Council’s Equal Opportunities Policy</w:t>
            </w:r>
          </w:p>
        </w:tc>
        <w:tc>
          <w:tcPr>
            <w:tcW w:w="1260" w:type="dxa"/>
          </w:tcPr>
          <w:p w14:paraId="4A65DCBE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40D23D97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685E23" w:rsidRPr="00685E23" w14:paraId="4E960231" w14:textId="77777777" w:rsidTr="00647CBA">
        <w:tc>
          <w:tcPr>
            <w:tcW w:w="7560" w:type="dxa"/>
          </w:tcPr>
          <w:p w14:paraId="58870940" w14:textId="77777777" w:rsidR="00685E23" w:rsidRPr="00685E23" w:rsidRDefault="00685E23" w:rsidP="00685E2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85E23">
              <w:rPr>
                <w:rFonts w:ascii="Arial" w:eastAsia="Times New Roman" w:hAnsi="Arial" w:cs="Arial"/>
              </w:rPr>
              <w:t xml:space="preserve">An inability to provide relevant documentation which permits working in the UK </w:t>
            </w:r>
            <w:proofErr w:type="spellStart"/>
            <w:r w:rsidRPr="00685E23">
              <w:rPr>
                <w:rFonts w:ascii="Arial" w:eastAsia="Times New Roman" w:hAnsi="Arial" w:cs="Arial"/>
              </w:rPr>
              <w:t>eg</w:t>
            </w:r>
            <w:proofErr w:type="spellEnd"/>
            <w:r w:rsidRPr="00685E23">
              <w:rPr>
                <w:rFonts w:ascii="Arial" w:eastAsia="Times New Roman" w:hAnsi="Arial" w:cs="Arial"/>
              </w:rPr>
              <w:t xml:space="preserve"> passport, visa and work permit, birth certificate</w:t>
            </w:r>
          </w:p>
        </w:tc>
        <w:tc>
          <w:tcPr>
            <w:tcW w:w="1260" w:type="dxa"/>
          </w:tcPr>
          <w:p w14:paraId="4F7ACA78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</w:tcPr>
          <w:p w14:paraId="34B63EDA" w14:textId="77777777" w:rsidR="00685E23" w:rsidRPr="00685E23" w:rsidRDefault="00685E23" w:rsidP="00685E2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4A16380C" w14:textId="77777777" w:rsidR="007074DF" w:rsidRDefault="007074DF"/>
    <w:sectPr w:rsidR="00707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DF"/>
    <w:rsid w:val="001E785B"/>
    <w:rsid w:val="00685E23"/>
    <w:rsid w:val="007074DF"/>
    <w:rsid w:val="00B04EC1"/>
    <w:rsid w:val="00FB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0986"/>
  <w15:chartTrackingRefBased/>
  <w15:docId w15:val="{EB4458D1-4549-45F1-B45D-9434C514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Nikulin</dc:creator>
  <cp:keywords/>
  <dc:description/>
  <cp:lastModifiedBy>Aleksei Nikulin</cp:lastModifiedBy>
  <cp:revision>4</cp:revision>
  <dcterms:created xsi:type="dcterms:W3CDTF">2022-09-21T10:49:00Z</dcterms:created>
  <dcterms:modified xsi:type="dcterms:W3CDTF">2024-11-07T11:19:00Z</dcterms:modified>
</cp:coreProperties>
</file>