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B26" w:rsidRDefault="005F2899">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B73B26" w:rsidRDefault="00B73B26">
      <w:pPr>
        <w:shd w:val="clear" w:color="auto" w:fill="FFFFFF"/>
        <w:spacing w:after="160"/>
        <w:jc w:val="center"/>
        <w:rPr>
          <w:rFonts w:ascii="Century Gothic" w:eastAsia="Century Gothic" w:hAnsi="Century Gothic" w:cs="Century Gothic"/>
          <w:sz w:val="20"/>
          <w:szCs w:val="20"/>
        </w:rPr>
      </w:pPr>
    </w:p>
    <w:p w:rsidR="00B73B26" w:rsidRDefault="005F2899">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B73B26" w:rsidRDefault="00B73B26">
      <w:pPr>
        <w:jc w:val="center"/>
      </w:pPr>
    </w:p>
    <w:p w:rsidR="00B73B26" w:rsidRDefault="00B73B26">
      <w:pPr>
        <w:jc w:val="center"/>
      </w:pPr>
      <w:bookmarkStart w:id="0" w:name="_Hlk105480691"/>
    </w:p>
    <w:p w:rsidR="00B73B26" w:rsidRDefault="005F2899">
      <w:pPr>
        <w:jc w:val="center"/>
        <w:rPr>
          <w:rFonts w:ascii="Calibri" w:eastAsia="Calibri" w:hAnsi="Calibri" w:cs="Calibri"/>
          <w:b/>
          <w:sz w:val="56"/>
          <w:szCs w:val="56"/>
        </w:rPr>
      </w:pPr>
      <w:r>
        <w:rPr>
          <w:rFonts w:ascii="Calibri" w:eastAsia="Calibri" w:hAnsi="Calibri" w:cs="Calibri"/>
          <w:b/>
          <w:sz w:val="56"/>
          <w:szCs w:val="56"/>
        </w:rPr>
        <w:t>Recruitment Pack</w:t>
      </w:r>
    </w:p>
    <w:p w:rsidR="00B73B26" w:rsidRDefault="00B73B26">
      <w:pPr>
        <w:jc w:val="center"/>
        <w:rPr>
          <w:rFonts w:ascii="Calibri" w:eastAsia="Calibri" w:hAnsi="Calibri" w:cs="Calibri"/>
          <w:sz w:val="46"/>
          <w:szCs w:val="46"/>
        </w:rPr>
      </w:pPr>
    </w:p>
    <w:p w:rsidR="00B73B26" w:rsidRDefault="00B73B26">
      <w:pPr>
        <w:jc w:val="center"/>
        <w:rPr>
          <w:rFonts w:ascii="Calibri" w:eastAsia="Calibri" w:hAnsi="Calibri" w:cs="Calibri"/>
          <w:sz w:val="46"/>
          <w:szCs w:val="46"/>
        </w:rPr>
      </w:pPr>
    </w:p>
    <w:p w:rsidR="00B73B26" w:rsidRDefault="00B73B26">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B73B26">
        <w:trPr>
          <w:jc w:val="center"/>
        </w:trPr>
        <w:tc>
          <w:tcPr>
            <w:tcW w:w="9360" w:type="dxa"/>
            <w:shd w:val="clear" w:color="auto" w:fill="auto"/>
            <w:tcMar>
              <w:top w:w="100" w:type="dxa"/>
              <w:left w:w="100" w:type="dxa"/>
              <w:bottom w:w="100" w:type="dxa"/>
              <w:right w:w="100" w:type="dxa"/>
            </w:tcMar>
          </w:tcPr>
          <w:p w:rsidR="00B73B26" w:rsidRDefault="00B73B26">
            <w:pPr>
              <w:shd w:val="clear" w:color="auto" w:fill="FFFFFF"/>
              <w:jc w:val="center"/>
              <w:rPr>
                <w:rFonts w:asciiTheme="majorHAnsi" w:eastAsia="Calibri" w:hAnsiTheme="majorHAnsi" w:cstheme="majorHAnsi"/>
                <w:b/>
                <w:color w:val="222222"/>
                <w:sz w:val="56"/>
                <w:szCs w:val="56"/>
              </w:rPr>
            </w:pPr>
          </w:p>
          <w:p w:rsidR="00B73B26" w:rsidRDefault="005F2899">
            <w:pPr>
              <w:shd w:val="clear" w:color="auto" w:fill="FFFFFF"/>
              <w:jc w:val="center"/>
              <w:rPr>
                <w:rFonts w:asciiTheme="majorHAnsi" w:eastAsia="Calibri" w:hAnsiTheme="majorHAnsi" w:cstheme="majorHAnsi"/>
                <w:b/>
                <w:color w:val="222222"/>
                <w:sz w:val="32"/>
                <w:szCs w:val="32"/>
              </w:rPr>
            </w:pPr>
            <w:r>
              <w:rPr>
                <w:b/>
                <w:sz w:val="32"/>
                <w:szCs w:val="32"/>
              </w:rPr>
              <w:t>Early Years After School Club Play Worker</w:t>
            </w:r>
          </w:p>
          <w:p w:rsidR="00B73B26" w:rsidRDefault="005F2899">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Permanent Contract- Term Time Only (</w:t>
            </w:r>
            <w:r>
              <w:t>45.05 weeks)</w:t>
            </w:r>
          </w:p>
          <w:p w:rsidR="00B73B26" w:rsidRDefault="005F2899">
            <w:pPr>
              <w:jc w:val="center"/>
            </w:pPr>
            <w:r>
              <w:t>Grade: Scale 2</w:t>
            </w:r>
          </w:p>
          <w:p w:rsidR="00B73B26" w:rsidRDefault="005F2899">
            <w:pPr>
              <w:jc w:val="center"/>
            </w:pPr>
            <w:r>
              <w:t>Range:  3-4 (£8644.51 – £8787.08 pro rata)</w:t>
            </w:r>
          </w:p>
          <w:p w:rsidR="00B73B26" w:rsidRDefault="005F2899">
            <w:pPr>
              <w:shd w:val="clear" w:color="auto" w:fill="FFFFFF"/>
              <w:jc w:val="center"/>
              <w:rPr>
                <w:rFonts w:eastAsia="Calibri"/>
              </w:rPr>
            </w:pPr>
            <w:r>
              <w:rPr>
                <w:rFonts w:eastAsia="Calibri"/>
              </w:rPr>
              <w:t>15 Hours per week - 3pm-6pm Monday to Friday</w:t>
            </w:r>
          </w:p>
          <w:p w:rsidR="00B73B26" w:rsidRDefault="00B73B26"/>
          <w:p w:rsidR="00B73B26" w:rsidRDefault="00B73B26"/>
          <w:p w:rsidR="00B73B26" w:rsidRDefault="00B73B26">
            <w:pPr>
              <w:shd w:val="clear" w:color="auto" w:fill="FFFFFF"/>
              <w:jc w:val="center"/>
              <w:rPr>
                <w:rFonts w:ascii="Calibri" w:eastAsia="Calibri" w:hAnsi="Calibri" w:cs="Calibri"/>
                <w:sz w:val="38"/>
                <w:szCs w:val="38"/>
                <w:highlight w:val="yellow"/>
              </w:rPr>
            </w:pPr>
          </w:p>
          <w:p w:rsidR="00B73B26" w:rsidRDefault="00B73B26">
            <w:pPr>
              <w:shd w:val="clear" w:color="auto" w:fill="FFFFFF"/>
              <w:jc w:val="center"/>
              <w:rPr>
                <w:rFonts w:ascii="Calibri" w:eastAsia="Calibri" w:hAnsi="Calibri" w:cs="Calibri"/>
                <w:sz w:val="38"/>
                <w:szCs w:val="38"/>
                <w:highlight w:val="yellow"/>
              </w:rPr>
            </w:pPr>
          </w:p>
        </w:tc>
      </w:tr>
    </w:tbl>
    <w:p w:rsidR="00B73B26" w:rsidRDefault="005F2899">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B73B26" w:rsidRDefault="005F2899">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rsidR="00B73B26" w:rsidRDefault="00B73B26">
      <w:pPr>
        <w:jc w:val="both"/>
        <w:rPr>
          <w:rFonts w:asciiTheme="majorHAnsi" w:eastAsia="Calibri" w:hAnsiTheme="majorHAnsi" w:cstheme="majorHAnsi"/>
          <w:color w:val="444444"/>
        </w:rPr>
      </w:pPr>
    </w:p>
    <w:p w:rsidR="00B73B26" w:rsidRDefault="005F2899">
      <w:pPr>
        <w:jc w:val="both"/>
        <w:rPr>
          <w:rFonts w:asciiTheme="majorHAnsi" w:eastAsia="Calibri" w:hAnsiTheme="majorHAnsi" w:cstheme="majorHAnsi"/>
          <w:color w:val="444444"/>
        </w:rPr>
      </w:pPr>
      <w:r>
        <w:rPr>
          <w:rFonts w:asciiTheme="majorHAnsi" w:eastAsia="Calibri" w:hAnsiTheme="majorHAnsi" w:cstheme="majorHAnsi"/>
          <w:color w:val="444444"/>
        </w:rPr>
        <w:t>Thank you for your interest in this exciting opportunity to join Gwyn Jones Primary School as a member of team in the role of Early Years After School Club Play Wo</w:t>
      </w:r>
      <w:r>
        <w:rPr>
          <w:rFonts w:asciiTheme="majorHAnsi" w:eastAsia="Calibri" w:hAnsiTheme="majorHAnsi" w:cstheme="majorHAnsi"/>
          <w:color w:val="444444"/>
        </w:rPr>
        <w:t xml:space="preserve">rker. The successful candidate will </w:t>
      </w:r>
      <w:proofErr w:type="spellStart"/>
      <w:r>
        <w:rPr>
          <w:rFonts w:asciiTheme="majorHAnsi" w:eastAsia="Calibri" w:hAnsiTheme="majorHAnsi" w:cstheme="majorHAnsi"/>
          <w:color w:val="444444"/>
        </w:rPr>
        <w:t>organise</w:t>
      </w:r>
      <w:proofErr w:type="spellEnd"/>
      <w:r>
        <w:rPr>
          <w:rFonts w:asciiTheme="majorHAnsi" w:eastAsia="Calibri" w:hAnsiTheme="majorHAnsi" w:cstheme="majorHAnsi"/>
          <w:color w:val="444444"/>
        </w:rPr>
        <w:t xml:space="preserve"> activities, ensure snacks and refreshments are provided to children and children are supervised at all times. </w:t>
      </w:r>
    </w:p>
    <w:p w:rsidR="00B73B26" w:rsidRDefault="00B73B26">
      <w:pPr>
        <w:jc w:val="both"/>
        <w:rPr>
          <w:rFonts w:asciiTheme="majorHAnsi" w:eastAsia="Calibri" w:hAnsiTheme="majorHAnsi" w:cstheme="majorHAnsi"/>
          <w:color w:val="444444"/>
        </w:rPr>
      </w:pPr>
    </w:p>
    <w:p w:rsidR="00B73B26" w:rsidRDefault="005F2899">
      <w:pPr>
        <w:jc w:val="both"/>
        <w:rPr>
          <w:rFonts w:asciiTheme="majorHAnsi" w:eastAsia="Calibri" w:hAnsiTheme="majorHAnsi" w:cstheme="majorHAnsi"/>
          <w:color w:val="444444"/>
        </w:rPr>
      </w:pPr>
      <w:r>
        <w:rPr>
          <w:rFonts w:asciiTheme="majorHAnsi" w:eastAsia="Calibri" w:hAnsiTheme="majorHAnsi" w:cstheme="majorHAnsi"/>
          <w:color w:val="444444"/>
        </w:rPr>
        <w:t>We are a two-form entry, culturally diverse school based in East London and we are very proud of ou</w:t>
      </w:r>
      <w:r>
        <w:rPr>
          <w:rFonts w:asciiTheme="majorHAnsi" w:eastAsia="Calibri" w:hAnsiTheme="majorHAnsi" w:cstheme="majorHAnsi"/>
          <w:color w:val="444444"/>
        </w:rPr>
        <w:t>r school.  Visitors comment on the warmth of the school and the friendliness of both staff and pupils alike.  Our dedicated staff team are incredibly hard working and are committed to creating a happy, secure and stimulating environment in which every chil</w:t>
      </w:r>
      <w:r>
        <w:rPr>
          <w:rFonts w:asciiTheme="majorHAnsi" w:eastAsia="Calibri" w:hAnsiTheme="majorHAnsi" w:cstheme="majorHAnsi"/>
          <w:color w:val="444444"/>
        </w:rPr>
        <w:t xml:space="preserve">d can achieve their potential and develop a life-long love of learning. </w:t>
      </w:r>
    </w:p>
    <w:p w:rsidR="00B73B26" w:rsidRDefault="00B73B26">
      <w:pPr>
        <w:jc w:val="both"/>
        <w:rPr>
          <w:rFonts w:asciiTheme="majorHAnsi" w:eastAsia="Calibri" w:hAnsiTheme="majorHAnsi" w:cstheme="majorHAnsi"/>
          <w:color w:val="444444"/>
        </w:rPr>
      </w:pPr>
    </w:p>
    <w:p w:rsidR="00B73B26" w:rsidRDefault="005F2899">
      <w:pPr>
        <w:jc w:val="both"/>
        <w:rPr>
          <w:rFonts w:asciiTheme="majorHAnsi" w:eastAsia="Calibri" w:hAnsiTheme="majorHAnsi" w:cstheme="majorHAnsi"/>
          <w:color w:val="444444"/>
        </w:rPr>
      </w:pPr>
      <w:r>
        <w:rPr>
          <w:rFonts w:asciiTheme="majorHAnsi" w:eastAsia="Calibri" w:hAnsiTheme="majorHAnsi" w:cstheme="majorHAnsi"/>
          <w:color w:val="444444"/>
        </w:rPr>
        <w:t>At Gwyn Jones Primary School we are a Rights Respecting School and we actively teach our children about the rights of the child. The Rights Respecting ethos permeates all parts of sc</w:t>
      </w:r>
      <w:r>
        <w:rPr>
          <w:rFonts w:asciiTheme="majorHAnsi" w:eastAsia="Calibri" w:hAnsiTheme="majorHAnsi" w:cstheme="majorHAnsi"/>
          <w:color w:val="444444"/>
        </w:rPr>
        <w:t xml:space="preserve">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w:t>
      </w:r>
      <w:r>
        <w:rPr>
          <w:rFonts w:asciiTheme="majorHAnsi" w:eastAsia="Calibri" w:hAnsiTheme="majorHAnsi" w:cstheme="majorHAnsi"/>
          <w:color w:val="444444"/>
          <w:highlight w:val="white"/>
        </w:rPr>
        <w:t>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rsidR="00B73B26" w:rsidRDefault="00B73B26">
      <w:pPr>
        <w:jc w:val="both"/>
        <w:rPr>
          <w:rFonts w:asciiTheme="majorHAnsi" w:eastAsia="Calibri" w:hAnsiTheme="majorHAnsi" w:cstheme="majorHAnsi"/>
          <w:color w:val="444444"/>
        </w:rPr>
      </w:pPr>
    </w:p>
    <w:p w:rsidR="00B73B26" w:rsidRDefault="005F2899">
      <w:pPr>
        <w:jc w:val="both"/>
        <w:rPr>
          <w:rFonts w:asciiTheme="majorHAnsi" w:eastAsia="Calibri" w:hAnsiTheme="majorHAnsi" w:cstheme="majorHAnsi"/>
          <w:color w:val="444444"/>
        </w:rPr>
      </w:pPr>
      <w:r>
        <w:rPr>
          <w:rFonts w:asciiTheme="majorHAnsi" w:eastAsia="Calibri" w:hAnsiTheme="majorHAnsi" w:cstheme="majorHAnsi"/>
          <w:color w:val="444444"/>
        </w:rPr>
        <w:t>I hope this application pack and the information available gener</w:t>
      </w:r>
      <w:r>
        <w:rPr>
          <w:rFonts w:asciiTheme="majorHAnsi" w:eastAsia="Calibri" w:hAnsiTheme="majorHAnsi" w:cstheme="majorHAnsi"/>
          <w:color w:val="444444"/>
        </w:rPr>
        <w:t xml:space="preserve">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rsidR="00B73B26" w:rsidRDefault="00B73B26">
      <w:pPr>
        <w:jc w:val="both"/>
        <w:rPr>
          <w:rFonts w:asciiTheme="majorHAnsi" w:eastAsia="Calibri" w:hAnsiTheme="majorHAnsi" w:cstheme="majorHAnsi"/>
          <w:color w:val="444444"/>
        </w:rPr>
      </w:pPr>
    </w:p>
    <w:p w:rsidR="00B73B26" w:rsidRDefault="005F2899">
      <w:pPr>
        <w:spacing w:line="240" w:lineRule="auto"/>
        <w:rPr>
          <w:rFonts w:asciiTheme="majorHAnsi" w:hAnsiTheme="majorHAnsi" w:cstheme="majorHAnsi"/>
        </w:rPr>
      </w:pPr>
      <w:r>
        <w:rPr>
          <w:rFonts w:asciiTheme="majorHAnsi" w:hAnsiTheme="majorHAnsi" w:cstheme="majorHAnsi"/>
        </w:rPr>
        <w:t xml:space="preserve">Please only apply if you hold a full and relevant qualification: NVQ level 3 in Play work (or equivalent </w:t>
      </w:r>
      <w:proofErr w:type="spellStart"/>
      <w:r>
        <w:rPr>
          <w:rFonts w:asciiTheme="majorHAnsi" w:hAnsiTheme="majorHAnsi" w:cstheme="majorHAnsi"/>
        </w:rPr>
        <w:t>eg</w:t>
      </w:r>
      <w:proofErr w:type="spellEnd"/>
      <w:r>
        <w:rPr>
          <w:rFonts w:asciiTheme="majorHAnsi" w:hAnsiTheme="majorHAnsi" w:cstheme="majorHAnsi"/>
        </w:rPr>
        <w:t xml:space="preserve"> NCFE CACHE Level 3 Diploma for the Early Years Workforce). Please see the qualification checker </w:t>
      </w:r>
      <w:hyperlink r:id="rId11" w:history="1">
        <w:r>
          <w:rPr>
            <w:rStyle w:val="Hyperlink"/>
            <w:rFonts w:asciiTheme="majorHAnsi" w:hAnsiTheme="majorHAnsi" w:cstheme="majorHAnsi"/>
          </w:rPr>
          <w:t>https://www.gov.uk/government/publications/early-year</w:t>
        </w:r>
        <w:r>
          <w:rPr>
            <w:rStyle w:val="Hyperlink"/>
            <w:rFonts w:asciiTheme="majorHAnsi" w:hAnsiTheme="majorHAnsi" w:cstheme="majorHAnsi"/>
          </w:rPr>
          <w:t>s-qualifications-achieved-in-england</w:t>
        </w:r>
      </w:hyperlink>
    </w:p>
    <w:p w:rsidR="00B73B26" w:rsidRDefault="00B73B26">
      <w:pPr>
        <w:jc w:val="both"/>
        <w:rPr>
          <w:rFonts w:asciiTheme="majorHAnsi" w:eastAsia="Calibri" w:hAnsiTheme="majorHAnsi" w:cstheme="majorHAnsi"/>
          <w:color w:val="444444"/>
        </w:rPr>
      </w:pPr>
    </w:p>
    <w:p w:rsidR="00B73B26" w:rsidRDefault="005F2899">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rsidR="00B73B26" w:rsidRDefault="005F2899">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bookmarkStart w:id="1" w:name="_Hlk105480754"/>
    </w:p>
    <w:p w:rsidR="00B73B26" w:rsidRDefault="005F2899">
      <w:pPr>
        <w:jc w:val="both"/>
        <w:rPr>
          <w:rFonts w:asciiTheme="majorHAnsi" w:eastAsia="Calibri" w:hAnsiTheme="majorHAnsi" w:cstheme="majorHAnsi"/>
          <w:b/>
          <w:color w:val="444444"/>
        </w:rPr>
      </w:pPr>
      <w:r>
        <w:rPr>
          <w:rFonts w:asciiTheme="majorHAnsi" w:eastAsia="Calibri" w:hAnsiTheme="majorHAnsi" w:cstheme="majorHAnsi"/>
          <w:b/>
          <w:color w:val="444444"/>
        </w:rPr>
        <w:t>Headteacher</w:t>
      </w:r>
    </w:p>
    <w:bookmarkEnd w:id="0"/>
    <w:p w:rsidR="00B73B26" w:rsidRDefault="005F2899">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B73B26" w:rsidRDefault="00B73B26">
      <w:pPr>
        <w:spacing w:after="160" w:line="259" w:lineRule="auto"/>
        <w:jc w:val="both"/>
        <w:rPr>
          <w:rFonts w:asciiTheme="majorHAnsi" w:eastAsia="Calibri" w:hAnsiTheme="majorHAnsi" w:cstheme="majorHAnsi"/>
        </w:rPr>
      </w:pPr>
    </w:p>
    <w:p w:rsidR="00B73B26" w:rsidRDefault="005F2899">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B73B26" w:rsidRDefault="005F2899">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w:t>
      </w:r>
      <w:r>
        <w:rPr>
          <w:rFonts w:asciiTheme="majorHAnsi" w:eastAsia="Calibri" w:hAnsiTheme="majorHAnsi" w:cstheme="majorHAnsi"/>
          <w:color w:val="444444"/>
        </w:rPr>
        <w:t>Early Years After School Club Play Worker</w:t>
      </w:r>
      <w:r>
        <w:rPr>
          <w:rFonts w:asciiTheme="majorHAnsi" w:eastAsia="Calibri" w:hAnsiTheme="majorHAnsi" w:cstheme="majorHAnsi"/>
        </w:rPr>
        <w:t xml:space="preserve"> at Gwyn Jones Primary School. </w:t>
      </w:r>
    </w:p>
    <w:p w:rsidR="00B73B26" w:rsidRDefault="005F2899">
      <w:pPr>
        <w:spacing w:after="160" w:line="259" w:lineRule="auto"/>
        <w:jc w:val="both"/>
        <w:rPr>
          <w:rFonts w:asciiTheme="majorHAnsi" w:eastAsia="Calibri" w:hAnsiTheme="majorHAnsi" w:cstheme="majorHAnsi"/>
        </w:rPr>
      </w:pPr>
      <w:r>
        <w:rPr>
          <w:rFonts w:asciiTheme="majorHAnsi" w:eastAsia="Calibri" w:hAnsiTheme="majorHAnsi" w:cstheme="majorHAnsi"/>
        </w:rPr>
        <w:t>Gwyn Jones is a successful and very popular school within the local area. We are fortunate in having an engaged and culturally diverse c</w:t>
      </w:r>
      <w:r>
        <w:rPr>
          <w:rFonts w:asciiTheme="majorHAnsi" w:eastAsia="Calibri" w:hAnsiTheme="majorHAnsi" w:cstheme="majorHAnsi"/>
        </w:rPr>
        <w:t xml:space="preserve">ommunity, a hardworking and talented staff team and amazing pupils. </w:t>
      </w:r>
    </w:p>
    <w:p w:rsidR="00B73B26" w:rsidRDefault="005F2899">
      <w:pPr>
        <w:spacing w:after="160" w:line="259" w:lineRule="auto"/>
        <w:jc w:val="both"/>
        <w:rPr>
          <w:rFonts w:asciiTheme="majorHAnsi" w:eastAsia="Calibri" w:hAnsiTheme="majorHAnsi" w:cstheme="majorHAnsi"/>
        </w:rPr>
      </w:pPr>
      <w:r>
        <w:rPr>
          <w:rFonts w:asciiTheme="majorHAnsi" w:eastAsia="Calibri" w:hAnsiTheme="majorHAnsi" w:cstheme="majorHAnsi"/>
        </w:rPr>
        <w:t>As Governors, we work alongside the Head and her dedicated team in our common belief in the fundamental importance of Primary Education as the foundation for developing a lifelong love of</w:t>
      </w:r>
      <w:r>
        <w:rPr>
          <w:rFonts w:asciiTheme="majorHAnsi" w:eastAsia="Calibri" w:hAnsiTheme="majorHAnsi" w:cstheme="majorHAnsi"/>
        </w:rPr>
        <w:t xml:space="preserve"> learning in our children. Our Governing Board is keen to develop its skills and knowledge of the school and its community and supports the drive within school for continuous improvement within a nurturing and supportive environment. </w:t>
      </w:r>
    </w:p>
    <w:p w:rsidR="00B73B26" w:rsidRDefault="005F2899">
      <w:pPr>
        <w:spacing w:after="160" w:line="259" w:lineRule="auto"/>
        <w:jc w:val="both"/>
        <w:rPr>
          <w:rFonts w:asciiTheme="majorHAnsi" w:eastAsia="Calibri" w:hAnsiTheme="majorHAnsi" w:cstheme="majorHAnsi"/>
        </w:rPr>
      </w:pPr>
      <w:r>
        <w:rPr>
          <w:rFonts w:asciiTheme="majorHAnsi" w:eastAsia="Calibri" w:hAnsiTheme="majorHAnsi" w:cstheme="majorHAnsi"/>
        </w:rPr>
        <w:t>Our curriculum is ric</w:t>
      </w:r>
      <w:r>
        <w:rPr>
          <w:rFonts w:asciiTheme="majorHAnsi" w:eastAsia="Calibri" w:hAnsiTheme="majorHAnsi" w:cstheme="majorHAnsi"/>
        </w:rPr>
        <w:t>h, diverse and challenging and aims to provide a range of exciting and meaningful experiences which foster confidence and provide aspirations. Staff plan for children to be academically challenged, creatively inspired and supported in their personal develo</w:t>
      </w:r>
      <w:r>
        <w:rPr>
          <w:rFonts w:asciiTheme="majorHAnsi" w:eastAsia="Calibri" w:hAnsiTheme="majorHAnsi" w:cstheme="majorHAnsi"/>
        </w:rPr>
        <w:t xml:space="preserve">pment. </w:t>
      </w:r>
    </w:p>
    <w:p w:rsidR="00B73B26" w:rsidRDefault="005F2899">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B73B26" w:rsidRDefault="005F2899">
      <w:pPr>
        <w:spacing w:after="160" w:line="259" w:lineRule="auto"/>
        <w:jc w:val="both"/>
        <w:rPr>
          <w:rFonts w:asciiTheme="majorHAnsi" w:eastAsia="Calibri" w:hAnsiTheme="majorHAnsi" w:cstheme="majorHAnsi"/>
        </w:rPr>
      </w:pPr>
      <w:r>
        <w:rPr>
          <w:rFonts w:asciiTheme="majorHAnsi" w:eastAsia="Calibri" w:hAnsiTheme="majorHAnsi" w:cstheme="majorHAnsi"/>
        </w:rPr>
        <w:t>If the thought of this role in our school excites you, we look forward t</w:t>
      </w:r>
      <w:r>
        <w:rPr>
          <w:rFonts w:asciiTheme="majorHAnsi" w:eastAsia="Calibri" w:hAnsiTheme="majorHAnsi" w:cstheme="majorHAnsi"/>
        </w:rPr>
        <w:t xml:space="preserve">o receiving your application. </w:t>
      </w:r>
    </w:p>
    <w:p w:rsidR="00B73B26" w:rsidRDefault="005F2899">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B73B26" w:rsidRDefault="005F2899">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B73B26" w:rsidRDefault="00B73B26">
      <w:pPr>
        <w:spacing w:after="160" w:line="259" w:lineRule="auto"/>
        <w:rPr>
          <w:rFonts w:ascii="Calibri" w:eastAsia="Calibri" w:hAnsi="Calibri" w:cs="Calibri"/>
          <w:sz w:val="24"/>
          <w:szCs w:val="24"/>
        </w:rPr>
      </w:pPr>
    </w:p>
    <w:p w:rsidR="00B73B26" w:rsidRDefault="00B73B26">
      <w:pPr>
        <w:spacing w:after="160" w:line="259" w:lineRule="auto"/>
        <w:jc w:val="center"/>
        <w:rPr>
          <w:rFonts w:ascii="Century Gothic" w:eastAsia="Century Gothic" w:hAnsi="Century Gothic" w:cs="Century Gothic"/>
          <w:sz w:val="24"/>
          <w:szCs w:val="24"/>
        </w:rPr>
      </w:pPr>
    </w:p>
    <w:p w:rsidR="00B73B26" w:rsidRDefault="00B73B26">
      <w:pPr>
        <w:spacing w:after="160" w:line="259" w:lineRule="auto"/>
        <w:jc w:val="center"/>
        <w:rPr>
          <w:rFonts w:ascii="Century Gothic" w:eastAsia="Century Gothic" w:hAnsi="Century Gothic" w:cs="Century Gothic"/>
          <w:sz w:val="24"/>
          <w:szCs w:val="24"/>
        </w:rPr>
      </w:pPr>
    </w:p>
    <w:p w:rsidR="00B73B26" w:rsidRDefault="00B73B26">
      <w:pPr>
        <w:spacing w:after="160" w:line="259" w:lineRule="auto"/>
        <w:jc w:val="center"/>
        <w:rPr>
          <w:rFonts w:ascii="Century Gothic" w:eastAsia="Century Gothic" w:hAnsi="Century Gothic" w:cs="Century Gothic"/>
          <w:sz w:val="24"/>
          <w:szCs w:val="24"/>
        </w:rPr>
      </w:pPr>
    </w:p>
    <w:p w:rsidR="00B73B26" w:rsidRDefault="00B73B26">
      <w:pPr>
        <w:rPr>
          <w:rFonts w:ascii="Century Gothic" w:eastAsia="Century Gothic" w:hAnsi="Century Gothic" w:cs="Century Gothic"/>
          <w:sz w:val="24"/>
          <w:szCs w:val="24"/>
        </w:rPr>
      </w:pPr>
    </w:p>
    <w:p w:rsidR="00B73B26" w:rsidRDefault="00B73B26">
      <w:pPr>
        <w:rPr>
          <w:rFonts w:ascii="Century Gothic" w:eastAsia="Century Gothic" w:hAnsi="Century Gothic" w:cs="Century Gothic"/>
          <w:sz w:val="24"/>
          <w:szCs w:val="24"/>
        </w:rPr>
      </w:pPr>
    </w:p>
    <w:p w:rsidR="00B73B26" w:rsidRDefault="00B73B26">
      <w:pPr>
        <w:rPr>
          <w:rFonts w:ascii="Century Gothic" w:eastAsia="Century Gothic" w:hAnsi="Century Gothic" w:cs="Century Gothic"/>
          <w:sz w:val="24"/>
          <w:szCs w:val="24"/>
        </w:rPr>
      </w:pPr>
    </w:p>
    <w:p w:rsidR="00B73B26" w:rsidRDefault="00B73B26">
      <w:pPr>
        <w:jc w:val="center"/>
        <w:rPr>
          <w:rFonts w:ascii="Calibri" w:eastAsia="Calibri" w:hAnsi="Calibri" w:cs="Calibri"/>
          <w:sz w:val="24"/>
          <w:szCs w:val="24"/>
        </w:rPr>
      </w:pPr>
    </w:p>
    <w:p w:rsidR="00B73B26" w:rsidRDefault="00B73B26">
      <w:pPr>
        <w:jc w:val="center"/>
        <w:rPr>
          <w:rFonts w:ascii="Calibri" w:eastAsia="Calibri" w:hAnsi="Calibri" w:cs="Calibri"/>
          <w:sz w:val="24"/>
          <w:szCs w:val="24"/>
        </w:rPr>
      </w:pPr>
    </w:p>
    <w:p w:rsidR="00B73B26" w:rsidRDefault="00B73B26">
      <w:pPr>
        <w:rPr>
          <w:rFonts w:ascii="Calibri" w:eastAsia="Calibri" w:hAnsi="Calibri" w:cs="Calibri"/>
          <w:sz w:val="24"/>
          <w:szCs w:val="24"/>
        </w:rPr>
      </w:pPr>
    </w:p>
    <w:p w:rsidR="00B73B26" w:rsidRDefault="005F2899">
      <w:pPr>
        <w:rPr>
          <w:rFonts w:ascii="Calibri" w:eastAsia="Calibri" w:hAnsi="Calibri" w:cs="Calibri"/>
          <w:b/>
          <w:sz w:val="28"/>
          <w:szCs w:val="28"/>
        </w:rPr>
      </w:pPr>
      <w:r>
        <w:rPr>
          <w:rFonts w:ascii="Calibri" w:eastAsia="Calibri" w:hAnsi="Calibri" w:cs="Calibri"/>
          <w:b/>
          <w:sz w:val="28"/>
          <w:szCs w:val="28"/>
        </w:rPr>
        <w:t>Vision and Values</w:t>
      </w:r>
    </w:p>
    <w:p w:rsidR="00B73B26" w:rsidRDefault="00B73B26">
      <w:pPr>
        <w:rPr>
          <w:rFonts w:ascii="Calibri" w:eastAsia="Calibri" w:hAnsi="Calibri" w:cs="Calibri"/>
          <w:b/>
          <w:sz w:val="28"/>
          <w:szCs w:val="28"/>
          <w:u w:val="single"/>
        </w:rPr>
      </w:pPr>
    </w:p>
    <w:p w:rsidR="00B73B26" w:rsidRDefault="005F2899">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B73B26" w:rsidRDefault="00B73B26">
      <w:pPr>
        <w:jc w:val="center"/>
      </w:pPr>
    </w:p>
    <w:p w:rsidR="00B73B26" w:rsidRDefault="005F289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B73B26" w:rsidRDefault="005F289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We aim to inspire and empower our </w:t>
      </w:r>
      <w:r>
        <w:rPr>
          <w:rFonts w:ascii="Calibri" w:eastAsia="Calibri" w:hAnsi="Calibri" w:cs="Calibri"/>
          <w:color w:val="444444"/>
          <w:sz w:val="24"/>
          <w:szCs w:val="24"/>
        </w:rPr>
        <w:t>children by:</w:t>
      </w:r>
    </w:p>
    <w:p w:rsidR="00B73B26" w:rsidRDefault="005F289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B73B26" w:rsidRDefault="005F289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w:t>
      </w:r>
      <w:r>
        <w:rPr>
          <w:rFonts w:ascii="Calibri" w:eastAsia="Calibri" w:hAnsi="Calibri" w:cs="Calibri"/>
          <w:color w:val="444444"/>
          <w:sz w:val="24"/>
          <w:szCs w:val="24"/>
        </w:rPr>
        <w:t>ns and the skills to articulate them.</w:t>
      </w:r>
    </w:p>
    <w:p w:rsidR="00B73B26" w:rsidRDefault="005F289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B73B26" w:rsidRDefault="005F289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w:t>
      </w:r>
      <w:r>
        <w:rPr>
          <w:rFonts w:ascii="Calibri" w:eastAsia="Calibri" w:hAnsi="Calibri" w:cs="Calibri"/>
          <w:color w:val="444444"/>
          <w:sz w:val="24"/>
          <w:szCs w:val="24"/>
        </w:rPr>
        <w:t>ty.</w:t>
      </w:r>
    </w:p>
    <w:p w:rsidR="00B73B26" w:rsidRDefault="005F289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B73B26" w:rsidRDefault="005F289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B73B26" w:rsidRDefault="005F289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B73B26" w:rsidRDefault="005F2899">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w:t>
      </w:r>
      <w:r>
        <w:rPr>
          <w:rFonts w:ascii="Calibri" w:eastAsia="Calibri" w:hAnsi="Calibri" w:cs="Calibri"/>
          <w:color w:val="444444"/>
          <w:sz w:val="24"/>
          <w:szCs w:val="24"/>
        </w:rPr>
        <w:t>f relevant and innovative professional learning in school which focuses on collaboration and sharing good practice, including lesson study, planning support, team teacher and action research.</w:t>
      </w:r>
    </w:p>
    <w:p w:rsidR="00B73B26" w:rsidRDefault="005F2899">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w:t>
      </w:r>
      <w:r>
        <w:rPr>
          <w:rFonts w:ascii="Calibri" w:eastAsia="Calibri" w:hAnsi="Calibri" w:cs="Calibri"/>
          <w:color w:val="444444"/>
          <w:sz w:val="24"/>
          <w:szCs w:val="24"/>
        </w:rPr>
        <w:t>nal development - teaching schools, higher education institutes etc.</w:t>
      </w:r>
    </w:p>
    <w:p w:rsidR="00B73B26" w:rsidRDefault="005F2899">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B73B26" w:rsidRDefault="005F2899">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B73B26" w:rsidRDefault="005F2899">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w:t>
      </w:r>
      <w:r>
        <w:rPr>
          <w:rFonts w:ascii="Calibri" w:eastAsia="Calibri" w:hAnsi="Calibri" w:cs="Calibri"/>
          <w:color w:val="444444"/>
          <w:sz w:val="24"/>
          <w:szCs w:val="24"/>
        </w:rPr>
        <w:t>g leadership talent.</w:t>
      </w:r>
    </w:p>
    <w:p w:rsidR="00B73B26" w:rsidRDefault="00B73B26">
      <w:pPr>
        <w:rPr>
          <w:rFonts w:ascii="Calibri" w:eastAsia="Calibri" w:hAnsi="Calibri" w:cs="Calibri"/>
          <w:sz w:val="24"/>
          <w:szCs w:val="24"/>
        </w:rPr>
      </w:pPr>
    </w:p>
    <w:p w:rsidR="00B73B26" w:rsidRDefault="00B73B26">
      <w:pPr>
        <w:rPr>
          <w:rFonts w:ascii="Calibri" w:eastAsia="Calibri" w:hAnsi="Calibri" w:cs="Calibri"/>
          <w:sz w:val="24"/>
          <w:szCs w:val="24"/>
        </w:rPr>
      </w:pPr>
    </w:p>
    <w:p w:rsidR="00B73B26" w:rsidRDefault="00B73B26">
      <w:pPr>
        <w:rPr>
          <w:rFonts w:ascii="Calibri" w:eastAsia="Calibri" w:hAnsi="Calibri" w:cs="Calibri"/>
          <w:sz w:val="24"/>
          <w:szCs w:val="24"/>
        </w:rPr>
      </w:pPr>
    </w:p>
    <w:p w:rsidR="00B73B26" w:rsidRDefault="005F2899">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95388" cy="1073565"/>
                    </a:xfrm>
                    <a:prstGeom prst="rect">
                      <a:avLst/>
                    </a:prstGeom>
                    <a:ln/>
                  </pic:spPr>
                </pic:pic>
              </a:graphicData>
            </a:graphic>
          </wp:inline>
        </w:drawing>
      </w:r>
    </w:p>
    <w:p w:rsidR="00B73B26" w:rsidRDefault="00B73B26">
      <w:pPr>
        <w:rPr>
          <w:rFonts w:ascii="Calibri" w:eastAsia="Calibri" w:hAnsi="Calibri" w:cs="Calibri"/>
        </w:rPr>
      </w:pPr>
    </w:p>
    <w:p w:rsidR="00B73B26" w:rsidRDefault="00B73B26">
      <w:pPr>
        <w:rPr>
          <w:rFonts w:ascii="Calibri" w:eastAsia="Calibri" w:hAnsi="Calibri" w:cs="Calibri"/>
        </w:rPr>
      </w:pPr>
    </w:p>
    <w:p w:rsidR="00B73B26" w:rsidRDefault="005F2899">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rsidR="00B73B26" w:rsidRDefault="005F2899">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4"/>
                    <a:srcRect/>
                    <a:stretch>
                      <a:fillRect/>
                    </a:stretch>
                  </pic:blipFill>
                  <pic:spPr>
                    <a:xfrm>
                      <a:off x="0" y="0"/>
                      <a:ext cx="4595813" cy="3446859"/>
                    </a:xfrm>
                    <a:prstGeom prst="rect">
                      <a:avLst/>
                    </a:prstGeom>
                    <a:ln/>
                  </pic:spPr>
                </pic:pic>
              </a:graphicData>
            </a:graphic>
          </wp:inline>
        </w:drawing>
      </w:r>
    </w:p>
    <w:p w:rsidR="00B73B26" w:rsidRDefault="00B73B26">
      <w:pPr>
        <w:shd w:val="clear" w:color="auto" w:fill="FFFFFF"/>
        <w:spacing w:after="220"/>
        <w:rPr>
          <w:rFonts w:ascii="Calibri" w:eastAsia="Calibri" w:hAnsi="Calibri" w:cs="Calibri"/>
          <w:color w:val="444444"/>
          <w:sz w:val="24"/>
          <w:szCs w:val="24"/>
        </w:rPr>
      </w:pPr>
    </w:p>
    <w:p w:rsidR="00B73B26" w:rsidRDefault="005F2899">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 xml:space="preserve">We are committed to placing the UN Convention on the Rights of the Child at the </w:t>
      </w:r>
      <w:r>
        <w:rPr>
          <w:rFonts w:ascii="Calibri" w:eastAsia="Calibri" w:hAnsi="Calibri" w:cs="Calibri"/>
          <w:color w:val="444444"/>
          <w:sz w:val="24"/>
          <w:szCs w:val="24"/>
        </w:rPr>
        <w:t>heart of our core values and ethos; believing children’s participation is integral to all aspects of school life. This results in empowered and self-confident children who can advocate for the rights of children everywhere.</w:t>
      </w:r>
    </w:p>
    <w:p w:rsidR="00B73B26" w:rsidRDefault="005F289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w:t>
      </w:r>
      <w:r>
        <w:rPr>
          <w:rFonts w:ascii="Calibri" w:eastAsia="Calibri" w:hAnsi="Calibri" w:cs="Calibri"/>
          <w:color w:val="444444"/>
          <w:sz w:val="24"/>
          <w:szCs w:val="24"/>
        </w:rPr>
        <w:t>se of community, respect and responsibility. It encourages the children to be active and informed citizens, who look to develop a positive future for all; campaigning and raising awareness.</w:t>
      </w:r>
    </w:p>
    <w:p w:rsidR="00B73B26" w:rsidRDefault="005F289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w:t>
      </w:r>
      <w:r>
        <w:rPr>
          <w:rFonts w:ascii="Calibri" w:eastAsia="Calibri" w:hAnsi="Calibri" w:cs="Calibri"/>
          <w:color w:val="444444"/>
          <w:sz w:val="24"/>
          <w:szCs w:val="24"/>
        </w:rPr>
        <w:t>en know that they have the Rights of the Child and that these rights are inalienable. They also understand responsibilities they have as members of our local and global society.</w:t>
      </w:r>
    </w:p>
    <w:p w:rsidR="00B73B26" w:rsidRDefault="005F2899">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rsidR="00B73B26" w:rsidRDefault="005F2899">
      <w:pPr>
        <w:rPr>
          <w:rFonts w:ascii="Calibri" w:eastAsia="Calibri" w:hAnsi="Calibri" w:cs="Calibri"/>
          <w:sz w:val="24"/>
          <w:szCs w:val="24"/>
        </w:rPr>
      </w:pPr>
      <w:r>
        <w:rPr>
          <w:rFonts w:ascii="Calibri" w:eastAsia="Calibri" w:hAnsi="Calibri" w:cs="Calibri"/>
          <w:sz w:val="24"/>
          <w:szCs w:val="24"/>
        </w:rPr>
        <w:t>Should you wish to apply for the post, please complete an applica</w:t>
      </w:r>
      <w:r>
        <w:rPr>
          <w:rFonts w:ascii="Calibri" w:eastAsia="Calibri" w:hAnsi="Calibri" w:cs="Calibri"/>
          <w:sz w:val="24"/>
          <w:szCs w:val="24"/>
        </w:rPr>
        <w:t xml:space="preserve">tion form and include a personal statement, which clearly demonstrates your suitability for this role. Please send your completed applications to </w:t>
      </w:r>
      <w:hyperlink r:id="rId15">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B73B26" w:rsidRDefault="00B73B26">
      <w:pPr>
        <w:rPr>
          <w:rFonts w:ascii="Calibri" w:eastAsia="Calibri" w:hAnsi="Calibri" w:cs="Calibri"/>
          <w:sz w:val="24"/>
          <w:szCs w:val="24"/>
        </w:rPr>
      </w:pPr>
    </w:p>
    <w:p w:rsidR="00B73B26" w:rsidRDefault="005F2899">
      <w:pPr>
        <w:spacing w:line="240" w:lineRule="auto"/>
        <w:rPr>
          <w:rFonts w:asciiTheme="majorHAnsi" w:hAnsiTheme="majorHAnsi" w:cstheme="majorHAnsi"/>
        </w:rPr>
      </w:pPr>
      <w:r>
        <w:rPr>
          <w:rFonts w:asciiTheme="majorHAnsi" w:hAnsiTheme="majorHAnsi" w:cstheme="majorHAnsi"/>
        </w:rPr>
        <w:t>Please only apply if you h</w:t>
      </w:r>
      <w:r>
        <w:rPr>
          <w:rFonts w:asciiTheme="majorHAnsi" w:hAnsiTheme="majorHAnsi" w:cstheme="majorHAnsi"/>
        </w:rPr>
        <w:t xml:space="preserve">old a full and relevant qualification: NVQ level 3 in Play work (or equivalent </w:t>
      </w:r>
      <w:proofErr w:type="spellStart"/>
      <w:r>
        <w:rPr>
          <w:rFonts w:asciiTheme="majorHAnsi" w:hAnsiTheme="majorHAnsi" w:cstheme="majorHAnsi"/>
        </w:rPr>
        <w:t>eg</w:t>
      </w:r>
      <w:proofErr w:type="spellEnd"/>
      <w:r>
        <w:rPr>
          <w:rFonts w:asciiTheme="majorHAnsi" w:hAnsiTheme="majorHAnsi" w:cstheme="majorHAnsi"/>
        </w:rPr>
        <w:t xml:space="preserve"> NCFE CACHE Level 3 Diploma for the Early Years Workforce). Please see the qualification checker </w:t>
      </w:r>
      <w:hyperlink r:id="rId16" w:history="1">
        <w:r>
          <w:rPr>
            <w:rStyle w:val="Hyperlink"/>
            <w:rFonts w:asciiTheme="majorHAnsi" w:hAnsiTheme="majorHAnsi" w:cstheme="majorHAnsi"/>
          </w:rPr>
          <w:t>https://www.gov.uk/government/publications/early-years-qualifications-achieved-in-england</w:t>
        </w:r>
      </w:hyperlink>
    </w:p>
    <w:p w:rsidR="00B73B26" w:rsidRDefault="00B73B26">
      <w:pPr>
        <w:rPr>
          <w:rFonts w:ascii="Calibri" w:eastAsia="Calibri" w:hAnsi="Calibri" w:cs="Calibri"/>
          <w:sz w:val="24"/>
          <w:szCs w:val="24"/>
        </w:rPr>
      </w:pPr>
    </w:p>
    <w:p w:rsidR="00B73B26" w:rsidRDefault="005F2899">
      <w:pPr>
        <w:rPr>
          <w:rFonts w:ascii="Calibri" w:eastAsia="Calibri" w:hAnsi="Calibri" w:cs="Calibri"/>
          <w:b/>
          <w:sz w:val="24"/>
          <w:szCs w:val="24"/>
        </w:rPr>
      </w:pPr>
      <w:r>
        <w:rPr>
          <w:rFonts w:ascii="Calibri" w:eastAsia="Calibri" w:hAnsi="Calibri" w:cs="Calibri"/>
          <w:b/>
          <w:sz w:val="24"/>
          <w:szCs w:val="24"/>
        </w:rPr>
        <w:t>Closing Date</w:t>
      </w:r>
    </w:p>
    <w:p w:rsidR="00B73B26" w:rsidRDefault="005F2899">
      <w:pPr>
        <w:rPr>
          <w:rFonts w:ascii="Calibri" w:eastAsia="Calibri" w:hAnsi="Calibri" w:cs="Calibri"/>
          <w:sz w:val="24"/>
          <w:szCs w:val="24"/>
        </w:rPr>
      </w:pPr>
      <w:r>
        <w:rPr>
          <w:rFonts w:ascii="Calibri" w:eastAsia="Calibri" w:hAnsi="Calibri" w:cs="Calibri"/>
          <w:sz w:val="24"/>
          <w:szCs w:val="24"/>
        </w:rPr>
        <w:t>Please ensure your application arrives by noon on the closing date of Thursday 10</w:t>
      </w:r>
      <w:proofErr w:type="gramStart"/>
      <w:r w:rsidRPr="005F2899">
        <w:rPr>
          <w:rFonts w:ascii="Calibri" w:eastAsia="Calibri" w:hAnsi="Calibri" w:cs="Calibri"/>
          <w:sz w:val="24"/>
          <w:szCs w:val="24"/>
          <w:vertAlign w:val="superscript"/>
        </w:rPr>
        <w:t>th</w:t>
      </w:r>
      <w:r>
        <w:rPr>
          <w:rFonts w:ascii="Calibri" w:eastAsia="Calibri" w:hAnsi="Calibri" w:cs="Calibri"/>
          <w:sz w:val="24"/>
          <w:szCs w:val="24"/>
        </w:rPr>
        <w:t xml:space="preserve">  October</w:t>
      </w:r>
      <w:proofErr w:type="gramEnd"/>
      <w:r>
        <w:rPr>
          <w:rFonts w:ascii="Calibri" w:eastAsia="Calibri" w:hAnsi="Calibri" w:cs="Calibri"/>
          <w:sz w:val="24"/>
          <w:szCs w:val="24"/>
        </w:rPr>
        <w:t xml:space="preserve"> 2024 by 9am.  </w:t>
      </w:r>
    </w:p>
    <w:p w:rsidR="00B73B26" w:rsidRDefault="00B73B26">
      <w:pPr>
        <w:widowControl w:val="0"/>
        <w:rPr>
          <w:rFonts w:asciiTheme="minorHAnsi" w:eastAsia="Times New Roman" w:hAnsiTheme="minorHAnsi" w:cs="Times New Roman"/>
          <w:sz w:val="26"/>
          <w:szCs w:val="26"/>
        </w:rPr>
      </w:pPr>
    </w:p>
    <w:p w:rsidR="00B73B26" w:rsidRDefault="005F2899">
      <w:pPr>
        <w:rPr>
          <w:rFonts w:ascii="Calibri" w:eastAsia="Calibri" w:hAnsi="Calibri" w:cs="Calibri"/>
          <w:b/>
          <w:sz w:val="24"/>
          <w:szCs w:val="24"/>
        </w:rPr>
      </w:pPr>
      <w:r>
        <w:rPr>
          <w:rFonts w:ascii="Calibri" w:eastAsia="Calibri" w:hAnsi="Calibri" w:cs="Calibri"/>
          <w:b/>
          <w:sz w:val="24"/>
          <w:szCs w:val="24"/>
        </w:rPr>
        <w:t xml:space="preserve">Shortlisting </w:t>
      </w:r>
    </w:p>
    <w:p w:rsidR="00B73B26" w:rsidRDefault="005F2899">
      <w:pPr>
        <w:rPr>
          <w:rFonts w:ascii="Calibri" w:eastAsia="Calibri" w:hAnsi="Calibri" w:cs="Calibri"/>
          <w:sz w:val="24"/>
          <w:szCs w:val="24"/>
        </w:rPr>
      </w:pPr>
      <w:r>
        <w:rPr>
          <w:rFonts w:ascii="Calibri" w:eastAsia="Calibri" w:hAnsi="Calibri" w:cs="Calibri"/>
          <w:sz w:val="24"/>
          <w:szCs w:val="24"/>
        </w:rPr>
        <w:t>Shortlisting will take place on</w:t>
      </w:r>
      <w:bookmarkStart w:id="3" w:name="_Hlk99368954"/>
      <w:r>
        <w:rPr>
          <w:rFonts w:ascii="Calibri" w:eastAsia="Calibri" w:hAnsi="Calibri" w:cs="Calibri"/>
          <w:sz w:val="24"/>
          <w:szCs w:val="24"/>
        </w:rPr>
        <w:t xml:space="preserve"> </w:t>
      </w:r>
      <w:bookmarkEnd w:id="3"/>
      <w:r>
        <w:rPr>
          <w:rFonts w:ascii="Calibri" w:eastAsia="Calibri" w:hAnsi="Calibri" w:cs="Calibri"/>
          <w:sz w:val="24"/>
          <w:szCs w:val="24"/>
        </w:rPr>
        <w:t>Thursday 10</w:t>
      </w:r>
      <w:r w:rsidRPr="005F2899">
        <w:rPr>
          <w:rFonts w:ascii="Calibri" w:eastAsia="Calibri" w:hAnsi="Calibri" w:cs="Calibri"/>
          <w:sz w:val="24"/>
          <w:szCs w:val="24"/>
          <w:vertAlign w:val="superscript"/>
        </w:rPr>
        <w:t>th</w:t>
      </w:r>
      <w:r>
        <w:rPr>
          <w:rFonts w:ascii="Calibri" w:eastAsia="Calibri" w:hAnsi="Calibri" w:cs="Calibri"/>
          <w:sz w:val="24"/>
          <w:szCs w:val="24"/>
        </w:rPr>
        <w:t xml:space="preserve"> October</w:t>
      </w:r>
      <w:r>
        <w:rPr>
          <w:rFonts w:ascii="Calibri" w:eastAsia="Calibri" w:hAnsi="Calibri" w:cs="Calibri"/>
          <w:sz w:val="24"/>
          <w:szCs w:val="24"/>
        </w:rPr>
        <w:t xml:space="preserve"> 2024 if you have not heard from us by Friday 11</w:t>
      </w:r>
      <w:r w:rsidRPr="005F2899">
        <w:rPr>
          <w:rFonts w:ascii="Calibri" w:eastAsia="Calibri" w:hAnsi="Calibri" w:cs="Calibri"/>
          <w:sz w:val="24"/>
          <w:szCs w:val="24"/>
          <w:vertAlign w:val="superscript"/>
        </w:rPr>
        <w:t>th</w:t>
      </w:r>
      <w:r>
        <w:rPr>
          <w:rFonts w:ascii="Calibri" w:eastAsia="Calibri" w:hAnsi="Calibri" w:cs="Calibri"/>
          <w:sz w:val="24"/>
          <w:szCs w:val="24"/>
        </w:rPr>
        <w:t xml:space="preserve"> October</w:t>
      </w:r>
      <w:r>
        <w:rPr>
          <w:rFonts w:ascii="Calibri" w:eastAsia="Calibri" w:hAnsi="Calibri" w:cs="Calibri"/>
          <w:sz w:val="24"/>
          <w:szCs w:val="24"/>
        </w:rPr>
        <w:t xml:space="preserve"> </w:t>
      </w:r>
      <w:proofErr w:type="gramStart"/>
      <w:r>
        <w:rPr>
          <w:rFonts w:ascii="Calibri" w:eastAsia="Calibri" w:hAnsi="Calibri" w:cs="Calibri"/>
          <w:sz w:val="24"/>
          <w:szCs w:val="24"/>
        </w:rPr>
        <w:t>2024  please</w:t>
      </w:r>
      <w:proofErr w:type="gramEnd"/>
      <w:r>
        <w:rPr>
          <w:rFonts w:ascii="Calibri" w:eastAsia="Calibri" w:hAnsi="Calibri" w:cs="Calibri"/>
          <w:sz w:val="24"/>
          <w:szCs w:val="24"/>
        </w:rPr>
        <w:t xml:space="preserve"> assume that unfortunately, on this occasion, your application has not been successful.</w:t>
      </w:r>
    </w:p>
    <w:p w:rsidR="00B73B26" w:rsidRDefault="00B73B26">
      <w:pPr>
        <w:rPr>
          <w:rFonts w:ascii="Calibri" w:eastAsia="Calibri" w:hAnsi="Calibri" w:cs="Calibri"/>
          <w:sz w:val="24"/>
          <w:szCs w:val="24"/>
        </w:rPr>
      </w:pPr>
    </w:p>
    <w:p w:rsidR="00B73B26" w:rsidRDefault="005F2899">
      <w:pPr>
        <w:rPr>
          <w:rFonts w:ascii="Calibri" w:eastAsia="Calibri" w:hAnsi="Calibri" w:cs="Calibri"/>
          <w:b/>
          <w:sz w:val="24"/>
          <w:szCs w:val="24"/>
        </w:rPr>
      </w:pPr>
      <w:r>
        <w:rPr>
          <w:rFonts w:ascii="Calibri" w:eastAsia="Calibri" w:hAnsi="Calibri" w:cs="Calibri"/>
          <w:b/>
          <w:sz w:val="24"/>
          <w:szCs w:val="24"/>
        </w:rPr>
        <w:t>Interview</w:t>
      </w:r>
    </w:p>
    <w:p w:rsidR="00B73B26" w:rsidRDefault="005F2899">
      <w:pPr>
        <w:rPr>
          <w:rFonts w:ascii="Calibri" w:eastAsia="Calibri" w:hAnsi="Calibri" w:cs="Calibri"/>
          <w:sz w:val="24"/>
          <w:szCs w:val="24"/>
        </w:rPr>
      </w:pPr>
      <w:r>
        <w:rPr>
          <w:rFonts w:ascii="Calibri" w:eastAsia="Calibri" w:hAnsi="Calibri" w:cs="Calibri"/>
          <w:sz w:val="24"/>
          <w:szCs w:val="24"/>
        </w:rPr>
        <w:t>Interviews will take place on Tuesday</w:t>
      </w:r>
      <w:bookmarkStart w:id="4" w:name="_GoBack"/>
      <w:bookmarkEnd w:id="4"/>
      <w:r>
        <w:rPr>
          <w:rFonts w:ascii="Calibri" w:eastAsia="Calibri" w:hAnsi="Calibri" w:cs="Calibri"/>
          <w:sz w:val="24"/>
          <w:szCs w:val="24"/>
        </w:rPr>
        <w:t xml:space="preserve"> 15</w:t>
      </w:r>
      <w:r w:rsidRPr="005F2899">
        <w:rPr>
          <w:rFonts w:ascii="Calibri" w:eastAsia="Calibri" w:hAnsi="Calibri" w:cs="Calibri"/>
          <w:sz w:val="24"/>
          <w:szCs w:val="24"/>
          <w:vertAlign w:val="superscript"/>
        </w:rPr>
        <w:t>th</w:t>
      </w:r>
      <w:r>
        <w:rPr>
          <w:rFonts w:ascii="Calibri" w:eastAsia="Calibri" w:hAnsi="Calibri" w:cs="Calibri"/>
          <w:sz w:val="24"/>
          <w:szCs w:val="24"/>
        </w:rPr>
        <w:t xml:space="preserve"> October</w:t>
      </w:r>
      <w:r>
        <w:rPr>
          <w:rFonts w:ascii="Calibri" w:eastAsia="Calibri" w:hAnsi="Calibri" w:cs="Calibri"/>
          <w:sz w:val="24"/>
          <w:szCs w:val="24"/>
        </w:rPr>
        <w:t xml:space="preserve"> 2024</w:t>
      </w:r>
    </w:p>
    <w:p w:rsidR="00B73B26" w:rsidRDefault="00B73B26">
      <w:pPr>
        <w:rPr>
          <w:rFonts w:ascii="Calibri" w:eastAsia="Calibri" w:hAnsi="Calibri" w:cs="Calibri"/>
          <w:sz w:val="24"/>
          <w:szCs w:val="24"/>
        </w:rPr>
      </w:pPr>
    </w:p>
    <w:p w:rsidR="00B73B26" w:rsidRDefault="005F2899">
      <w:pPr>
        <w:rPr>
          <w:rFonts w:ascii="Calibri" w:eastAsia="Calibri" w:hAnsi="Calibri" w:cs="Calibri"/>
          <w:b/>
          <w:sz w:val="24"/>
          <w:szCs w:val="24"/>
        </w:rPr>
      </w:pPr>
      <w:r>
        <w:rPr>
          <w:rFonts w:ascii="Calibri" w:eastAsia="Calibri" w:hAnsi="Calibri" w:cs="Calibri"/>
          <w:b/>
          <w:sz w:val="24"/>
          <w:szCs w:val="24"/>
        </w:rPr>
        <w:t>Safeguarding</w:t>
      </w:r>
    </w:p>
    <w:p w:rsidR="00B73B26" w:rsidRDefault="005F2899">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B73B26" w:rsidRDefault="005F2899">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 xml:space="preserve">Gwyn Jones Primary School is committed to safeguarding and promoting the welfare of </w:t>
      </w:r>
      <w:r>
        <w:rPr>
          <w:rFonts w:ascii="Calibri" w:eastAsia="Calibri" w:hAnsi="Calibri" w:cs="Calibri"/>
          <w:color w:val="222222"/>
          <w:sz w:val="24"/>
          <w:szCs w:val="24"/>
        </w:rPr>
        <w:t xml:space="preserve">children and young people and expects all staff and volunteers to share this commitment. The school follows safer recruitment practices and the successful applicants will be required to apply for an Enhanced Disclosure and Barring Service check. A copy of </w:t>
      </w:r>
      <w:r>
        <w:rPr>
          <w:rFonts w:ascii="Calibri" w:eastAsia="Calibri" w:hAnsi="Calibri" w:cs="Calibri"/>
          <w:color w:val="222222"/>
          <w:sz w:val="24"/>
          <w:szCs w:val="24"/>
        </w:rPr>
        <w:t>our Safeguarding Policy is available to view on our website</w:t>
      </w:r>
    </w:p>
    <w:p w:rsidR="00B73B26" w:rsidRDefault="005F2899">
      <w:pPr>
        <w:rPr>
          <w:rFonts w:ascii="Calibri" w:eastAsia="Calibri" w:hAnsi="Calibri" w:cs="Calibri"/>
          <w:b/>
          <w:sz w:val="24"/>
          <w:szCs w:val="24"/>
        </w:rPr>
      </w:pPr>
      <w:r>
        <w:rPr>
          <w:rFonts w:ascii="Calibri" w:eastAsia="Calibri" w:hAnsi="Calibri" w:cs="Calibri"/>
          <w:b/>
          <w:sz w:val="24"/>
          <w:szCs w:val="24"/>
        </w:rPr>
        <w:t>Location</w:t>
      </w:r>
    </w:p>
    <w:p w:rsidR="00B73B26" w:rsidRDefault="005F2899">
      <w:pPr>
        <w:jc w:val="center"/>
        <w:rPr>
          <w:rFonts w:ascii="Calibri" w:eastAsia="Calibri" w:hAnsi="Calibri" w:cs="Calibri"/>
        </w:rPr>
      </w:pPr>
      <w:r>
        <w:rPr>
          <w:rFonts w:ascii="Calibri" w:eastAsia="Calibri" w:hAnsi="Calibri" w:cs="Calibri"/>
          <w:noProof/>
        </w:rPr>
        <w:drawing>
          <wp:inline distT="114300" distB="114300" distL="114300" distR="114300">
            <wp:extent cx="3300047" cy="14859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05113" cy="1488181"/>
                    </a:xfrm>
                    <a:prstGeom prst="rect">
                      <a:avLst/>
                    </a:prstGeom>
                    <a:ln/>
                  </pic:spPr>
                </pic:pic>
              </a:graphicData>
            </a:graphic>
          </wp:inline>
        </w:drawing>
      </w:r>
    </w:p>
    <w:p w:rsidR="00B73B26" w:rsidRDefault="005F2899">
      <w:pPr>
        <w:pStyle w:val="Title"/>
        <w:rPr>
          <w:sz w:val="36"/>
          <w:szCs w:val="36"/>
        </w:rPr>
      </w:pPr>
      <w:r>
        <w:rPr>
          <w:sz w:val="36"/>
          <w:szCs w:val="36"/>
        </w:rPr>
        <w:lastRenderedPageBreak/>
        <w:t>GWYN JONES PRIMARY SCHOOL</w:t>
      </w:r>
    </w:p>
    <w:p w:rsidR="00B73B26" w:rsidRDefault="005F2899">
      <w:pPr>
        <w:pStyle w:val="Title"/>
        <w:rPr>
          <w:sz w:val="36"/>
          <w:szCs w:val="36"/>
        </w:rPr>
      </w:pPr>
      <w:r>
        <w:rPr>
          <w:sz w:val="36"/>
          <w:szCs w:val="36"/>
        </w:rPr>
        <w:t>JOB DESCRIPTION</w:t>
      </w:r>
    </w:p>
    <w:p w:rsidR="00B73B26" w:rsidRDefault="00B73B26">
      <w:pPr>
        <w:rPr>
          <w:b/>
        </w:rPr>
      </w:pPr>
    </w:p>
    <w:p w:rsidR="00B73B26" w:rsidRDefault="005F2899">
      <w:pPr>
        <w:rPr>
          <w:b/>
        </w:rPr>
      </w:pPr>
      <w:r>
        <w:rPr>
          <w:b/>
        </w:rPr>
        <w:t xml:space="preserve">Job Title: Early Years After School </w:t>
      </w:r>
      <w:proofErr w:type="gramStart"/>
      <w:r>
        <w:rPr>
          <w:b/>
        </w:rPr>
        <w:t>club</w:t>
      </w:r>
      <w:proofErr w:type="gramEnd"/>
      <w:r>
        <w:rPr>
          <w:b/>
        </w:rPr>
        <w:t xml:space="preserve"> Play Worker</w:t>
      </w:r>
    </w:p>
    <w:p w:rsidR="00B73B26" w:rsidRDefault="00B73B26">
      <w:pPr>
        <w:rPr>
          <w:b/>
        </w:rPr>
      </w:pPr>
    </w:p>
    <w:p w:rsidR="00B73B26" w:rsidRDefault="005F2899">
      <w:pPr>
        <w:rPr>
          <w:b/>
        </w:rPr>
      </w:pPr>
      <w:r>
        <w:rPr>
          <w:b/>
        </w:rPr>
        <w:t>Grade: Scale 2</w:t>
      </w:r>
    </w:p>
    <w:p w:rsidR="00B73B26" w:rsidRDefault="00B73B26">
      <w:pPr>
        <w:rPr>
          <w:b/>
        </w:rPr>
      </w:pPr>
    </w:p>
    <w:p w:rsidR="00B73B26" w:rsidRDefault="005F2899">
      <w:pPr>
        <w:rPr>
          <w:b/>
        </w:rPr>
      </w:pPr>
      <w:r>
        <w:rPr>
          <w:b/>
        </w:rPr>
        <w:t>Range:  3-4</w:t>
      </w:r>
      <w:r>
        <w:rPr>
          <w:b/>
        </w:rPr>
        <w:tab/>
      </w:r>
    </w:p>
    <w:p w:rsidR="00B73B26" w:rsidRDefault="00B73B26"/>
    <w:p w:rsidR="00B73B26" w:rsidRDefault="005F2899">
      <w:pPr>
        <w:rPr>
          <w:b/>
        </w:rPr>
      </w:pPr>
      <w:r>
        <w:rPr>
          <w:b/>
        </w:rPr>
        <w:t xml:space="preserve">Responsible to: After School Club/Breakfast Club Leader / </w:t>
      </w:r>
      <w:r>
        <w:rPr>
          <w:b/>
        </w:rPr>
        <w:t>Headteacher</w:t>
      </w:r>
    </w:p>
    <w:p w:rsidR="00B73B26" w:rsidRDefault="00B73B26">
      <w:pPr>
        <w:rPr>
          <w:b/>
        </w:rPr>
      </w:pPr>
    </w:p>
    <w:p w:rsidR="00B73B26" w:rsidRDefault="005F2899">
      <w:pPr>
        <w:rPr>
          <w:b/>
        </w:rPr>
      </w:pPr>
      <w:r>
        <w:rPr>
          <w:b/>
        </w:rPr>
        <w:t>Responsible for: none</w:t>
      </w:r>
    </w:p>
    <w:p w:rsidR="00B73B26" w:rsidRDefault="00B73B26">
      <w:pPr>
        <w:rPr>
          <w:b/>
        </w:rPr>
      </w:pPr>
    </w:p>
    <w:p w:rsidR="00B73B26" w:rsidRDefault="005F2899">
      <w:pPr>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29300" cy="0"/>
                <wp:effectExtent l="19050" t="16510" r="19050" b="215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It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" strokeweight="2.25pt"/>
            </w:pict>
          </mc:Fallback>
        </mc:AlternateContent>
      </w:r>
    </w:p>
    <w:p w:rsidR="00B73B26" w:rsidRDefault="005F2899">
      <w:pPr>
        <w:pStyle w:val="Heading1"/>
        <w:keepNext w:val="0"/>
        <w:rPr>
          <w:sz w:val="24"/>
          <w:szCs w:val="20"/>
        </w:rPr>
      </w:pPr>
      <w:r>
        <w:rPr>
          <w:sz w:val="24"/>
          <w:szCs w:val="20"/>
        </w:rPr>
        <w:t>Job Purpose</w:t>
      </w:r>
    </w:p>
    <w:p w:rsidR="00B73B26" w:rsidRDefault="005F2899">
      <w:pPr>
        <w:pStyle w:val="Heading1"/>
        <w:keepNext w:val="0"/>
        <w:rPr>
          <w:sz w:val="24"/>
          <w:szCs w:val="20"/>
        </w:rPr>
      </w:pPr>
      <w:r>
        <w:rPr>
          <w:bCs/>
          <w:sz w:val="24"/>
        </w:rPr>
        <w:t xml:space="preserve">To assist the Play Leader and work as part of a team in the day to day running of the </w:t>
      </w:r>
      <w:proofErr w:type="gramStart"/>
      <w:r>
        <w:rPr>
          <w:bCs/>
          <w:sz w:val="24"/>
        </w:rPr>
        <w:t>After School</w:t>
      </w:r>
      <w:proofErr w:type="gramEnd"/>
      <w:r>
        <w:rPr>
          <w:bCs/>
          <w:sz w:val="24"/>
        </w:rPr>
        <w:t xml:space="preserve"> Club providing care and play activities for the children.</w:t>
      </w:r>
    </w:p>
    <w:p w:rsidR="00B73B26" w:rsidRDefault="005F2899">
      <w:pPr>
        <w:pStyle w:val="Heading1"/>
        <w:keepNext w:val="0"/>
        <w:rPr>
          <w:sz w:val="24"/>
          <w:szCs w:val="20"/>
        </w:rPr>
      </w:pPr>
      <w:r>
        <w:rPr>
          <w:sz w:val="24"/>
          <w:szCs w:val="20"/>
        </w:rPr>
        <w:t>Major Tasks</w:t>
      </w:r>
    </w:p>
    <w:p w:rsidR="00B73B26" w:rsidRDefault="00B73B26">
      <w:pPr>
        <w:rPr>
          <w:szCs w:val="20"/>
        </w:rPr>
      </w:pPr>
    </w:p>
    <w:p w:rsidR="00B73B26" w:rsidRDefault="005F2899">
      <w:pPr>
        <w:pStyle w:val="Heading1"/>
        <w:keepNext w:val="0"/>
        <w:keepLines w:val="0"/>
        <w:numPr>
          <w:ilvl w:val="0"/>
          <w:numId w:val="30"/>
        </w:numPr>
        <w:spacing w:before="0" w:after="0" w:line="240" w:lineRule="auto"/>
        <w:rPr>
          <w:bCs/>
          <w:sz w:val="24"/>
        </w:rPr>
      </w:pPr>
      <w:r>
        <w:rPr>
          <w:b/>
          <w:bCs/>
          <w:sz w:val="24"/>
        </w:rPr>
        <w:t>T</w:t>
      </w:r>
      <w:r>
        <w:rPr>
          <w:bCs/>
          <w:sz w:val="24"/>
        </w:rPr>
        <w:t>o understand and comply with the Co</w:t>
      </w:r>
      <w:r>
        <w:rPr>
          <w:bCs/>
          <w:sz w:val="24"/>
        </w:rPr>
        <w:t xml:space="preserve">uncil’s Equal Opportunities Policy and acceptance of personal responsibility for its practical application. All employers are required to comply with and promote the policy and to ensure that discrimination is eliminated in the service of the authority. </w:t>
      </w:r>
    </w:p>
    <w:p w:rsidR="00B73B26" w:rsidRDefault="005F2899">
      <w:pPr>
        <w:pStyle w:val="Heading1"/>
        <w:keepNext w:val="0"/>
        <w:keepLines w:val="0"/>
        <w:numPr>
          <w:ilvl w:val="0"/>
          <w:numId w:val="30"/>
        </w:numPr>
        <w:spacing w:before="0" w:after="0" w:line="240" w:lineRule="auto"/>
        <w:rPr>
          <w:bCs/>
          <w:sz w:val="24"/>
        </w:rPr>
      </w:pPr>
      <w:r>
        <w:rPr>
          <w:bCs/>
          <w:sz w:val="24"/>
        </w:rPr>
        <w:t>T</w:t>
      </w:r>
      <w:r>
        <w:rPr>
          <w:bCs/>
          <w:sz w:val="24"/>
        </w:rPr>
        <w:t>o uphold and comply with the statutory provisions of the Health and Safety at Work Act 1974 and any other relevant legislation or Council Policies and Procedures relating to Health and Safety at work.</w:t>
      </w:r>
    </w:p>
    <w:p w:rsidR="00B73B26" w:rsidRDefault="005F2899">
      <w:pPr>
        <w:pStyle w:val="Heading1"/>
        <w:keepNext w:val="0"/>
        <w:keepLines w:val="0"/>
        <w:numPr>
          <w:ilvl w:val="0"/>
          <w:numId w:val="30"/>
        </w:numPr>
        <w:spacing w:before="0" w:after="0" w:line="240" w:lineRule="auto"/>
        <w:rPr>
          <w:bCs/>
          <w:sz w:val="24"/>
        </w:rPr>
      </w:pPr>
      <w:r>
        <w:rPr>
          <w:bCs/>
          <w:sz w:val="24"/>
        </w:rPr>
        <w:t xml:space="preserve">To be responsible for the safety and </w:t>
      </w:r>
      <w:proofErr w:type="spellStart"/>
      <w:r>
        <w:rPr>
          <w:bCs/>
          <w:sz w:val="24"/>
        </w:rPr>
        <w:t>well being</w:t>
      </w:r>
      <w:proofErr w:type="spellEnd"/>
      <w:r>
        <w:rPr>
          <w:bCs/>
          <w:sz w:val="24"/>
        </w:rPr>
        <w:t xml:space="preserve"> of the </w:t>
      </w:r>
      <w:r>
        <w:rPr>
          <w:bCs/>
          <w:sz w:val="24"/>
        </w:rPr>
        <w:t>children at all times and act in accordance with the Health and Safety at Work Act.</w:t>
      </w:r>
    </w:p>
    <w:p w:rsidR="00B73B26" w:rsidRDefault="005F2899">
      <w:pPr>
        <w:pStyle w:val="Heading1"/>
        <w:keepNext w:val="0"/>
        <w:keepLines w:val="0"/>
        <w:numPr>
          <w:ilvl w:val="0"/>
          <w:numId w:val="30"/>
        </w:numPr>
        <w:spacing w:before="0" w:after="0" w:line="240" w:lineRule="auto"/>
        <w:rPr>
          <w:bCs/>
          <w:sz w:val="24"/>
        </w:rPr>
      </w:pPr>
      <w:r>
        <w:rPr>
          <w:bCs/>
          <w:sz w:val="24"/>
        </w:rPr>
        <w:t>To supervise the children under the direction of the Play Leader and provide suitable sports activities as planned by the Play Leader for the children.</w:t>
      </w:r>
    </w:p>
    <w:p w:rsidR="00B73B26" w:rsidRDefault="005F2899">
      <w:pPr>
        <w:pStyle w:val="Heading1"/>
        <w:keepNext w:val="0"/>
        <w:keepLines w:val="0"/>
        <w:numPr>
          <w:ilvl w:val="0"/>
          <w:numId w:val="30"/>
        </w:numPr>
        <w:spacing w:before="0" w:after="0" w:line="240" w:lineRule="auto"/>
        <w:rPr>
          <w:bCs/>
          <w:sz w:val="24"/>
        </w:rPr>
      </w:pPr>
      <w:r>
        <w:rPr>
          <w:bCs/>
          <w:sz w:val="24"/>
        </w:rPr>
        <w:t xml:space="preserve">To ensure that the </w:t>
      </w:r>
      <w:r>
        <w:rPr>
          <w:bCs/>
          <w:sz w:val="24"/>
        </w:rPr>
        <w:t>children attending the club do not leave the school premises unless accompanied by an adult (during the agreed session times).</w:t>
      </w:r>
    </w:p>
    <w:p w:rsidR="00B73B26" w:rsidRDefault="00B73B26">
      <w:pPr>
        <w:pStyle w:val="Heading1"/>
        <w:keepNext w:val="0"/>
        <w:rPr>
          <w:sz w:val="24"/>
          <w:szCs w:val="20"/>
        </w:rPr>
      </w:pPr>
    </w:p>
    <w:p w:rsidR="00B73B26" w:rsidRDefault="00B73B26">
      <w:pPr>
        <w:pStyle w:val="Heading1"/>
        <w:keepNext w:val="0"/>
        <w:rPr>
          <w:sz w:val="24"/>
          <w:szCs w:val="20"/>
        </w:rPr>
      </w:pPr>
    </w:p>
    <w:p w:rsidR="00B73B26" w:rsidRDefault="005F2899">
      <w:pPr>
        <w:pStyle w:val="Heading1"/>
        <w:keepNext w:val="0"/>
        <w:rPr>
          <w:sz w:val="24"/>
          <w:szCs w:val="20"/>
        </w:rPr>
      </w:pPr>
      <w:r>
        <w:rPr>
          <w:sz w:val="24"/>
          <w:szCs w:val="20"/>
        </w:rPr>
        <w:lastRenderedPageBreak/>
        <w:t>Duties and Responsibilities</w:t>
      </w:r>
    </w:p>
    <w:p w:rsidR="00B73B26" w:rsidRDefault="005F2899">
      <w:pPr>
        <w:pStyle w:val="Heading1"/>
        <w:keepNext w:val="0"/>
        <w:rPr>
          <w:sz w:val="24"/>
          <w:szCs w:val="20"/>
        </w:rPr>
      </w:pPr>
      <w:r>
        <w:rPr>
          <w:sz w:val="24"/>
          <w:szCs w:val="20"/>
        </w:rPr>
        <w:t xml:space="preserve">Quality childcare: </w:t>
      </w:r>
    </w:p>
    <w:p w:rsidR="00B73B26" w:rsidRDefault="005F2899">
      <w:pPr>
        <w:pStyle w:val="Heading1"/>
        <w:keepNext w:val="0"/>
        <w:rPr>
          <w:bCs/>
          <w:sz w:val="24"/>
        </w:rPr>
      </w:pPr>
      <w:r>
        <w:rPr>
          <w:bCs/>
          <w:sz w:val="24"/>
        </w:rPr>
        <w:t>To attain, and continuously deliver, Gwyn Jones Primary School’s standards of c</w:t>
      </w:r>
      <w:r>
        <w:rPr>
          <w:bCs/>
          <w:sz w:val="24"/>
        </w:rPr>
        <w:t xml:space="preserve">hildcare within the framework laid down by the school’s handbook and by After School Club Leader </w:t>
      </w:r>
    </w:p>
    <w:p w:rsidR="00B73B26" w:rsidRDefault="005F2899">
      <w:pPr>
        <w:pStyle w:val="Heading1"/>
        <w:keepNext w:val="0"/>
        <w:keepLines w:val="0"/>
        <w:numPr>
          <w:ilvl w:val="0"/>
          <w:numId w:val="24"/>
        </w:numPr>
        <w:spacing w:before="0" w:after="0" w:line="240" w:lineRule="auto"/>
        <w:rPr>
          <w:bCs/>
          <w:sz w:val="24"/>
        </w:rPr>
      </w:pPr>
      <w:r>
        <w:rPr>
          <w:bCs/>
          <w:sz w:val="24"/>
        </w:rPr>
        <w:t xml:space="preserve">Promptly reporting anything of an unusual or serious nature to the </w:t>
      </w:r>
      <w:proofErr w:type="gramStart"/>
      <w:r>
        <w:rPr>
          <w:bCs/>
          <w:sz w:val="24"/>
        </w:rPr>
        <w:t>After School</w:t>
      </w:r>
      <w:proofErr w:type="gramEnd"/>
      <w:r>
        <w:rPr>
          <w:bCs/>
          <w:sz w:val="24"/>
        </w:rPr>
        <w:t xml:space="preserve"> Club Leader or DSL.</w:t>
      </w:r>
    </w:p>
    <w:p w:rsidR="00B73B26" w:rsidRDefault="005F2899">
      <w:pPr>
        <w:pStyle w:val="Heading1"/>
        <w:keepNext w:val="0"/>
        <w:keepLines w:val="0"/>
        <w:numPr>
          <w:ilvl w:val="0"/>
          <w:numId w:val="24"/>
        </w:numPr>
        <w:spacing w:before="0" w:after="0" w:line="240" w:lineRule="auto"/>
        <w:rPr>
          <w:bCs/>
          <w:sz w:val="24"/>
        </w:rPr>
      </w:pPr>
      <w:r>
        <w:rPr>
          <w:bCs/>
          <w:sz w:val="24"/>
        </w:rPr>
        <w:br/>
        <w:t>Applying professional standards of care at all times with</w:t>
      </w:r>
      <w:r>
        <w:rPr>
          <w:bCs/>
          <w:sz w:val="24"/>
        </w:rPr>
        <w:t xml:space="preserve"> due regard for the safety, physical and emotional needs of the children, including an awareness of child protection. </w:t>
      </w:r>
    </w:p>
    <w:p w:rsidR="00B73B26" w:rsidRDefault="005F2899">
      <w:pPr>
        <w:pStyle w:val="Heading1"/>
        <w:keepNext w:val="0"/>
        <w:keepLines w:val="0"/>
        <w:numPr>
          <w:ilvl w:val="0"/>
          <w:numId w:val="24"/>
        </w:numPr>
        <w:spacing w:before="0" w:after="0" w:line="240" w:lineRule="auto"/>
        <w:rPr>
          <w:bCs/>
          <w:sz w:val="24"/>
        </w:rPr>
      </w:pPr>
      <w:r>
        <w:rPr>
          <w:bCs/>
          <w:sz w:val="24"/>
        </w:rPr>
        <w:br/>
        <w:t xml:space="preserve">Creating a welcoming and happy environment for all by helping to ensure that club rules are implemented and adequate </w:t>
      </w:r>
      <w:proofErr w:type="spellStart"/>
      <w:r>
        <w:rPr>
          <w:bCs/>
          <w:sz w:val="24"/>
        </w:rPr>
        <w:t>behaviour</w:t>
      </w:r>
      <w:proofErr w:type="spellEnd"/>
      <w:r>
        <w:rPr>
          <w:bCs/>
          <w:sz w:val="24"/>
        </w:rPr>
        <w:t xml:space="preserve"> maintaine</w:t>
      </w:r>
      <w:r>
        <w:rPr>
          <w:bCs/>
          <w:sz w:val="24"/>
        </w:rPr>
        <w:t xml:space="preserve">d. </w:t>
      </w:r>
    </w:p>
    <w:p w:rsidR="00B73B26" w:rsidRDefault="005F2899">
      <w:pPr>
        <w:pStyle w:val="Heading1"/>
        <w:keepNext w:val="0"/>
        <w:keepLines w:val="0"/>
        <w:numPr>
          <w:ilvl w:val="0"/>
          <w:numId w:val="24"/>
        </w:numPr>
        <w:spacing w:before="0" w:after="0" w:line="240" w:lineRule="auto"/>
        <w:rPr>
          <w:bCs/>
          <w:sz w:val="24"/>
        </w:rPr>
      </w:pPr>
      <w:r>
        <w:rPr>
          <w:bCs/>
          <w:sz w:val="24"/>
        </w:rPr>
        <w:br/>
        <w:t xml:space="preserve">Helping to ensure that children are provided with a variety of nutritious snacks with due regard for food safety and hygiene and in line with the DfES Food Standards. </w:t>
      </w:r>
    </w:p>
    <w:p w:rsidR="00B73B26" w:rsidRDefault="005F2899">
      <w:pPr>
        <w:pStyle w:val="Heading1"/>
        <w:keepNext w:val="0"/>
        <w:ind w:left="360"/>
        <w:rPr>
          <w:sz w:val="24"/>
          <w:szCs w:val="20"/>
        </w:rPr>
      </w:pPr>
      <w:r>
        <w:rPr>
          <w:sz w:val="24"/>
          <w:szCs w:val="20"/>
        </w:rPr>
        <w:t xml:space="preserve">Premises and equipment care: </w:t>
      </w:r>
    </w:p>
    <w:p w:rsidR="00B73B26" w:rsidRDefault="005F2899">
      <w:pPr>
        <w:pStyle w:val="Heading1"/>
        <w:keepNext w:val="0"/>
        <w:ind w:left="360"/>
        <w:rPr>
          <w:bCs/>
          <w:sz w:val="24"/>
        </w:rPr>
      </w:pPr>
      <w:r>
        <w:rPr>
          <w:bCs/>
          <w:sz w:val="24"/>
        </w:rPr>
        <w:t xml:space="preserve">By ensuring that: </w:t>
      </w:r>
    </w:p>
    <w:p w:rsidR="00B73B26" w:rsidRDefault="005F2899">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The premises of the club and the c</w:t>
      </w:r>
      <w:r>
        <w:rPr>
          <w:bCs/>
          <w:sz w:val="24"/>
        </w:rPr>
        <w:t xml:space="preserve">lub’s equipment are adequately cared for. </w:t>
      </w:r>
    </w:p>
    <w:p w:rsidR="00B73B26" w:rsidRDefault="00B73B26"/>
    <w:p w:rsidR="00B73B26" w:rsidRDefault="005F2899">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The facilities used are left in a clean and tidy condition. </w:t>
      </w:r>
    </w:p>
    <w:p w:rsidR="00B73B26" w:rsidRDefault="00B73B26"/>
    <w:p w:rsidR="00B73B26" w:rsidRDefault="005F2899">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Any damage is reported promptly to the </w:t>
      </w:r>
      <w:proofErr w:type="gramStart"/>
      <w:r>
        <w:rPr>
          <w:bCs/>
          <w:sz w:val="24"/>
        </w:rPr>
        <w:t>After school</w:t>
      </w:r>
      <w:proofErr w:type="gramEnd"/>
      <w:r>
        <w:rPr>
          <w:bCs/>
          <w:sz w:val="24"/>
        </w:rPr>
        <w:t xml:space="preserve"> Club Leader.</w:t>
      </w:r>
    </w:p>
    <w:p w:rsidR="00B73B26" w:rsidRDefault="00B73B26">
      <w:pPr>
        <w:ind w:left="360"/>
      </w:pPr>
    </w:p>
    <w:p w:rsidR="00B73B26" w:rsidRDefault="005F2899">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Club equipment is adequately maintained and cared for and to take part in a regular </w:t>
      </w:r>
      <w:proofErr w:type="spellStart"/>
      <w:r>
        <w:rPr>
          <w:bCs/>
          <w:sz w:val="24"/>
        </w:rPr>
        <w:t>programme</w:t>
      </w:r>
      <w:proofErr w:type="spellEnd"/>
      <w:r>
        <w:rPr>
          <w:bCs/>
          <w:sz w:val="24"/>
        </w:rPr>
        <w:t xml:space="preserve"> of cleaning and tidying equipment and storage areas. </w:t>
      </w:r>
      <w:r>
        <w:rPr>
          <w:bCs/>
          <w:sz w:val="24"/>
        </w:rPr>
        <w:br/>
      </w:r>
    </w:p>
    <w:p w:rsidR="00B73B26" w:rsidRDefault="00B73B26"/>
    <w:p w:rsidR="00B73B26" w:rsidRDefault="005F2899">
      <w:pPr>
        <w:rPr>
          <w:bCs/>
          <w:szCs w:val="20"/>
        </w:rPr>
      </w:pPr>
      <w:proofErr w:type="spellStart"/>
      <w:r>
        <w:rPr>
          <w:bCs/>
          <w:szCs w:val="20"/>
        </w:rPr>
        <w:t>Programme</w:t>
      </w:r>
      <w:proofErr w:type="spellEnd"/>
      <w:r>
        <w:rPr>
          <w:bCs/>
          <w:szCs w:val="20"/>
        </w:rPr>
        <w:t xml:space="preserve">: </w:t>
      </w:r>
      <w:r>
        <w:rPr>
          <w:bCs/>
          <w:szCs w:val="20"/>
        </w:rPr>
        <w:br/>
      </w:r>
      <w:r>
        <w:rPr>
          <w:bCs/>
          <w:sz w:val="24"/>
        </w:rPr>
        <w:t xml:space="preserve">To ensure that the play activities in the club are of an educational and enjoyable nature. </w:t>
      </w:r>
    </w:p>
    <w:p w:rsidR="00B73B26" w:rsidRDefault="00B73B26"/>
    <w:p w:rsidR="00B73B26" w:rsidRDefault="005F2899">
      <w:pPr>
        <w:pStyle w:val="Heading1"/>
        <w:keepNext w:val="0"/>
        <w:keepLines w:val="0"/>
        <w:numPr>
          <w:ilvl w:val="0"/>
          <w:numId w:val="26"/>
        </w:numPr>
        <w:spacing w:before="0" w:after="0" w:line="240" w:lineRule="auto"/>
        <w:rPr>
          <w:bCs/>
          <w:sz w:val="24"/>
        </w:rPr>
      </w:pPr>
      <w:r>
        <w:rPr>
          <w:bCs/>
          <w:sz w:val="24"/>
        </w:rPr>
        <w:t xml:space="preserve">By working as a team to provide a variety of creative and appropriate play activities, by planning together with other staff varied weekly and term activity </w:t>
      </w:r>
      <w:proofErr w:type="spellStart"/>
      <w:r>
        <w:rPr>
          <w:bCs/>
          <w:sz w:val="24"/>
        </w:rPr>
        <w:t>programmes</w:t>
      </w:r>
      <w:proofErr w:type="spellEnd"/>
      <w:r>
        <w:rPr>
          <w:bCs/>
          <w:sz w:val="24"/>
        </w:rPr>
        <w:t xml:space="preserve"> that are in line with EYFS curriculum</w:t>
      </w:r>
    </w:p>
    <w:p w:rsidR="00B73B26" w:rsidRDefault="00B73B26"/>
    <w:p w:rsidR="00B73B26" w:rsidRDefault="005F2899">
      <w:pPr>
        <w:pStyle w:val="Heading1"/>
        <w:keepNext w:val="0"/>
        <w:keepLines w:val="0"/>
        <w:numPr>
          <w:ilvl w:val="0"/>
          <w:numId w:val="26"/>
        </w:numPr>
        <w:spacing w:before="0" w:after="0" w:line="240" w:lineRule="auto"/>
        <w:rPr>
          <w:b/>
          <w:bCs/>
          <w:sz w:val="24"/>
        </w:rPr>
      </w:pPr>
      <w:r>
        <w:rPr>
          <w:bCs/>
          <w:sz w:val="24"/>
        </w:rPr>
        <w:lastRenderedPageBreak/>
        <w:t>By working directly with the children during each</w:t>
      </w:r>
      <w:r>
        <w:rPr>
          <w:bCs/>
          <w:sz w:val="24"/>
        </w:rPr>
        <w:t xml:space="preserve"> session and ensure that planned activities are implemented and adequately supervised.</w:t>
      </w:r>
      <w:r>
        <w:rPr>
          <w:b/>
          <w:bCs/>
          <w:sz w:val="24"/>
        </w:rPr>
        <w:br/>
      </w:r>
    </w:p>
    <w:p w:rsidR="00B73B26" w:rsidRDefault="005F2899">
      <w:pPr>
        <w:rPr>
          <w:bCs/>
          <w:szCs w:val="20"/>
        </w:rPr>
      </w:pPr>
      <w:r>
        <w:rPr>
          <w:bCs/>
          <w:szCs w:val="20"/>
        </w:rPr>
        <w:t xml:space="preserve">Health and Safety: </w:t>
      </w:r>
    </w:p>
    <w:p w:rsidR="00B73B26" w:rsidRDefault="005F2899">
      <w:pPr>
        <w:pStyle w:val="Heading1"/>
        <w:keepNext w:val="0"/>
        <w:rPr>
          <w:bCs/>
          <w:sz w:val="24"/>
        </w:rPr>
      </w:pPr>
      <w:r>
        <w:rPr>
          <w:bCs/>
          <w:sz w:val="24"/>
        </w:rPr>
        <w:t xml:space="preserve">To ensure that Health and Safety regulations are adhered to. </w:t>
      </w:r>
    </w:p>
    <w:p w:rsidR="00B73B26" w:rsidRDefault="005F2899">
      <w:pPr>
        <w:pStyle w:val="Heading1"/>
        <w:keepNext w:val="0"/>
        <w:keepLines w:val="0"/>
        <w:numPr>
          <w:ilvl w:val="0"/>
          <w:numId w:val="27"/>
        </w:numPr>
        <w:spacing w:before="0" w:after="0" w:line="240" w:lineRule="auto"/>
        <w:rPr>
          <w:bCs/>
          <w:sz w:val="24"/>
        </w:rPr>
      </w:pPr>
      <w:r>
        <w:rPr>
          <w:bCs/>
          <w:sz w:val="24"/>
        </w:rPr>
        <w:t>Working in such a way that high standards of health and safety are maintained and to t</w:t>
      </w:r>
      <w:r>
        <w:rPr>
          <w:bCs/>
          <w:sz w:val="24"/>
        </w:rPr>
        <w:t xml:space="preserve">ake part in half-term fire drills. </w:t>
      </w:r>
    </w:p>
    <w:p w:rsidR="00B73B26" w:rsidRDefault="00B73B26"/>
    <w:p w:rsidR="00B73B26" w:rsidRDefault="005F2899">
      <w:pPr>
        <w:pStyle w:val="Heading1"/>
        <w:keepNext w:val="0"/>
        <w:keepLines w:val="0"/>
        <w:numPr>
          <w:ilvl w:val="0"/>
          <w:numId w:val="27"/>
        </w:numPr>
        <w:spacing w:before="0" w:after="0" w:line="240" w:lineRule="auto"/>
        <w:rPr>
          <w:bCs/>
          <w:sz w:val="24"/>
        </w:rPr>
      </w:pPr>
      <w:r>
        <w:rPr>
          <w:bCs/>
          <w:sz w:val="24"/>
        </w:rPr>
        <w:t>Dealing with accidents appropriately by ensuring that first aid is administered and accident details recorded and reported in full to the parent/</w:t>
      </w:r>
      <w:proofErr w:type="spellStart"/>
      <w:r>
        <w:rPr>
          <w:bCs/>
          <w:sz w:val="24"/>
        </w:rPr>
        <w:t>carer</w:t>
      </w:r>
      <w:proofErr w:type="spellEnd"/>
      <w:r>
        <w:rPr>
          <w:bCs/>
          <w:sz w:val="24"/>
        </w:rPr>
        <w:t xml:space="preserve">. </w:t>
      </w:r>
    </w:p>
    <w:p w:rsidR="00B73B26" w:rsidRDefault="005F2899">
      <w:pPr>
        <w:pStyle w:val="Heading1"/>
        <w:keepNext w:val="0"/>
        <w:rPr>
          <w:b/>
          <w:bCs/>
          <w:sz w:val="24"/>
        </w:rPr>
      </w:pPr>
      <w:r>
        <w:rPr>
          <w:sz w:val="24"/>
          <w:szCs w:val="20"/>
        </w:rPr>
        <w:t xml:space="preserve">Relationships </w:t>
      </w:r>
    </w:p>
    <w:p w:rsidR="00B73B26" w:rsidRDefault="005F2899">
      <w:pPr>
        <w:pStyle w:val="Heading1"/>
        <w:keepNext w:val="0"/>
        <w:rPr>
          <w:bCs/>
          <w:sz w:val="24"/>
        </w:rPr>
      </w:pPr>
      <w:r>
        <w:rPr>
          <w:bCs/>
          <w:sz w:val="24"/>
        </w:rPr>
        <w:t>The Playworker will be expected to relate to:</w:t>
      </w:r>
    </w:p>
    <w:p w:rsidR="00B73B26" w:rsidRDefault="005F2899">
      <w:pPr>
        <w:pStyle w:val="Heading1"/>
        <w:keepNext w:val="0"/>
        <w:rPr>
          <w:bCs/>
          <w:sz w:val="24"/>
        </w:rPr>
      </w:pPr>
      <w:r>
        <w:rPr>
          <w:bCs/>
          <w:sz w:val="24"/>
        </w:rPr>
        <w:t>Paren</w:t>
      </w:r>
      <w:r>
        <w:rPr>
          <w:bCs/>
          <w:sz w:val="24"/>
        </w:rPr>
        <w:t xml:space="preserve">ts by encouraging parental involvement in the club and promoting positive staff/parent relations through regular communication. </w:t>
      </w:r>
    </w:p>
    <w:p w:rsidR="00B73B26" w:rsidRDefault="005F2899">
      <w:pPr>
        <w:pStyle w:val="Heading1"/>
        <w:keepNext w:val="0"/>
        <w:rPr>
          <w:bCs/>
          <w:sz w:val="24"/>
        </w:rPr>
      </w:pPr>
      <w:r>
        <w:rPr>
          <w:bCs/>
          <w:sz w:val="24"/>
        </w:rPr>
        <w:t>The school through liaison on a daily basis with school staff, meetings with the head teacher/manager as required and attendanc</w:t>
      </w:r>
      <w:r>
        <w:rPr>
          <w:bCs/>
          <w:sz w:val="24"/>
        </w:rPr>
        <w:t xml:space="preserve">e at school events when necessary. </w:t>
      </w:r>
    </w:p>
    <w:p w:rsidR="00B73B26" w:rsidRDefault="00B73B26">
      <w:pPr>
        <w:rPr>
          <w:bCs/>
          <w:sz w:val="24"/>
          <w:szCs w:val="40"/>
        </w:rPr>
      </w:pPr>
    </w:p>
    <w:p w:rsidR="00B73B26" w:rsidRDefault="005F2899">
      <w:pPr>
        <w:rPr>
          <w:szCs w:val="20"/>
        </w:rPr>
      </w:pPr>
      <w:r>
        <w:rPr>
          <w:szCs w:val="20"/>
        </w:rPr>
        <w:t>Other requirements:</w:t>
      </w:r>
    </w:p>
    <w:p w:rsidR="00B73B26" w:rsidRDefault="00B73B26">
      <w:pPr>
        <w:pStyle w:val="BodyText"/>
        <w:rPr>
          <w:rFonts w:ascii="Tahoma" w:hAnsi="Tahoma" w:cs="Tahoma"/>
        </w:rPr>
      </w:pPr>
    </w:p>
    <w:p w:rsidR="00B73B26" w:rsidRDefault="005F2899">
      <w:pPr>
        <w:pStyle w:val="BodyText"/>
        <w:numPr>
          <w:ilvl w:val="0"/>
          <w:numId w:val="28"/>
        </w:numPr>
        <w:tabs>
          <w:tab w:val="clear" w:pos="1080"/>
          <w:tab w:val="left" w:pos="426"/>
          <w:tab w:val="num" w:pos="720"/>
        </w:tabs>
        <w:spacing w:after="0" w:line="240" w:lineRule="auto"/>
        <w:ind w:left="720"/>
        <w:rPr>
          <w:sz w:val="24"/>
        </w:rPr>
      </w:pPr>
      <w:r>
        <w:rPr>
          <w:sz w:val="24"/>
        </w:rPr>
        <w:t>To participate in training and performance management as required.</w:t>
      </w:r>
    </w:p>
    <w:p w:rsidR="00B73B26" w:rsidRDefault="00B73B26">
      <w:pPr>
        <w:pStyle w:val="BodyText"/>
        <w:tabs>
          <w:tab w:val="left" w:pos="426"/>
        </w:tabs>
        <w:ind w:left="360"/>
        <w:rPr>
          <w:sz w:val="24"/>
        </w:rPr>
      </w:pPr>
    </w:p>
    <w:p w:rsidR="00B73B26" w:rsidRDefault="005F2899">
      <w:pPr>
        <w:pStyle w:val="BodyText"/>
        <w:numPr>
          <w:ilvl w:val="0"/>
          <w:numId w:val="28"/>
        </w:numPr>
        <w:tabs>
          <w:tab w:val="clear" w:pos="1080"/>
          <w:tab w:val="left" w:pos="426"/>
          <w:tab w:val="num" w:pos="720"/>
        </w:tabs>
        <w:spacing w:after="0" w:line="240" w:lineRule="auto"/>
        <w:ind w:left="720"/>
        <w:rPr>
          <w:sz w:val="24"/>
        </w:rPr>
      </w:pPr>
      <w:r>
        <w:rPr>
          <w:sz w:val="24"/>
        </w:rPr>
        <w:t>To have an up-to-date Enhanced DBS Disclosure</w:t>
      </w:r>
    </w:p>
    <w:p w:rsidR="00B73B26" w:rsidRDefault="00B73B26">
      <w:pPr>
        <w:pStyle w:val="BodyText"/>
        <w:tabs>
          <w:tab w:val="left" w:pos="426"/>
          <w:tab w:val="num" w:pos="720"/>
        </w:tabs>
        <w:rPr>
          <w:sz w:val="24"/>
        </w:rPr>
      </w:pPr>
    </w:p>
    <w:p w:rsidR="00B73B26" w:rsidRDefault="005F2899">
      <w:pPr>
        <w:pStyle w:val="BodyText"/>
        <w:numPr>
          <w:ilvl w:val="0"/>
          <w:numId w:val="28"/>
        </w:numPr>
        <w:tabs>
          <w:tab w:val="clear" w:pos="1080"/>
          <w:tab w:val="left" w:pos="426"/>
          <w:tab w:val="num" w:pos="720"/>
        </w:tabs>
        <w:spacing w:after="0" w:line="240" w:lineRule="auto"/>
        <w:ind w:left="720"/>
        <w:rPr>
          <w:sz w:val="24"/>
        </w:rPr>
      </w:pPr>
      <w:r>
        <w:rPr>
          <w:sz w:val="24"/>
        </w:rPr>
        <w:t xml:space="preserve">Duties and responsibilities of the post may change over time as requirements and circumstances change. The person in the post may also be required to carry out such other duties consistent with the grade from time to time. </w:t>
      </w:r>
    </w:p>
    <w:p w:rsidR="00B73B26" w:rsidRDefault="00B73B26">
      <w:pPr>
        <w:pStyle w:val="BodyText"/>
        <w:tabs>
          <w:tab w:val="left" w:pos="426"/>
        </w:tabs>
        <w:rPr>
          <w:sz w:val="24"/>
        </w:rPr>
      </w:pPr>
    </w:p>
    <w:p w:rsidR="00B73B26" w:rsidRDefault="00B73B26"/>
    <w:p w:rsidR="00B73B26" w:rsidRDefault="00B73B26"/>
    <w:p w:rsidR="00B73B26" w:rsidRDefault="005F2899">
      <w:pPr>
        <w:tabs>
          <w:tab w:val="left" w:pos="6375"/>
        </w:tabs>
      </w:pPr>
      <w:r>
        <w:tab/>
      </w:r>
    </w:p>
    <w:p w:rsidR="00B73B26" w:rsidRDefault="005F2899">
      <w:pPr>
        <w:rPr>
          <w:sz w:val="32"/>
          <w:szCs w:val="32"/>
        </w:rPr>
      </w:pPr>
      <w:r>
        <w:br w:type="page"/>
      </w:r>
    </w:p>
    <w:p w:rsidR="00B73B26" w:rsidRDefault="005F2899">
      <w:pPr>
        <w:jc w:val="center"/>
        <w:rPr>
          <w:b/>
          <w:bCs/>
          <w:sz w:val="32"/>
          <w:szCs w:val="32"/>
        </w:rPr>
      </w:pPr>
      <w:r>
        <w:rPr>
          <w:b/>
          <w:bCs/>
          <w:sz w:val="32"/>
          <w:szCs w:val="32"/>
        </w:rPr>
        <w:lastRenderedPageBreak/>
        <w:t>Play Worker</w:t>
      </w:r>
    </w:p>
    <w:p w:rsidR="00B73B26" w:rsidRDefault="00B73B26">
      <w:pPr>
        <w:jc w:val="center"/>
        <w:rPr>
          <w:b/>
          <w:bCs/>
        </w:rPr>
      </w:pPr>
    </w:p>
    <w:p w:rsidR="00B73B26" w:rsidRDefault="005F2899">
      <w:pPr>
        <w:jc w:val="center"/>
        <w:rPr>
          <w:b/>
          <w:bCs/>
          <w:sz w:val="32"/>
          <w:szCs w:val="32"/>
          <w:u w:val="single"/>
        </w:rPr>
      </w:pPr>
      <w:r>
        <w:rPr>
          <w:b/>
          <w:bCs/>
          <w:sz w:val="32"/>
          <w:szCs w:val="32"/>
          <w:u w:val="single"/>
        </w:rPr>
        <w:t>Person Speci</w:t>
      </w:r>
      <w:r>
        <w:rPr>
          <w:b/>
          <w:bCs/>
          <w:sz w:val="32"/>
          <w:szCs w:val="32"/>
          <w:u w:val="single"/>
        </w:rPr>
        <w:t>fication</w:t>
      </w:r>
    </w:p>
    <w:p w:rsidR="00B73B26" w:rsidRDefault="00B73B26"/>
    <w:p w:rsidR="00B73B26" w:rsidRDefault="005F2899">
      <w:pPr>
        <w:numPr>
          <w:ilvl w:val="0"/>
          <w:numId w:val="29"/>
        </w:numPr>
        <w:spacing w:line="240" w:lineRule="auto"/>
      </w:pPr>
      <w:r>
        <w:rPr>
          <w:b/>
          <w:bCs/>
        </w:rPr>
        <w:t>Experience</w:t>
      </w:r>
      <w:r>
        <w:t xml:space="preserve"> </w:t>
      </w:r>
    </w:p>
    <w:p w:rsidR="00B73B26" w:rsidRDefault="005F2899">
      <w:pPr>
        <w:numPr>
          <w:ilvl w:val="1"/>
          <w:numId w:val="29"/>
        </w:numPr>
        <w:spacing w:line="240" w:lineRule="auto"/>
      </w:pPr>
      <w:r>
        <w:t xml:space="preserve">Previous experience of providing care for groups of children of primary school age </w:t>
      </w:r>
    </w:p>
    <w:p w:rsidR="00B73B26" w:rsidRDefault="00B73B26"/>
    <w:p w:rsidR="00B73B26" w:rsidRDefault="005F2899">
      <w:pPr>
        <w:numPr>
          <w:ilvl w:val="1"/>
          <w:numId w:val="29"/>
        </w:numPr>
        <w:spacing w:line="240" w:lineRule="auto"/>
      </w:pPr>
      <w:r>
        <w:t>Previous experience of providing play activities for groups of children of primary school age</w:t>
      </w:r>
    </w:p>
    <w:p w:rsidR="00B73B26" w:rsidRDefault="00B73B26">
      <w:pPr>
        <w:ind w:left="1440"/>
      </w:pPr>
    </w:p>
    <w:p w:rsidR="00B73B26" w:rsidRDefault="00B73B26">
      <w:pPr>
        <w:ind w:left="1440"/>
      </w:pPr>
    </w:p>
    <w:p w:rsidR="00B73B26" w:rsidRDefault="005F2899">
      <w:pPr>
        <w:numPr>
          <w:ilvl w:val="0"/>
          <w:numId w:val="29"/>
        </w:numPr>
        <w:tabs>
          <w:tab w:val="left" w:pos="1134"/>
        </w:tabs>
        <w:spacing w:line="240" w:lineRule="auto"/>
      </w:pPr>
      <w:r>
        <w:rPr>
          <w:b/>
          <w:bCs/>
        </w:rPr>
        <w:t>Qualifications</w:t>
      </w:r>
      <w:r>
        <w:t xml:space="preserve"> </w:t>
      </w:r>
    </w:p>
    <w:p w:rsidR="00B73B26" w:rsidRDefault="00B73B26">
      <w:pPr>
        <w:tabs>
          <w:tab w:val="left" w:pos="1134"/>
        </w:tabs>
        <w:ind w:left="720"/>
      </w:pPr>
    </w:p>
    <w:p w:rsidR="00B73B26" w:rsidRDefault="005F2899">
      <w:pPr>
        <w:numPr>
          <w:ilvl w:val="1"/>
          <w:numId w:val="29"/>
        </w:numPr>
        <w:spacing w:line="240" w:lineRule="auto"/>
      </w:pPr>
      <w:r>
        <w:t xml:space="preserve">NVQ level 3 in Play work (or equivalent </w:t>
      </w:r>
      <w:proofErr w:type="spellStart"/>
      <w:r>
        <w:t>eg</w:t>
      </w:r>
      <w:proofErr w:type="spellEnd"/>
      <w:r>
        <w:t xml:space="preserve"> NCFE CACHE Level 3 Diploma for the Early Years Workforce) Please see the qualification checker </w:t>
      </w:r>
      <w:hyperlink r:id="rId18" w:history="1">
        <w:r>
          <w:rPr>
            <w:rStyle w:val="Hyperlink"/>
          </w:rPr>
          <w:t>https://www.</w:t>
        </w:r>
        <w:r>
          <w:rPr>
            <w:rStyle w:val="Hyperlink"/>
          </w:rPr>
          <w:t>gov.uk/government/publications/early-years-qualifications-achieved-in-england</w:t>
        </w:r>
      </w:hyperlink>
    </w:p>
    <w:p w:rsidR="00B73B26" w:rsidRDefault="00B73B26">
      <w:pPr>
        <w:spacing w:line="240" w:lineRule="auto"/>
      </w:pPr>
    </w:p>
    <w:p w:rsidR="00B73B26" w:rsidRDefault="00B73B26">
      <w:pPr>
        <w:ind w:left="360"/>
      </w:pPr>
    </w:p>
    <w:p w:rsidR="00B73B26" w:rsidRDefault="005F2899">
      <w:pPr>
        <w:numPr>
          <w:ilvl w:val="1"/>
          <w:numId w:val="29"/>
        </w:numPr>
        <w:spacing w:line="240" w:lineRule="auto"/>
      </w:pPr>
      <w:r>
        <w:t>Good numeracy/literacy skills</w:t>
      </w:r>
    </w:p>
    <w:p w:rsidR="00B73B26" w:rsidRDefault="00B73B26">
      <w:pPr>
        <w:ind w:left="360"/>
      </w:pPr>
    </w:p>
    <w:p w:rsidR="00B73B26" w:rsidRDefault="005F2899">
      <w:pPr>
        <w:numPr>
          <w:ilvl w:val="1"/>
          <w:numId w:val="29"/>
        </w:numPr>
        <w:spacing w:line="240" w:lineRule="auto"/>
      </w:pPr>
      <w:r>
        <w:t>Current Pediatric First Aid certificate or willingness to train within 6 months of starting in post</w:t>
      </w:r>
    </w:p>
    <w:p w:rsidR="00B73B26" w:rsidRDefault="00B73B26"/>
    <w:p w:rsidR="00B73B26" w:rsidRDefault="00B73B26">
      <w:pPr>
        <w:ind w:left="360"/>
      </w:pPr>
    </w:p>
    <w:p w:rsidR="00B73B26" w:rsidRDefault="005F2899">
      <w:pPr>
        <w:numPr>
          <w:ilvl w:val="1"/>
          <w:numId w:val="29"/>
        </w:numPr>
        <w:spacing w:line="240" w:lineRule="auto"/>
      </w:pPr>
      <w:r>
        <w:t>Current Food and Hygiene certificate or wil</w:t>
      </w:r>
      <w:r>
        <w:t>lingness to train within 6 months of starting in post</w:t>
      </w:r>
    </w:p>
    <w:p w:rsidR="00B73B26" w:rsidRDefault="00B73B26"/>
    <w:p w:rsidR="00B73B26" w:rsidRDefault="005F2899">
      <w:pPr>
        <w:numPr>
          <w:ilvl w:val="1"/>
          <w:numId w:val="29"/>
        </w:numPr>
        <w:spacing w:line="240" w:lineRule="auto"/>
      </w:pPr>
      <w:r>
        <w:t>Participate in development and training opportunities</w:t>
      </w:r>
    </w:p>
    <w:p w:rsidR="00B73B26" w:rsidRDefault="00B73B26"/>
    <w:p w:rsidR="00B73B26" w:rsidRDefault="00B73B26">
      <w:pPr>
        <w:rPr>
          <w:b/>
          <w:bCs/>
        </w:rPr>
      </w:pPr>
    </w:p>
    <w:p w:rsidR="00B73B26" w:rsidRDefault="00B73B26">
      <w:pPr>
        <w:rPr>
          <w:b/>
          <w:bCs/>
        </w:rPr>
      </w:pPr>
    </w:p>
    <w:p w:rsidR="00B73B26" w:rsidRDefault="005F2899">
      <w:pPr>
        <w:numPr>
          <w:ilvl w:val="0"/>
          <w:numId w:val="29"/>
        </w:numPr>
        <w:tabs>
          <w:tab w:val="left" w:pos="426"/>
        </w:tabs>
        <w:spacing w:line="240" w:lineRule="auto"/>
        <w:rPr>
          <w:b/>
          <w:bCs/>
        </w:rPr>
      </w:pPr>
      <w:r>
        <w:rPr>
          <w:b/>
          <w:bCs/>
        </w:rPr>
        <w:t>Knowledge, Skills and Abilities</w:t>
      </w:r>
    </w:p>
    <w:p w:rsidR="00B73B26" w:rsidRDefault="00B73B26">
      <w:pPr>
        <w:rPr>
          <w:b/>
          <w:bCs/>
        </w:rPr>
      </w:pPr>
    </w:p>
    <w:p w:rsidR="00B73B26" w:rsidRDefault="005F2899">
      <w:pPr>
        <w:numPr>
          <w:ilvl w:val="1"/>
          <w:numId w:val="29"/>
        </w:numPr>
        <w:spacing w:line="240" w:lineRule="auto"/>
      </w:pPr>
      <w:r>
        <w:t xml:space="preserve">Ability to work as part of a team </w:t>
      </w:r>
    </w:p>
    <w:p w:rsidR="00B73B26" w:rsidRDefault="00B73B26">
      <w:pPr>
        <w:ind w:left="426"/>
      </w:pPr>
    </w:p>
    <w:p w:rsidR="00B73B26" w:rsidRDefault="005F2899">
      <w:pPr>
        <w:numPr>
          <w:ilvl w:val="1"/>
          <w:numId w:val="29"/>
        </w:numPr>
        <w:spacing w:line="240" w:lineRule="auto"/>
      </w:pPr>
      <w:r>
        <w:t>Good interpersonal &amp; communication skills</w:t>
      </w:r>
    </w:p>
    <w:p w:rsidR="00B73B26" w:rsidRDefault="00B73B26"/>
    <w:p w:rsidR="00B73B26" w:rsidRDefault="005F2899">
      <w:pPr>
        <w:numPr>
          <w:ilvl w:val="1"/>
          <w:numId w:val="29"/>
        </w:numPr>
        <w:spacing w:line="240" w:lineRule="auto"/>
      </w:pPr>
      <w:r>
        <w:t>Ability to relate well to childr</w:t>
      </w:r>
      <w:r>
        <w:t>en and adults</w:t>
      </w:r>
    </w:p>
    <w:p w:rsidR="00B73B26" w:rsidRDefault="00B73B26">
      <w:pPr>
        <w:ind w:left="426"/>
      </w:pPr>
    </w:p>
    <w:p w:rsidR="00B73B26" w:rsidRDefault="005F2899">
      <w:pPr>
        <w:numPr>
          <w:ilvl w:val="1"/>
          <w:numId w:val="29"/>
        </w:numPr>
        <w:spacing w:line="240" w:lineRule="auto"/>
      </w:pPr>
      <w:r>
        <w:t>Ability to work under own initiative</w:t>
      </w:r>
    </w:p>
    <w:p w:rsidR="00B73B26" w:rsidRDefault="00B73B26"/>
    <w:p w:rsidR="00B73B26" w:rsidRDefault="005F2899">
      <w:pPr>
        <w:numPr>
          <w:ilvl w:val="1"/>
          <w:numId w:val="29"/>
        </w:numPr>
        <w:spacing w:line="240" w:lineRule="auto"/>
      </w:pPr>
      <w:r>
        <w:t>Knowledge of childcare regulations</w:t>
      </w:r>
    </w:p>
    <w:p w:rsidR="00B73B26" w:rsidRDefault="00B73B26"/>
    <w:p w:rsidR="00B73B26" w:rsidRDefault="005F2899">
      <w:pPr>
        <w:numPr>
          <w:ilvl w:val="1"/>
          <w:numId w:val="29"/>
        </w:numPr>
        <w:spacing w:line="240" w:lineRule="auto"/>
      </w:pPr>
      <w:r>
        <w:t xml:space="preserve">Reliability </w:t>
      </w:r>
    </w:p>
    <w:p w:rsidR="00B73B26" w:rsidRDefault="00B73B26">
      <w:pPr>
        <w:rPr>
          <w:rFonts w:asciiTheme="majorHAnsi" w:hAnsiTheme="majorHAnsi" w:cstheme="majorHAnsi"/>
          <w:b/>
        </w:rPr>
      </w:pPr>
    </w:p>
    <w:bookmarkEnd w:id="1"/>
    <w:sectPr w:rsidR="00B73B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B26" w:rsidRDefault="005F2899">
      <w:pPr>
        <w:spacing w:line="240" w:lineRule="auto"/>
      </w:pPr>
      <w:r>
        <w:separator/>
      </w:r>
    </w:p>
  </w:endnote>
  <w:endnote w:type="continuationSeparator" w:id="0">
    <w:p w:rsidR="00B73B26" w:rsidRDefault="005F2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B26" w:rsidRDefault="005F2899">
      <w:pPr>
        <w:spacing w:line="240" w:lineRule="auto"/>
      </w:pPr>
      <w:r>
        <w:separator/>
      </w:r>
    </w:p>
  </w:footnote>
  <w:footnote w:type="continuationSeparator" w:id="0">
    <w:p w:rsidR="00B73B26" w:rsidRDefault="005F28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084C"/>
    <w:multiLevelType w:val="hybridMultilevel"/>
    <w:tmpl w:val="E5D00CF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A30D23"/>
    <w:multiLevelType w:val="hybridMultilevel"/>
    <w:tmpl w:val="48C4167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57F4E"/>
    <w:multiLevelType w:val="hybridMultilevel"/>
    <w:tmpl w:val="59E2C314"/>
    <w:lvl w:ilvl="0" w:tplc="FFFFFFF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0C92057"/>
    <w:multiLevelType w:val="hybridMultilevel"/>
    <w:tmpl w:val="E258F5B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93833"/>
    <w:multiLevelType w:val="hybridMultilevel"/>
    <w:tmpl w:val="9380102E"/>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3FA2E9B"/>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A258F2"/>
    <w:multiLevelType w:val="hybridMultilevel"/>
    <w:tmpl w:val="FF96B66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13"/>
  </w:num>
  <w:num w:numId="3">
    <w:abstractNumId w:val="8"/>
  </w:num>
  <w:num w:numId="4">
    <w:abstractNumId w:val="15"/>
  </w:num>
  <w:num w:numId="5">
    <w:abstractNumId w:val="10"/>
  </w:num>
  <w:num w:numId="6">
    <w:abstractNumId w:val="3"/>
  </w:num>
  <w:num w:numId="7">
    <w:abstractNumId w:val="12"/>
  </w:num>
  <w:num w:numId="8">
    <w:abstractNumId w:val="28"/>
  </w:num>
  <w:num w:numId="9">
    <w:abstractNumId w:val="1"/>
  </w:num>
  <w:num w:numId="10">
    <w:abstractNumId w:val="22"/>
  </w:num>
  <w:num w:numId="11">
    <w:abstractNumId w:val="20"/>
  </w:num>
  <w:num w:numId="12">
    <w:abstractNumId w:val="26"/>
  </w:num>
  <w:num w:numId="13">
    <w:abstractNumId w:val="14"/>
  </w:num>
  <w:num w:numId="14">
    <w:abstractNumId w:val="17"/>
  </w:num>
  <w:num w:numId="15">
    <w:abstractNumId w:val="7"/>
  </w:num>
  <w:num w:numId="16">
    <w:abstractNumId w:val="11"/>
  </w:num>
  <w:num w:numId="17">
    <w:abstractNumId w:val="19"/>
  </w:num>
  <w:num w:numId="18">
    <w:abstractNumId w:val="2"/>
  </w:num>
  <w:num w:numId="19">
    <w:abstractNumId w:val="27"/>
  </w:num>
  <w:num w:numId="20">
    <w:abstractNumId w:val="16"/>
  </w:num>
  <w:num w:numId="21">
    <w:abstractNumId w:val="23"/>
  </w:num>
  <w:num w:numId="22">
    <w:abstractNumId w:val="21"/>
  </w:num>
  <w:num w:numId="23">
    <w:abstractNumId w:val="6"/>
  </w:num>
  <w:num w:numId="24">
    <w:abstractNumId w:val="5"/>
  </w:num>
  <w:num w:numId="25">
    <w:abstractNumId w:val="0"/>
  </w:num>
  <w:num w:numId="26">
    <w:abstractNumId w:val="24"/>
  </w:num>
  <w:num w:numId="27">
    <w:abstractNumId w:val="29"/>
  </w:num>
  <w:num w:numId="28">
    <w:abstractNumId w:val="18"/>
  </w:num>
  <w:num w:numId="29">
    <w:abstractNumId w:val="2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B26"/>
    <w:rsid w:val="005F2899"/>
    <w:rsid w:val="00B73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918BA"/>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900206">
      <w:bodyDiv w:val="1"/>
      <w:marLeft w:val="0"/>
      <w:marRight w:val="0"/>
      <w:marTop w:val="0"/>
      <w:marBottom w:val="0"/>
      <w:divBdr>
        <w:top w:val="none" w:sz="0" w:space="0" w:color="auto"/>
        <w:left w:val="none" w:sz="0" w:space="0" w:color="auto"/>
        <w:bottom w:val="none" w:sz="0" w:space="0" w:color="auto"/>
        <w:right w:val="none" w:sz="0" w:space="0" w:color="auto"/>
      </w:divBdr>
    </w:div>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gov.uk/government/publications/early-years-qualifications-achieved-in-engla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gov.uk/government/publications/early-years-qualifications-achieved-in-englan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early-years-qualifications-achieved-in-england" TargetMode="External"/><Relationship Id="rId5" Type="http://schemas.openxmlformats.org/officeDocument/2006/relationships/footnotes" Target="footnotes.xml"/><Relationship Id="rId15" Type="http://schemas.openxmlformats.org/officeDocument/2006/relationships/hyperlink" Target="mailto:HR@gwynjones.waltham.sch.uk" TargetMode="External"/><Relationship Id="rId10" Type="http://schemas.openxmlformats.org/officeDocument/2006/relationships/hyperlink" Target="mailto:HR@gwynjones.waltham.sch.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2</cp:revision>
  <cp:lastPrinted>2023-02-06T09:24:00Z</cp:lastPrinted>
  <dcterms:created xsi:type="dcterms:W3CDTF">2024-09-20T13:00:00Z</dcterms:created>
  <dcterms:modified xsi:type="dcterms:W3CDTF">2024-09-20T13:00:00Z</dcterms:modified>
</cp:coreProperties>
</file>