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AE6A5" w14:textId="77777777" w:rsidR="00351CD9" w:rsidRPr="00DF33C8" w:rsidRDefault="00351CD9" w:rsidP="00351CD9">
      <w:pPr>
        <w:jc w:val="center"/>
        <w:rPr>
          <w:rFonts w:ascii="Arial" w:hAnsi="Arial" w:cs="Arial"/>
          <w:b/>
          <w:sz w:val="28"/>
          <w:szCs w:val="28"/>
        </w:rPr>
      </w:pPr>
      <w:r w:rsidRPr="00DF33C8">
        <w:rPr>
          <w:rFonts w:ascii="Arial" w:hAnsi="Arial" w:cs="Arial"/>
          <w:b/>
          <w:sz w:val="28"/>
          <w:szCs w:val="28"/>
        </w:rPr>
        <w:t>CHILDREN AND YOUNG PEOPLE SERVICES</w:t>
      </w:r>
    </w:p>
    <w:p w14:paraId="052F08AF" w14:textId="77777777" w:rsidR="00351CD9" w:rsidRPr="00DF33C8" w:rsidRDefault="00351CD9" w:rsidP="00351CD9">
      <w:pPr>
        <w:jc w:val="center"/>
        <w:rPr>
          <w:rFonts w:ascii="Arial" w:hAnsi="Arial" w:cs="Arial"/>
          <w:b/>
          <w:sz w:val="28"/>
          <w:szCs w:val="28"/>
        </w:rPr>
      </w:pPr>
    </w:p>
    <w:p w14:paraId="786CD2A6" w14:textId="77777777" w:rsidR="00351CD9" w:rsidRPr="00DF33C8" w:rsidRDefault="00351CD9" w:rsidP="00351CD9">
      <w:pPr>
        <w:jc w:val="center"/>
        <w:rPr>
          <w:rFonts w:ascii="Arial" w:hAnsi="Arial" w:cs="Arial"/>
          <w:b/>
          <w:sz w:val="28"/>
          <w:szCs w:val="28"/>
        </w:rPr>
      </w:pPr>
      <w:r w:rsidRPr="00DF33C8">
        <w:rPr>
          <w:rFonts w:ascii="Arial" w:hAnsi="Arial" w:cs="Arial"/>
          <w:b/>
          <w:sz w:val="28"/>
          <w:szCs w:val="28"/>
        </w:rPr>
        <w:t xml:space="preserve">JOB DESCRIPTION </w:t>
      </w:r>
    </w:p>
    <w:p w14:paraId="01DA2989" w14:textId="77777777" w:rsidR="00351CD9" w:rsidRDefault="00351CD9" w:rsidP="00351CD9">
      <w:pPr>
        <w:rPr>
          <w:rFonts w:ascii="Arial" w:hAnsi="Arial" w:cs="Arial"/>
          <w:b/>
          <w:bCs/>
          <w:szCs w:val="20"/>
        </w:rPr>
      </w:pPr>
    </w:p>
    <w:p w14:paraId="297830BB" w14:textId="77777777" w:rsidR="00351CD9" w:rsidRDefault="00351CD9" w:rsidP="00351CD9">
      <w:pPr>
        <w:pStyle w:val="Heading3"/>
      </w:pPr>
      <w:r>
        <w:t>POST: EARLY YEARS PRACTITIONER LEVEL 2+</w:t>
      </w:r>
    </w:p>
    <w:p w14:paraId="02F2461D" w14:textId="77777777" w:rsidR="00351CD9" w:rsidRDefault="00351CD9" w:rsidP="00351CD9">
      <w:pPr>
        <w:rPr>
          <w:rFonts w:ascii="Arial" w:hAnsi="Arial" w:cs="Arial"/>
          <w:b/>
        </w:rPr>
      </w:pPr>
    </w:p>
    <w:p w14:paraId="2378784A" w14:textId="77777777" w:rsidR="00351CD9" w:rsidRPr="00BA0430" w:rsidRDefault="00351CD9" w:rsidP="00351CD9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FAB79BD" w14:textId="77777777" w:rsidR="00351CD9" w:rsidRDefault="00351CD9" w:rsidP="00351CD9">
      <w:pPr>
        <w:rPr>
          <w:rFonts w:ascii="Arial" w:hAnsi="Arial" w:cs="Arial"/>
        </w:rPr>
      </w:pPr>
    </w:p>
    <w:p w14:paraId="506A23BF" w14:textId="77777777" w:rsidR="00351CD9" w:rsidRPr="00E86F91" w:rsidRDefault="00351CD9" w:rsidP="00351CD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Responsible to:</w:t>
      </w:r>
      <w:r>
        <w:rPr>
          <w:rFonts w:ascii="Arial" w:hAnsi="Arial" w:cs="Arial"/>
        </w:rPr>
        <w:t xml:space="preserve"> </w:t>
      </w:r>
      <w:r w:rsidRPr="00351CD9">
        <w:rPr>
          <w:rFonts w:ascii="Arial" w:hAnsi="Arial" w:cs="Arial"/>
        </w:rPr>
        <w:t>Headteacher/Senior Leadership Team/EYFS Lead</w:t>
      </w:r>
    </w:p>
    <w:p w14:paraId="12EA394C" w14:textId="77777777" w:rsidR="00351CD9" w:rsidRDefault="00351CD9" w:rsidP="00351CD9">
      <w:pPr>
        <w:pStyle w:val="Heading2"/>
        <w:rPr>
          <w:sz w:val="24"/>
          <w:szCs w:val="20"/>
        </w:rPr>
      </w:pPr>
    </w:p>
    <w:p w14:paraId="3EA4C318" w14:textId="77777777" w:rsidR="00351CD9" w:rsidRDefault="00351CD9" w:rsidP="00351CD9">
      <w:pPr>
        <w:pStyle w:val="Heading2"/>
        <w:rPr>
          <w:sz w:val="24"/>
          <w:szCs w:val="20"/>
        </w:rPr>
      </w:pPr>
      <w:r>
        <w:rPr>
          <w:sz w:val="24"/>
          <w:szCs w:val="20"/>
        </w:rPr>
        <w:t>Experience and Qualifications:</w:t>
      </w:r>
    </w:p>
    <w:p w14:paraId="51DD492F" w14:textId="77777777" w:rsidR="00351CD9" w:rsidRDefault="00351CD9" w:rsidP="00351CD9"/>
    <w:p w14:paraId="314D6545" w14:textId="77777777" w:rsidR="00351CD9" w:rsidRDefault="00351CD9" w:rsidP="00351CD9">
      <w:pPr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szCs w:val="20"/>
        </w:rPr>
        <w:t xml:space="preserve">Nursery Nurses </w:t>
      </w:r>
      <w:r>
        <w:rPr>
          <w:rFonts w:ascii="Arial" w:hAnsi="Arial" w:cs="Arial"/>
          <w:b/>
          <w:bCs/>
          <w:szCs w:val="20"/>
        </w:rPr>
        <w:t>preferably with some nursery experience</w:t>
      </w:r>
      <w:r w:rsidRPr="00BA0430">
        <w:rPr>
          <w:rFonts w:ascii="Arial" w:hAnsi="Arial" w:cs="Arial"/>
          <w:b/>
          <w:bCs/>
          <w:szCs w:val="20"/>
        </w:rPr>
        <w:t xml:space="preserve"> </w:t>
      </w:r>
      <w:r>
        <w:rPr>
          <w:rFonts w:ascii="Arial" w:hAnsi="Arial" w:cs="Arial"/>
          <w:b/>
          <w:bCs/>
          <w:szCs w:val="20"/>
        </w:rPr>
        <w:t>or at least one of the following:</w:t>
      </w:r>
    </w:p>
    <w:p w14:paraId="0132CFB4" w14:textId="77777777" w:rsidR="00351CD9" w:rsidRDefault="00351CD9" w:rsidP="00351CD9">
      <w:pPr>
        <w:pStyle w:val="Header"/>
        <w:tabs>
          <w:tab w:val="clear" w:pos="4153"/>
          <w:tab w:val="clear" w:pos="8306"/>
        </w:tabs>
        <w:rPr>
          <w:rFonts w:cs="Arial"/>
          <w:b/>
          <w:bCs/>
        </w:rPr>
      </w:pPr>
    </w:p>
    <w:p w14:paraId="1556D262" w14:textId="77777777" w:rsidR="00351CD9" w:rsidRDefault="00351CD9" w:rsidP="00351CD9">
      <w:pPr>
        <w:pStyle w:val="Heading1"/>
        <w:rPr>
          <w:b w:val="0"/>
          <w:bCs w:val="0"/>
          <w:sz w:val="24"/>
          <w:szCs w:val="20"/>
          <w:u w:val="none"/>
        </w:rPr>
      </w:pPr>
      <w:r>
        <w:rPr>
          <w:b w:val="0"/>
          <w:bCs w:val="0"/>
          <w:sz w:val="24"/>
          <w:szCs w:val="20"/>
          <w:u w:val="none"/>
        </w:rPr>
        <w:t xml:space="preserve">CACHE Level 3 Diploma in Child Care and Education </w:t>
      </w:r>
    </w:p>
    <w:p w14:paraId="3ED1B09A" w14:textId="77777777" w:rsidR="00351CD9" w:rsidRDefault="00351CD9" w:rsidP="00351CD9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BTEC National Diploma in Early Years</w:t>
      </w:r>
    </w:p>
    <w:p w14:paraId="0D70CF5D" w14:textId="77777777" w:rsidR="00351CD9" w:rsidRDefault="00351CD9" w:rsidP="00351CD9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NVQ Level 3 in Children’s Care, Learning and Development </w:t>
      </w:r>
    </w:p>
    <w:p w14:paraId="3BCFE2A0" w14:textId="77777777" w:rsidR="00351CD9" w:rsidRDefault="00351CD9" w:rsidP="00351CD9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NNEB certificate </w:t>
      </w:r>
    </w:p>
    <w:p w14:paraId="3135E4AD" w14:textId="77777777" w:rsidR="00351CD9" w:rsidRDefault="00351CD9" w:rsidP="00351CD9">
      <w:pPr>
        <w:rPr>
          <w:rFonts w:ascii="Arial" w:hAnsi="Arial" w:cs="Arial"/>
          <w:szCs w:val="20"/>
        </w:rPr>
      </w:pPr>
    </w:p>
    <w:p w14:paraId="7B927E6F" w14:textId="77777777" w:rsidR="00351CD9" w:rsidRDefault="00351CD9" w:rsidP="00351CD9">
      <w:pPr>
        <w:rPr>
          <w:rFonts w:ascii="Arial" w:hAnsi="Arial" w:cs="Arial"/>
          <w:szCs w:val="20"/>
        </w:rPr>
      </w:pPr>
    </w:p>
    <w:p w14:paraId="3E09745E" w14:textId="77777777" w:rsidR="00351CD9" w:rsidRDefault="00351CD9" w:rsidP="00351CD9">
      <w:pPr>
        <w:pStyle w:val="Heading1"/>
        <w:rPr>
          <w:sz w:val="24"/>
          <w:szCs w:val="20"/>
          <w:u w:val="none"/>
        </w:rPr>
      </w:pPr>
      <w:r>
        <w:rPr>
          <w:sz w:val="24"/>
          <w:szCs w:val="20"/>
          <w:u w:val="none"/>
        </w:rPr>
        <w:t>Job Purpose</w:t>
      </w:r>
    </w:p>
    <w:p w14:paraId="0BC2005C" w14:textId="77777777" w:rsidR="00351CD9" w:rsidRDefault="00351CD9" w:rsidP="00351CD9">
      <w:pPr>
        <w:numPr>
          <w:ilvl w:val="0"/>
          <w:numId w:val="1"/>
        </w:numPr>
        <w:tabs>
          <w:tab w:val="clear" w:pos="1080"/>
          <w:tab w:val="num" w:pos="567"/>
        </w:tabs>
        <w:ind w:left="567" w:right="104" w:hanging="567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To provide service delivery within the requirements of the Early Years Foundation Stage Framework, Every Child Matters and Ofsted Care Standards (Under 3s).</w:t>
      </w:r>
    </w:p>
    <w:p w14:paraId="2C948478" w14:textId="77777777" w:rsidR="00351CD9" w:rsidRPr="00DF33C8" w:rsidRDefault="00351CD9" w:rsidP="00351CD9"/>
    <w:p w14:paraId="58AAA82A" w14:textId="77777777" w:rsidR="00351CD9" w:rsidRDefault="00351CD9" w:rsidP="00351CD9">
      <w:pPr>
        <w:numPr>
          <w:ilvl w:val="0"/>
          <w:numId w:val="1"/>
        </w:numPr>
        <w:tabs>
          <w:tab w:val="clear" w:pos="1080"/>
          <w:tab w:val="num" w:pos="567"/>
        </w:tabs>
        <w:ind w:left="567" w:right="104" w:hanging="567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To work in partnership and complementary to the Nursery/Reception teachers or lead professional, in order to help meet the aims of the Nursery and the Early Years Foundation Stage. Nursery/Reception teachers or lead professionals are responsible for planning the overall policy and curriculum, and EYPs are given some responsibility for planning part of the programme and are to play a full part in its implementation.</w:t>
      </w:r>
      <w:r>
        <w:rPr>
          <w:rFonts w:ascii="Arial" w:hAnsi="Arial" w:cs="Arial"/>
          <w:szCs w:val="20"/>
        </w:rPr>
        <w:br/>
      </w:r>
    </w:p>
    <w:p w14:paraId="2602326B" w14:textId="77777777" w:rsidR="00351CD9" w:rsidRDefault="00351CD9" w:rsidP="00351CD9">
      <w:pPr>
        <w:rPr>
          <w:rFonts w:ascii="Arial" w:hAnsi="Arial" w:cs="Arial"/>
          <w:b/>
          <w:szCs w:val="20"/>
        </w:rPr>
      </w:pPr>
    </w:p>
    <w:p w14:paraId="3D550092" w14:textId="77777777" w:rsidR="00351CD9" w:rsidRDefault="00351CD9" w:rsidP="00351CD9">
      <w:pPr>
        <w:rPr>
          <w:rFonts w:ascii="Arial" w:hAnsi="Arial" w:cs="Arial"/>
        </w:rPr>
      </w:pPr>
      <w:r>
        <w:rPr>
          <w:rFonts w:ascii="Arial" w:hAnsi="Arial" w:cs="Arial"/>
          <w:b/>
          <w:szCs w:val="20"/>
        </w:rPr>
        <w:t>Major Tasks</w:t>
      </w:r>
      <w:r>
        <w:rPr>
          <w:rFonts w:ascii="Arial" w:hAnsi="Arial" w:cs="Arial"/>
        </w:rPr>
        <w:t xml:space="preserve">, </w:t>
      </w:r>
      <w:r w:rsidRPr="00D2430C">
        <w:rPr>
          <w:rFonts w:ascii="Arial" w:hAnsi="Arial" w:cs="Arial"/>
          <w:b/>
        </w:rPr>
        <w:t>Duties and Responsibilities</w:t>
      </w:r>
    </w:p>
    <w:p w14:paraId="0103C8BE" w14:textId="77777777" w:rsidR="00351CD9" w:rsidRDefault="00351CD9" w:rsidP="00351CD9">
      <w:pPr>
        <w:rPr>
          <w:rFonts w:ascii="Arial" w:hAnsi="Arial" w:cs="Arial"/>
        </w:rPr>
      </w:pPr>
    </w:p>
    <w:p w14:paraId="0938E37D" w14:textId="77777777" w:rsidR="00351CD9" w:rsidRDefault="00351CD9" w:rsidP="00351CD9">
      <w:pPr>
        <w:ind w:right="104"/>
        <w:rPr>
          <w:rFonts w:ascii="Arial" w:hAnsi="Arial" w:cs="Arial"/>
          <w:b/>
          <w:i/>
          <w:szCs w:val="20"/>
        </w:rPr>
      </w:pPr>
      <w:r>
        <w:rPr>
          <w:rFonts w:ascii="Arial" w:hAnsi="Arial" w:cs="Arial"/>
          <w:b/>
          <w:i/>
          <w:szCs w:val="20"/>
        </w:rPr>
        <w:t>1      Support for Children</w:t>
      </w:r>
    </w:p>
    <w:p w14:paraId="667BEA4E" w14:textId="77777777" w:rsidR="00351CD9" w:rsidRDefault="00351CD9" w:rsidP="00351CD9">
      <w:pPr>
        <w:ind w:right="104"/>
        <w:rPr>
          <w:rFonts w:ascii="Arial" w:hAnsi="Arial" w:cs="Arial"/>
          <w:b/>
          <w:i/>
          <w:szCs w:val="20"/>
        </w:rPr>
      </w:pPr>
    </w:p>
    <w:p w14:paraId="3AD8AB02" w14:textId="77777777" w:rsidR="00351CD9" w:rsidRDefault="00351CD9" w:rsidP="00351CD9">
      <w:pPr>
        <w:numPr>
          <w:ilvl w:val="1"/>
          <w:numId w:val="2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r w:rsidRPr="00D2430C">
        <w:rPr>
          <w:rFonts w:ascii="Arial" w:hAnsi="Arial" w:cs="Arial"/>
        </w:rPr>
        <w:t>Share responsibility for safety, health and welfare of children at all times</w:t>
      </w:r>
    </w:p>
    <w:p w14:paraId="252546D7" w14:textId="77777777" w:rsidR="00351CD9" w:rsidRDefault="00351CD9" w:rsidP="00351CD9">
      <w:pPr>
        <w:numPr>
          <w:ilvl w:val="1"/>
          <w:numId w:val="2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r w:rsidRPr="00D2430C">
        <w:rPr>
          <w:rFonts w:ascii="Arial" w:hAnsi="Arial" w:cs="Arial"/>
        </w:rPr>
        <w:t>Ensure all children have access to the full curriculum</w:t>
      </w:r>
    </w:p>
    <w:p w14:paraId="221B7B27" w14:textId="77777777" w:rsidR="00351CD9" w:rsidRDefault="00351CD9" w:rsidP="00351CD9">
      <w:pPr>
        <w:numPr>
          <w:ilvl w:val="1"/>
          <w:numId w:val="2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r w:rsidRPr="00D2430C">
        <w:rPr>
          <w:rFonts w:ascii="Arial" w:hAnsi="Arial" w:cs="Arial"/>
        </w:rPr>
        <w:t>Relate well to children</w:t>
      </w:r>
    </w:p>
    <w:p w14:paraId="135040DE" w14:textId="77777777" w:rsidR="00351CD9" w:rsidRPr="00D2430C" w:rsidRDefault="00351CD9" w:rsidP="00351CD9">
      <w:pPr>
        <w:numPr>
          <w:ilvl w:val="1"/>
          <w:numId w:val="2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r w:rsidRPr="00D2430C">
        <w:rPr>
          <w:rFonts w:ascii="Arial" w:hAnsi="Arial" w:cs="Arial"/>
        </w:rPr>
        <w:t>Guide the development of children’s social behaviour and attitudes</w:t>
      </w:r>
    </w:p>
    <w:p w14:paraId="08D532E2" w14:textId="77777777" w:rsidR="00351CD9" w:rsidRPr="00D2430C" w:rsidRDefault="00351CD9" w:rsidP="00351CD9">
      <w:pPr>
        <w:numPr>
          <w:ilvl w:val="1"/>
          <w:numId w:val="2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r w:rsidRPr="00D2430C">
        <w:rPr>
          <w:rFonts w:ascii="Arial" w:hAnsi="Arial" w:cs="Arial"/>
        </w:rPr>
        <w:t>Frequently supervise children on activities without a teacher present including outdoor activities</w:t>
      </w:r>
    </w:p>
    <w:p w14:paraId="760DBE59" w14:textId="77777777" w:rsidR="00351CD9" w:rsidRDefault="00351CD9" w:rsidP="00351CD9">
      <w:pPr>
        <w:numPr>
          <w:ilvl w:val="1"/>
          <w:numId w:val="2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r w:rsidRPr="00D2430C">
        <w:rPr>
          <w:rFonts w:ascii="Arial" w:hAnsi="Arial" w:cs="Arial"/>
        </w:rPr>
        <w:t>Observing and assessing children’s development and progress</w:t>
      </w:r>
    </w:p>
    <w:p w14:paraId="084C49A8" w14:textId="77777777" w:rsidR="00351CD9" w:rsidRPr="005B6A7F" w:rsidRDefault="00351CD9" w:rsidP="00351CD9">
      <w:pPr>
        <w:numPr>
          <w:ilvl w:val="1"/>
          <w:numId w:val="2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color w:val="000000"/>
        </w:rPr>
      </w:pPr>
      <w:r w:rsidRPr="005B6A7F">
        <w:rPr>
          <w:rFonts w:ascii="Arial" w:hAnsi="Arial" w:cs="Arial"/>
          <w:color w:val="000000"/>
        </w:rPr>
        <w:t xml:space="preserve">Keeping accurate records of observation, assessment and development of children </w:t>
      </w:r>
    </w:p>
    <w:p w14:paraId="71B2661B" w14:textId="77777777" w:rsidR="00351CD9" w:rsidRPr="005B6A7F" w:rsidRDefault="00351CD9" w:rsidP="00351CD9">
      <w:pPr>
        <w:numPr>
          <w:ilvl w:val="1"/>
          <w:numId w:val="2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color w:val="000000"/>
        </w:rPr>
      </w:pPr>
      <w:r w:rsidRPr="005B6A7F">
        <w:rPr>
          <w:rFonts w:ascii="Arial" w:hAnsi="Arial" w:cs="Arial"/>
          <w:color w:val="000000"/>
        </w:rPr>
        <w:t>Acting as a key worker for a group of children</w:t>
      </w:r>
    </w:p>
    <w:p w14:paraId="6403FCDD" w14:textId="77777777" w:rsidR="00351CD9" w:rsidRDefault="00351CD9" w:rsidP="00351CD9">
      <w:pPr>
        <w:rPr>
          <w:rFonts w:ascii="Arial" w:hAnsi="Arial" w:cs="Arial"/>
        </w:rPr>
      </w:pPr>
    </w:p>
    <w:p w14:paraId="08088939" w14:textId="77777777" w:rsidR="00351CD9" w:rsidRDefault="00351CD9" w:rsidP="00351CD9">
      <w:pPr>
        <w:rPr>
          <w:rFonts w:ascii="Arial" w:hAnsi="Arial" w:cs="Arial"/>
        </w:rPr>
      </w:pPr>
    </w:p>
    <w:p w14:paraId="4A850881" w14:textId="77777777" w:rsidR="00351CD9" w:rsidRDefault="00351CD9" w:rsidP="00351CD9">
      <w:pPr>
        <w:numPr>
          <w:ilvl w:val="0"/>
          <w:numId w:val="2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</w:t>
      </w:r>
      <w:r w:rsidRPr="00976921">
        <w:rPr>
          <w:rFonts w:ascii="Arial" w:hAnsi="Arial" w:cs="Arial"/>
          <w:b/>
          <w:i/>
        </w:rPr>
        <w:t>Support for the Teacher</w:t>
      </w:r>
    </w:p>
    <w:p w14:paraId="6CA40A90" w14:textId="77777777" w:rsidR="00351CD9" w:rsidRDefault="00351CD9" w:rsidP="00351CD9">
      <w:pPr>
        <w:rPr>
          <w:rFonts w:ascii="Arial" w:hAnsi="Arial" w:cs="Arial"/>
          <w:b/>
          <w:i/>
        </w:rPr>
      </w:pPr>
    </w:p>
    <w:p w14:paraId="6C361E03" w14:textId="77777777" w:rsidR="00351CD9" w:rsidRDefault="00351CD9" w:rsidP="00351CD9">
      <w:pPr>
        <w:numPr>
          <w:ilvl w:val="1"/>
          <w:numId w:val="3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r w:rsidRPr="00976921">
        <w:rPr>
          <w:rFonts w:ascii="Arial" w:hAnsi="Arial" w:cs="Arial"/>
        </w:rPr>
        <w:t>Organising materials and equipment for use within the nursery</w:t>
      </w:r>
    </w:p>
    <w:p w14:paraId="732A41E9" w14:textId="77777777" w:rsidR="00351CD9" w:rsidRDefault="00351CD9" w:rsidP="00351CD9">
      <w:pPr>
        <w:numPr>
          <w:ilvl w:val="1"/>
          <w:numId w:val="3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r w:rsidRPr="00976921">
        <w:rPr>
          <w:rFonts w:ascii="Arial" w:hAnsi="Arial" w:cs="Arial"/>
        </w:rPr>
        <w:t>Sharing responsibility for care and maintenance of resources and equipment</w:t>
      </w:r>
    </w:p>
    <w:p w14:paraId="372F8C58" w14:textId="77777777" w:rsidR="00351CD9" w:rsidRDefault="00351CD9" w:rsidP="00351CD9">
      <w:pPr>
        <w:numPr>
          <w:ilvl w:val="1"/>
          <w:numId w:val="3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r w:rsidRPr="00976921">
        <w:rPr>
          <w:rFonts w:ascii="Arial" w:hAnsi="Arial" w:cs="Arial"/>
        </w:rPr>
        <w:t>Assisting in preparation and clearing up of activities and</w:t>
      </w:r>
      <w:r>
        <w:rPr>
          <w:rFonts w:ascii="Arial" w:hAnsi="Arial" w:cs="Arial"/>
        </w:rPr>
        <w:t xml:space="preserve"> encouraging</w:t>
      </w:r>
      <w:r w:rsidRPr="00976921">
        <w:rPr>
          <w:rFonts w:ascii="Arial" w:hAnsi="Arial" w:cs="Arial"/>
        </w:rPr>
        <w:t xml:space="preserve"> children to help</w:t>
      </w:r>
    </w:p>
    <w:p w14:paraId="3627D9D2" w14:textId="77777777" w:rsidR="00351CD9" w:rsidRDefault="00351CD9" w:rsidP="00351CD9">
      <w:pPr>
        <w:numPr>
          <w:ilvl w:val="1"/>
          <w:numId w:val="3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Sharing</w:t>
      </w:r>
      <w:r w:rsidRPr="00976921">
        <w:rPr>
          <w:rFonts w:ascii="Arial" w:hAnsi="Arial" w:cs="Arial"/>
        </w:rPr>
        <w:t xml:space="preserve"> responsibility for display</w:t>
      </w:r>
    </w:p>
    <w:p w14:paraId="31DC1C90" w14:textId="77777777" w:rsidR="00351CD9" w:rsidRDefault="00351CD9" w:rsidP="00351CD9">
      <w:pPr>
        <w:numPr>
          <w:ilvl w:val="1"/>
          <w:numId w:val="3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Contributing</w:t>
      </w:r>
      <w:r w:rsidRPr="00976921">
        <w:rPr>
          <w:rFonts w:ascii="Arial" w:hAnsi="Arial" w:cs="Arial"/>
        </w:rPr>
        <w:t xml:space="preserve"> to curriculum development ensuring a stimulating environment</w:t>
      </w:r>
    </w:p>
    <w:p w14:paraId="6440A0E5" w14:textId="77777777" w:rsidR="00351CD9" w:rsidRDefault="00351CD9" w:rsidP="00351CD9">
      <w:pPr>
        <w:numPr>
          <w:ilvl w:val="1"/>
          <w:numId w:val="3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Taking</w:t>
      </w:r>
      <w:r w:rsidRPr="00976921">
        <w:rPr>
          <w:rFonts w:ascii="Arial" w:hAnsi="Arial" w:cs="Arial"/>
        </w:rPr>
        <w:t xml:space="preserve"> responsibility for specific activities already planned for</w:t>
      </w:r>
    </w:p>
    <w:p w14:paraId="1E695034" w14:textId="77777777" w:rsidR="00351CD9" w:rsidRDefault="00351CD9" w:rsidP="00351CD9">
      <w:pPr>
        <w:numPr>
          <w:ilvl w:val="1"/>
          <w:numId w:val="3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r w:rsidRPr="00976921">
        <w:rPr>
          <w:rFonts w:ascii="Arial" w:hAnsi="Arial" w:cs="Arial"/>
        </w:rPr>
        <w:t>Taking on other tasks such as Lunch Time supervision</w:t>
      </w:r>
    </w:p>
    <w:p w14:paraId="49369AA8" w14:textId="77777777" w:rsidR="00351CD9" w:rsidRPr="00976921" w:rsidRDefault="00351CD9" w:rsidP="00351CD9">
      <w:pPr>
        <w:numPr>
          <w:ilvl w:val="1"/>
          <w:numId w:val="3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r w:rsidRPr="00976921">
        <w:rPr>
          <w:rFonts w:ascii="Arial" w:hAnsi="Arial" w:cs="Arial"/>
        </w:rPr>
        <w:t>Attend weekly staff and planning meetings</w:t>
      </w:r>
    </w:p>
    <w:p w14:paraId="4ED7E89C" w14:textId="77777777" w:rsidR="00351CD9" w:rsidRPr="00976921" w:rsidRDefault="00351CD9" w:rsidP="00351CD9">
      <w:pPr>
        <w:rPr>
          <w:rFonts w:ascii="Arial" w:hAnsi="Arial" w:cs="Arial"/>
          <w:b/>
        </w:rPr>
      </w:pPr>
    </w:p>
    <w:p w14:paraId="4C0390BF" w14:textId="77777777" w:rsidR="00351CD9" w:rsidRDefault="00351CD9" w:rsidP="00351CD9">
      <w:pPr>
        <w:rPr>
          <w:rFonts w:ascii="Arial" w:hAnsi="Arial" w:cs="Arial"/>
          <w:b/>
          <w:szCs w:val="20"/>
        </w:rPr>
      </w:pPr>
    </w:p>
    <w:p w14:paraId="3FD4D4B1" w14:textId="77777777" w:rsidR="00351CD9" w:rsidRDefault="00351CD9" w:rsidP="00351CD9">
      <w:pPr>
        <w:numPr>
          <w:ilvl w:val="0"/>
          <w:numId w:val="3"/>
        </w:numPr>
        <w:rPr>
          <w:rFonts w:ascii="Arial" w:hAnsi="Arial" w:cs="Arial"/>
          <w:b/>
          <w:i/>
          <w:szCs w:val="20"/>
        </w:rPr>
      </w:pPr>
      <w:r>
        <w:rPr>
          <w:rFonts w:ascii="Arial" w:hAnsi="Arial" w:cs="Arial"/>
          <w:b/>
          <w:i/>
          <w:szCs w:val="20"/>
        </w:rPr>
        <w:t>Support for the Parents</w:t>
      </w:r>
      <w:r>
        <w:rPr>
          <w:rFonts w:ascii="Arial" w:hAnsi="Arial" w:cs="Arial"/>
          <w:b/>
          <w:i/>
          <w:szCs w:val="20"/>
        </w:rPr>
        <w:br/>
      </w:r>
    </w:p>
    <w:p w14:paraId="62F053F4" w14:textId="77777777" w:rsidR="00351CD9" w:rsidRPr="00976921" w:rsidRDefault="00351CD9" w:rsidP="00351CD9">
      <w:pPr>
        <w:numPr>
          <w:ilvl w:val="1"/>
          <w:numId w:val="3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r w:rsidRPr="00976921">
        <w:rPr>
          <w:rFonts w:ascii="Arial" w:hAnsi="Arial" w:cs="Arial"/>
        </w:rPr>
        <w:t>Encourage parents and carers to be involved in the setting and their children’s learning</w:t>
      </w:r>
    </w:p>
    <w:p w14:paraId="38D1A6AF" w14:textId="77777777" w:rsidR="00351CD9" w:rsidRPr="00976921" w:rsidRDefault="00351CD9" w:rsidP="00351CD9">
      <w:pPr>
        <w:numPr>
          <w:ilvl w:val="1"/>
          <w:numId w:val="3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r w:rsidRPr="00976921">
        <w:rPr>
          <w:rFonts w:ascii="Arial" w:hAnsi="Arial" w:cs="Arial"/>
        </w:rPr>
        <w:t>Establish good relationships with parents and carers</w:t>
      </w:r>
    </w:p>
    <w:p w14:paraId="5DF468C1" w14:textId="77777777" w:rsidR="00351CD9" w:rsidRPr="00976921" w:rsidRDefault="00351CD9" w:rsidP="00351CD9">
      <w:pPr>
        <w:numPr>
          <w:ilvl w:val="1"/>
          <w:numId w:val="3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r w:rsidRPr="00976921">
        <w:rPr>
          <w:rFonts w:ascii="Arial" w:hAnsi="Arial" w:cs="Arial"/>
        </w:rPr>
        <w:t>Build up a trusting relationship with parents/carers of key</w:t>
      </w:r>
      <w:r>
        <w:rPr>
          <w:rFonts w:ascii="Arial" w:hAnsi="Arial" w:cs="Arial"/>
        </w:rPr>
        <w:t xml:space="preserve"> </w:t>
      </w:r>
      <w:r w:rsidRPr="00976921">
        <w:rPr>
          <w:rFonts w:ascii="Arial" w:hAnsi="Arial" w:cs="Arial"/>
        </w:rPr>
        <w:t>worker group</w:t>
      </w:r>
    </w:p>
    <w:p w14:paraId="0463A482" w14:textId="77777777" w:rsidR="00351CD9" w:rsidRDefault="00351CD9" w:rsidP="00351CD9">
      <w:pPr>
        <w:numPr>
          <w:ilvl w:val="1"/>
          <w:numId w:val="3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r w:rsidRPr="00976921">
        <w:rPr>
          <w:rFonts w:ascii="Arial" w:hAnsi="Arial" w:cs="Arial"/>
        </w:rPr>
        <w:t>Take part in home visits when appropriate and required</w:t>
      </w:r>
    </w:p>
    <w:p w14:paraId="7DAAD462" w14:textId="77777777" w:rsidR="00351CD9" w:rsidRPr="00976921" w:rsidRDefault="00351CD9" w:rsidP="00351CD9">
      <w:pPr>
        <w:numPr>
          <w:ilvl w:val="1"/>
          <w:numId w:val="3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  <w:i/>
        </w:rPr>
        <w:t>Responsibility for actively developing home-setting liaison and parental involvement in the setting.</w:t>
      </w:r>
    </w:p>
    <w:p w14:paraId="1DA2A68B" w14:textId="77777777" w:rsidR="00351CD9" w:rsidRPr="00976921" w:rsidRDefault="00351CD9" w:rsidP="00351CD9">
      <w:pPr>
        <w:rPr>
          <w:rFonts w:ascii="Arial" w:hAnsi="Arial" w:cs="Arial"/>
          <w:b/>
          <w:szCs w:val="20"/>
        </w:rPr>
      </w:pPr>
    </w:p>
    <w:p w14:paraId="03DBEE8D" w14:textId="77777777" w:rsidR="00351CD9" w:rsidRDefault="00351CD9" w:rsidP="00351CD9">
      <w:pPr>
        <w:rPr>
          <w:rFonts w:ascii="Arial" w:hAnsi="Arial" w:cs="Arial"/>
          <w:b/>
          <w:i/>
          <w:szCs w:val="20"/>
        </w:rPr>
      </w:pPr>
    </w:p>
    <w:p w14:paraId="275B58B6" w14:textId="77777777" w:rsidR="00351CD9" w:rsidRDefault="00351CD9" w:rsidP="00351CD9">
      <w:pPr>
        <w:rPr>
          <w:rFonts w:ascii="Arial" w:hAnsi="Arial" w:cs="Arial"/>
          <w:b/>
          <w:i/>
          <w:szCs w:val="20"/>
        </w:rPr>
      </w:pPr>
      <w:r>
        <w:rPr>
          <w:rFonts w:ascii="Arial" w:hAnsi="Arial" w:cs="Arial"/>
          <w:b/>
          <w:i/>
          <w:szCs w:val="20"/>
        </w:rPr>
        <w:t>Supporting the Early Years Setting – School or Children’s Centre</w:t>
      </w:r>
    </w:p>
    <w:p w14:paraId="76670E83" w14:textId="77777777" w:rsidR="00351CD9" w:rsidRDefault="00351CD9" w:rsidP="00351CD9">
      <w:pPr>
        <w:rPr>
          <w:rFonts w:ascii="Arial" w:hAnsi="Arial" w:cs="Arial"/>
          <w:b/>
          <w:i/>
          <w:szCs w:val="20"/>
        </w:rPr>
      </w:pPr>
    </w:p>
    <w:p w14:paraId="6AA4B3F8" w14:textId="77777777" w:rsidR="00351CD9" w:rsidRPr="00B958FA" w:rsidRDefault="00351CD9" w:rsidP="00351CD9">
      <w:pPr>
        <w:numPr>
          <w:ilvl w:val="1"/>
          <w:numId w:val="4"/>
        </w:numPr>
        <w:tabs>
          <w:tab w:val="num" w:pos="567"/>
        </w:tabs>
        <w:ind w:left="567" w:hanging="567"/>
        <w:rPr>
          <w:rFonts w:ascii="Arial" w:hAnsi="Arial" w:cs="Arial"/>
        </w:rPr>
      </w:pPr>
      <w:r w:rsidRPr="00B958FA">
        <w:rPr>
          <w:rFonts w:ascii="Arial" w:hAnsi="Arial" w:cs="Arial"/>
        </w:rPr>
        <w:t>Support the aims and policies of the setting</w:t>
      </w:r>
    </w:p>
    <w:p w14:paraId="4B991F03" w14:textId="77777777" w:rsidR="00351CD9" w:rsidRDefault="00351CD9" w:rsidP="00351CD9">
      <w:pPr>
        <w:numPr>
          <w:ilvl w:val="1"/>
          <w:numId w:val="4"/>
        </w:numPr>
        <w:tabs>
          <w:tab w:val="num" w:pos="567"/>
        </w:tabs>
        <w:ind w:left="567" w:hanging="567"/>
        <w:rPr>
          <w:rFonts w:ascii="Arial" w:hAnsi="Arial" w:cs="Arial"/>
        </w:rPr>
      </w:pPr>
      <w:r w:rsidRPr="00B958FA">
        <w:rPr>
          <w:rFonts w:ascii="Arial" w:hAnsi="Arial" w:cs="Arial"/>
        </w:rPr>
        <w:t>Promote the ethos of the setting at all times</w:t>
      </w:r>
    </w:p>
    <w:p w14:paraId="4C47A1D6" w14:textId="77777777" w:rsidR="00351CD9" w:rsidRPr="00D60D77" w:rsidRDefault="00351CD9" w:rsidP="00351CD9">
      <w:pPr>
        <w:numPr>
          <w:ilvl w:val="1"/>
          <w:numId w:val="4"/>
        </w:numPr>
        <w:tabs>
          <w:tab w:val="num" w:pos="567"/>
        </w:tabs>
        <w:ind w:left="567" w:hanging="567"/>
        <w:rPr>
          <w:rFonts w:ascii="Arial" w:hAnsi="Arial" w:cs="Arial"/>
          <w:i/>
        </w:rPr>
      </w:pPr>
      <w:r w:rsidRPr="00D60D77">
        <w:rPr>
          <w:rFonts w:ascii="Arial" w:hAnsi="Arial" w:cs="Arial"/>
          <w:i/>
        </w:rPr>
        <w:t>General supervisory responsibility for students</w:t>
      </w:r>
    </w:p>
    <w:p w14:paraId="73187039" w14:textId="77777777" w:rsidR="00351CD9" w:rsidRDefault="00351CD9" w:rsidP="00351CD9">
      <w:pPr>
        <w:rPr>
          <w:rFonts w:ascii="Arial" w:hAnsi="Arial" w:cs="Arial"/>
          <w:b/>
          <w:i/>
          <w:szCs w:val="20"/>
        </w:rPr>
      </w:pPr>
      <w:bookmarkStart w:id="0" w:name="_GoBack"/>
      <w:bookmarkEnd w:id="0"/>
    </w:p>
    <w:p w14:paraId="0B96209D" w14:textId="77777777" w:rsidR="00351CD9" w:rsidRDefault="00351CD9" w:rsidP="00351CD9">
      <w:pPr>
        <w:rPr>
          <w:rFonts w:ascii="Arial" w:hAnsi="Arial" w:cs="Arial"/>
        </w:rPr>
      </w:pPr>
    </w:p>
    <w:p w14:paraId="196DDBB6" w14:textId="77777777" w:rsidR="00351CD9" w:rsidRDefault="00351CD9" w:rsidP="00351CD9">
      <w:pPr>
        <w:rPr>
          <w:rFonts w:ascii="Arial" w:hAnsi="Arial" w:cs="Arial"/>
        </w:rPr>
      </w:pPr>
    </w:p>
    <w:p w14:paraId="2692A332" w14:textId="77777777" w:rsidR="00351CD9" w:rsidRDefault="00351CD9" w:rsidP="00351CD9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Other requirements:</w:t>
      </w:r>
    </w:p>
    <w:p w14:paraId="628B72FA" w14:textId="77777777" w:rsidR="00351CD9" w:rsidRPr="00C16C42" w:rsidRDefault="00351CD9" w:rsidP="00351CD9">
      <w:pPr>
        <w:pStyle w:val="BodyText"/>
        <w:rPr>
          <w:rFonts w:ascii="Tahoma" w:hAnsi="Tahoma" w:cs="Tahoma"/>
        </w:rPr>
      </w:pPr>
    </w:p>
    <w:p w14:paraId="1AC6DB68" w14:textId="77777777" w:rsidR="00351CD9" w:rsidRPr="00687663" w:rsidRDefault="00351CD9" w:rsidP="00351CD9">
      <w:pPr>
        <w:pStyle w:val="BodyText"/>
        <w:tabs>
          <w:tab w:val="left" w:pos="426"/>
        </w:tabs>
        <w:rPr>
          <w:sz w:val="24"/>
        </w:rPr>
      </w:pPr>
      <w:r>
        <w:t>1</w:t>
      </w:r>
      <w:r w:rsidRPr="00687663">
        <w:rPr>
          <w:sz w:val="24"/>
        </w:rPr>
        <w:tab/>
        <w:t>To attend and participate in staff meetings.</w:t>
      </w:r>
    </w:p>
    <w:p w14:paraId="59DBDE8D" w14:textId="77777777" w:rsidR="00351CD9" w:rsidRPr="00687663" w:rsidRDefault="00351CD9" w:rsidP="00351CD9">
      <w:pPr>
        <w:pStyle w:val="BodyText"/>
        <w:tabs>
          <w:tab w:val="left" w:pos="426"/>
        </w:tabs>
        <w:rPr>
          <w:sz w:val="24"/>
        </w:rPr>
      </w:pPr>
      <w:r w:rsidRPr="00687663">
        <w:rPr>
          <w:sz w:val="24"/>
        </w:rPr>
        <w:t>2</w:t>
      </w:r>
      <w:r w:rsidRPr="00687663">
        <w:rPr>
          <w:sz w:val="24"/>
        </w:rPr>
        <w:tab/>
        <w:t>To participate in training and performance management as required.</w:t>
      </w:r>
    </w:p>
    <w:p w14:paraId="62F5A2C9" w14:textId="77777777" w:rsidR="00351CD9" w:rsidRDefault="00351CD9" w:rsidP="00351CD9">
      <w:pPr>
        <w:pStyle w:val="BodyText"/>
        <w:tabs>
          <w:tab w:val="left" w:pos="426"/>
        </w:tabs>
        <w:rPr>
          <w:sz w:val="24"/>
        </w:rPr>
      </w:pPr>
      <w:r w:rsidRPr="00687663">
        <w:rPr>
          <w:sz w:val="24"/>
        </w:rPr>
        <w:t>3</w:t>
      </w:r>
      <w:r w:rsidRPr="00687663">
        <w:rPr>
          <w:sz w:val="24"/>
        </w:rPr>
        <w:tab/>
        <w:t xml:space="preserve">To have an up-to-date Enhanced </w:t>
      </w:r>
      <w:r>
        <w:rPr>
          <w:sz w:val="24"/>
        </w:rPr>
        <w:t xml:space="preserve">DBS </w:t>
      </w:r>
      <w:r w:rsidRPr="00687663">
        <w:rPr>
          <w:sz w:val="24"/>
        </w:rPr>
        <w:t>Disclosure.</w:t>
      </w:r>
    </w:p>
    <w:p w14:paraId="0472D184" w14:textId="77777777" w:rsidR="002C64FC" w:rsidRDefault="00351CD9"/>
    <w:sectPr w:rsidR="002C64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CE0B86"/>
    <w:multiLevelType w:val="multilevel"/>
    <w:tmpl w:val="8090A6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60C93CF3"/>
    <w:multiLevelType w:val="multilevel"/>
    <w:tmpl w:val="0BB695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787870B5"/>
    <w:multiLevelType w:val="multilevel"/>
    <w:tmpl w:val="4EA43B1E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83"/>
        </w:tabs>
        <w:ind w:left="138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7BEF629D"/>
    <w:multiLevelType w:val="hybridMultilevel"/>
    <w:tmpl w:val="FC340BB2"/>
    <w:lvl w:ilvl="0" w:tplc="05444D4E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CD9"/>
    <w:rsid w:val="00007602"/>
    <w:rsid w:val="00272AA9"/>
    <w:rsid w:val="00351CD9"/>
    <w:rsid w:val="00D42FAF"/>
    <w:rsid w:val="00EA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F3162"/>
  <w15:chartTrackingRefBased/>
  <w15:docId w15:val="{A3B8078F-7F61-4641-B28C-2F7FE167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1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51CD9"/>
    <w:pPr>
      <w:keepNext/>
      <w:outlineLvl w:val="0"/>
    </w:pPr>
    <w:rPr>
      <w:rFonts w:ascii="Arial" w:hAnsi="Arial" w:cs="Arial"/>
      <w:b/>
      <w:bCs/>
      <w:sz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351CD9"/>
    <w:pPr>
      <w:keepNext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rsid w:val="00351CD9"/>
    <w:pPr>
      <w:keepNext/>
      <w:jc w:val="center"/>
      <w:outlineLvl w:val="2"/>
    </w:pPr>
    <w:rPr>
      <w:rFonts w:ascii="Arial" w:hAnsi="Arial" w:cs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1CD9"/>
    <w:rPr>
      <w:rFonts w:ascii="Arial" w:eastAsia="Times New Roman" w:hAnsi="Arial" w:cs="Arial"/>
      <w:b/>
      <w:bCs/>
      <w:sz w:val="20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351CD9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351CD9"/>
    <w:rPr>
      <w:rFonts w:ascii="Arial" w:eastAsia="Times New Roman" w:hAnsi="Arial" w:cs="Arial"/>
      <w:b/>
      <w:sz w:val="28"/>
      <w:szCs w:val="24"/>
    </w:rPr>
  </w:style>
  <w:style w:type="paragraph" w:styleId="Header">
    <w:name w:val="header"/>
    <w:basedOn w:val="Normal"/>
    <w:link w:val="HeaderChar"/>
    <w:rsid w:val="00351CD9"/>
    <w:pPr>
      <w:tabs>
        <w:tab w:val="center" w:pos="4153"/>
        <w:tab w:val="right" w:pos="8306"/>
      </w:tabs>
    </w:pPr>
    <w:rPr>
      <w:rFonts w:ascii="Arial" w:hAnsi="Arial"/>
      <w:szCs w:val="20"/>
    </w:rPr>
  </w:style>
  <w:style w:type="character" w:customStyle="1" w:styleId="HeaderChar">
    <w:name w:val="Header Char"/>
    <w:basedOn w:val="DefaultParagraphFont"/>
    <w:link w:val="Header"/>
    <w:rsid w:val="00351CD9"/>
    <w:rPr>
      <w:rFonts w:ascii="Arial" w:eastAsia="Times New Roman" w:hAnsi="Arial" w:cs="Times New Roman"/>
      <w:sz w:val="24"/>
      <w:szCs w:val="20"/>
    </w:rPr>
  </w:style>
  <w:style w:type="paragraph" w:styleId="BodyText">
    <w:name w:val="Body Text"/>
    <w:basedOn w:val="Normal"/>
    <w:link w:val="BodyTextChar"/>
    <w:rsid w:val="00351CD9"/>
    <w:rPr>
      <w:rFonts w:ascii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rsid w:val="00351CD9"/>
    <w:rPr>
      <w:rFonts w:ascii="Arial" w:eastAsia="Times New Roman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FDB7F699FDE44AA7A4DCFC3842D271" ma:contentTypeVersion="14" ma:contentTypeDescription="Create a new document." ma:contentTypeScope="" ma:versionID="347d6dcde013c4198a9c3ef247c89428">
  <xsd:schema xmlns:xsd="http://www.w3.org/2001/XMLSchema" xmlns:xs="http://www.w3.org/2001/XMLSchema" xmlns:p="http://schemas.microsoft.com/office/2006/metadata/properties" xmlns:ns2="fc7238fd-be8d-4806-8c2c-fb0714d3edb4" xmlns:ns3="c39c3ad6-d08b-4a77-a885-f95a57d033f9" targetNamespace="http://schemas.microsoft.com/office/2006/metadata/properties" ma:root="true" ma:fieldsID="7ec10fc9350e1b15e308cc2fc95ed0be" ns2:_="" ns3:_="">
    <xsd:import namespace="fc7238fd-be8d-4806-8c2c-fb0714d3edb4"/>
    <xsd:import namespace="c39c3ad6-d08b-4a77-a885-f95a57d033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238fd-be8d-4806-8c2c-fb0714d3e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ca6a3ff-c699-4fa2-8a17-ac2f2f7dc8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c3ad6-d08b-4a77-a885-f95a57d033f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cb850fb-1c31-4e2a-af9e-1619cd8d15f3}" ma:internalName="TaxCatchAll" ma:showField="CatchAllData" ma:web="c39c3ad6-d08b-4a77-a885-f95a57d033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9c3ad6-d08b-4a77-a885-f95a57d033f9"/>
    <lcf76f155ced4ddcb4097134ff3c332f xmlns="fc7238fd-be8d-4806-8c2c-fb0714d3ed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D00FC3-95EA-4484-8136-FE17BAFA1A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238fd-be8d-4806-8c2c-fb0714d3edb4"/>
    <ds:schemaRef ds:uri="c39c3ad6-d08b-4a77-a885-f95a57d033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BF40C1-44D9-4A98-884A-4605FC4DAE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8B3B8D-7DA8-49CE-BB5E-72137A86264A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39c3ad6-d08b-4a77-a885-f95a57d033f9"/>
    <ds:schemaRef ds:uri="http://www.w3.org/XML/1998/namespace"/>
    <ds:schemaRef ds:uri="fc7238fd-be8d-4806-8c2c-fb0714d3edb4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tomlinson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Henry</dc:creator>
  <cp:keywords/>
  <dc:description/>
  <cp:lastModifiedBy>Tanya Henry</cp:lastModifiedBy>
  <cp:revision>1</cp:revision>
  <cp:lastPrinted>2024-05-13T11:08:00Z</cp:lastPrinted>
  <dcterms:created xsi:type="dcterms:W3CDTF">2024-05-13T11:07:00Z</dcterms:created>
  <dcterms:modified xsi:type="dcterms:W3CDTF">2024-05-13T11:15:00Z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0x01010066FDB7F699FDE44AA7A4DCFC3842D271</vt:lpwstr>
  </property>
</Properties>
</file>