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57" w:rsidRPr="007B0AEF" w:rsidRDefault="007B0AEF" w:rsidP="007B0AEF">
      <w:pPr>
        <w:ind w:left="-1134"/>
        <w:rPr>
          <w:rFonts w:asciiTheme="minorHAnsi" w:hAnsiTheme="minorHAnsi"/>
          <w:bCs/>
          <w:i/>
          <w:iCs/>
        </w:rPr>
      </w:pPr>
      <w:r w:rsidRPr="007B0AEF">
        <w:rPr>
          <w:rFonts w:asciiTheme="minorHAnsi" w:hAnsiTheme="minorHAnsi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6E2C3" wp14:editId="05F63526">
                <wp:simplePos x="0" y="0"/>
                <wp:positionH relativeFrom="column">
                  <wp:posOffset>4657725</wp:posOffset>
                </wp:positionH>
                <wp:positionV relativeFrom="paragraph">
                  <wp:posOffset>-423545</wp:posOffset>
                </wp:positionV>
                <wp:extent cx="140017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AEF" w:rsidRDefault="007B0AEF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lang w:eastAsia="en-GB"/>
                              </w:rPr>
                              <w:drawing>
                                <wp:inline distT="0" distB="0" distL="0" distR="0" wp14:anchorId="646E73DF" wp14:editId="7C601ECE">
                                  <wp:extent cx="1257300" cy="1209675"/>
                                  <wp:effectExtent l="0" t="0" r="0" b="9525"/>
                                  <wp:docPr id="4" name="Picture 4" descr="Displaying Top-Text-Only-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isplaying Top-Text-Only-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3650" b="1056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9561" cy="1211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33.35pt;width:110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" stroked="f">
                <v:textbox style="mso-fit-shape-to-text:t">
                  <w:txbxContent>
                    <w:p w:rsidR="007B0AEF" w:rsidRDefault="007B0AEF">
                      <w:r>
                        <w:rPr>
                          <w:rFonts w:ascii="Arial" w:hAnsi="Arial" w:cs="Arial"/>
                          <w:noProof/>
                          <w:color w:val="FFFFFF"/>
                        </w:rPr>
                        <w:drawing>
                          <wp:inline distT="0" distB="0" distL="0" distR="0" wp14:anchorId="646E73DF" wp14:editId="7C601ECE">
                            <wp:extent cx="1257300" cy="1209675"/>
                            <wp:effectExtent l="0" t="0" r="0" b="9525"/>
                            <wp:docPr id="4" name="Picture 4" descr="Displaying Top-Text-Only-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isplaying Top-Text-Only-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3650" b="1056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59561" cy="1211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93557" w:rsidRPr="007B0AEF">
        <w:rPr>
          <w:rFonts w:asciiTheme="minorHAnsi" w:hAnsiTheme="minorHAnsi"/>
          <w:bCs/>
        </w:rPr>
        <w:t xml:space="preserve">JOB DESCRIPTION FOR: </w:t>
      </w:r>
      <w:r w:rsidR="00C6626D" w:rsidRPr="007B0AEF">
        <w:rPr>
          <w:rFonts w:asciiTheme="minorHAnsi" w:hAnsiTheme="minorHAnsi"/>
          <w:bCs/>
        </w:rPr>
        <w:t xml:space="preserve"> </w:t>
      </w:r>
      <w:r w:rsidR="00C6626D" w:rsidRPr="007B0AEF">
        <w:rPr>
          <w:rFonts w:asciiTheme="minorHAnsi" w:hAnsiTheme="minorHAnsi"/>
          <w:bCs/>
          <w:i/>
        </w:rPr>
        <w:t>to be appointed</w:t>
      </w:r>
    </w:p>
    <w:p w:rsidR="00952292" w:rsidRPr="007B0AEF" w:rsidRDefault="00952292" w:rsidP="007B0AEF">
      <w:pPr>
        <w:ind w:left="-1134"/>
        <w:rPr>
          <w:rFonts w:asciiTheme="minorHAnsi" w:hAnsiTheme="minorHAnsi"/>
          <w:bCs/>
        </w:rPr>
      </w:pPr>
    </w:p>
    <w:p w:rsidR="00393557" w:rsidRPr="007B0AEF" w:rsidRDefault="00393557" w:rsidP="007B0AEF">
      <w:pPr>
        <w:pStyle w:val="BodyText"/>
        <w:ind w:left="-1134"/>
        <w:rPr>
          <w:rFonts w:asciiTheme="minorHAnsi" w:hAnsiTheme="minorHAnsi"/>
          <w:b w:val="0"/>
        </w:rPr>
      </w:pPr>
      <w:r w:rsidRPr="007B0AEF">
        <w:rPr>
          <w:rFonts w:asciiTheme="minorHAnsi" w:hAnsiTheme="minorHAnsi"/>
          <w:b w:val="0"/>
        </w:rPr>
        <w:t xml:space="preserve">POST: </w:t>
      </w:r>
      <w:r w:rsidR="00E96305">
        <w:rPr>
          <w:rFonts w:asciiTheme="minorHAnsi" w:hAnsiTheme="minorHAnsi"/>
          <w:b w:val="0"/>
        </w:rPr>
        <w:t>Computing</w:t>
      </w:r>
      <w:r w:rsidR="00707F90" w:rsidRPr="007B0AEF">
        <w:rPr>
          <w:rFonts w:asciiTheme="minorHAnsi" w:hAnsiTheme="minorHAnsi"/>
          <w:b w:val="0"/>
        </w:rPr>
        <w:t xml:space="preserve"> </w:t>
      </w:r>
      <w:r w:rsidR="00952292" w:rsidRPr="007B0AEF">
        <w:rPr>
          <w:rFonts w:asciiTheme="minorHAnsi" w:hAnsiTheme="minorHAnsi"/>
          <w:b w:val="0"/>
        </w:rPr>
        <w:t>Subject Leader</w:t>
      </w:r>
      <w:r w:rsidRPr="007B0AEF">
        <w:rPr>
          <w:rFonts w:asciiTheme="minorHAnsi" w:hAnsiTheme="minorHAnsi"/>
          <w:b w:val="0"/>
        </w:rPr>
        <w:t xml:space="preserve"> </w:t>
      </w:r>
    </w:p>
    <w:p w:rsidR="00393557" w:rsidRPr="007B0AEF" w:rsidRDefault="00393557" w:rsidP="007B0AEF">
      <w:pPr>
        <w:ind w:left="-1134"/>
        <w:rPr>
          <w:rFonts w:asciiTheme="minorHAnsi" w:hAnsiTheme="minorHAnsi"/>
          <w:bCs/>
        </w:rPr>
      </w:pPr>
      <w:r w:rsidRPr="007B0AEF">
        <w:rPr>
          <w:rFonts w:asciiTheme="minorHAnsi" w:hAnsiTheme="minorHAnsi"/>
          <w:bCs/>
        </w:rPr>
        <w:t xml:space="preserve"> </w:t>
      </w:r>
    </w:p>
    <w:p w:rsidR="00393557" w:rsidRPr="007B0AEF" w:rsidRDefault="00393557" w:rsidP="007B0AEF">
      <w:pPr>
        <w:pStyle w:val="Heading1"/>
        <w:ind w:left="-1134"/>
        <w:rPr>
          <w:rFonts w:asciiTheme="minorHAnsi" w:hAnsiTheme="minorHAnsi"/>
          <w:b w:val="0"/>
        </w:rPr>
      </w:pPr>
      <w:r w:rsidRPr="007B0AEF">
        <w:rPr>
          <w:rFonts w:asciiTheme="minorHAnsi" w:hAnsiTheme="minorHAnsi"/>
          <w:b w:val="0"/>
        </w:rPr>
        <w:t xml:space="preserve">STATUS: </w:t>
      </w:r>
      <w:r w:rsidR="00707F90" w:rsidRPr="007B0AEF">
        <w:rPr>
          <w:rFonts w:asciiTheme="minorHAnsi" w:hAnsiTheme="minorHAnsi"/>
          <w:b w:val="0"/>
        </w:rPr>
        <w:t xml:space="preserve">Middle Leader </w:t>
      </w:r>
      <w:r w:rsidR="00952292" w:rsidRPr="007B0AEF">
        <w:rPr>
          <w:rFonts w:asciiTheme="minorHAnsi" w:hAnsiTheme="minorHAnsi"/>
          <w:b w:val="0"/>
        </w:rPr>
        <w:t>(TLR2</w:t>
      </w:r>
      <w:r w:rsidR="00995973" w:rsidRPr="007B0AEF">
        <w:rPr>
          <w:rFonts w:asciiTheme="minorHAnsi" w:hAnsiTheme="minorHAnsi"/>
          <w:b w:val="0"/>
        </w:rPr>
        <w:t>a</w:t>
      </w:r>
      <w:r w:rsidR="00952292" w:rsidRPr="007B0AEF">
        <w:rPr>
          <w:rFonts w:asciiTheme="minorHAnsi" w:hAnsiTheme="minorHAnsi"/>
          <w:b w:val="0"/>
        </w:rPr>
        <w:t>)</w:t>
      </w:r>
    </w:p>
    <w:p w:rsidR="00C6626D" w:rsidRDefault="00707F90" w:rsidP="003A3601">
      <w:pPr>
        <w:rPr>
          <w:b/>
          <w:bCs/>
          <w:u w:val="single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156210</wp:posOffset>
                </wp:positionV>
                <wp:extent cx="6791325" cy="0"/>
                <wp:effectExtent l="0" t="0" r="952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75pt,12.3pt" to="47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mj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"/>
            </w:pict>
          </mc:Fallback>
        </mc:AlternateContent>
      </w:r>
    </w:p>
    <w:p w:rsidR="003A3601" w:rsidRDefault="003A3601" w:rsidP="007B0AEF">
      <w:pPr>
        <w:ind w:left="-709" w:right="-625"/>
        <w:rPr>
          <w:b/>
          <w:bCs/>
          <w:u w:val="single"/>
        </w:rPr>
      </w:pPr>
    </w:p>
    <w:p w:rsidR="00C6626D" w:rsidRPr="007B0AEF" w:rsidRDefault="003A3601" w:rsidP="007B0AEF">
      <w:pPr>
        <w:numPr>
          <w:ilvl w:val="0"/>
          <w:numId w:val="2"/>
        </w:numPr>
        <w:ind w:left="-709" w:right="-625"/>
        <w:rPr>
          <w:rFonts w:asciiTheme="minorHAnsi" w:hAnsiTheme="minorHAnsi"/>
          <w:b/>
          <w:bCs/>
        </w:rPr>
      </w:pPr>
      <w:r w:rsidRPr="007B0AEF">
        <w:rPr>
          <w:rFonts w:asciiTheme="minorHAnsi" w:hAnsiTheme="minorHAnsi"/>
          <w:b/>
          <w:bCs/>
        </w:rPr>
        <w:t>Teaching &amp; Learning Responsibility Level 2</w:t>
      </w:r>
      <w:r w:rsidR="00995973" w:rsidRPr="007B0AEF">
        <w:rPr>
          <w:rFonts w:asciiTheme="minorHAnsi" w:hAnsiTheme="minorHAnsi"/>
          <w:b/>
          <w:bCs/>
        </w:rPr>
        <w:t>a</w:t>
      </w:r>
    </w:p>
    <w:p w:rsidR="00C6626D" w:rsidRPr="007B0AEF" w:rsidRDefault="00C6626D" w:rsidP="007B0AEF">
      <w:pPr>
        <w:numPr>
          <w:ilvl w:val="1"/>
          <w:numId w:val="2"/>
        </w:numPr>
        <w:ind w:left="-709" w:right="-625"/>
        <w:rPr>
          <w:rFonts w:asciiTheme="minorHAnsi" w:hAnsiTheme="minorHAnsi"/>
          <w:bCs/>
        </w:rPr>
      </w:pPr>
      <w:r w:rsidRPr="007B0AEF">
        <w:rPr>
          <w:rFonts w:asciiTheme="minorHAnsi" w:hAnsiTheme="minorHAnsi"/>
          <w:bCs/>
        </w:rPr>
        <w:t>To</w:t>
      </w:r>
      <w:r w:rsidRPr="007B0AEF">
        <w:rPr>
          <w:rFonts w:asciiTheme="minorHAnsi" w:hAnsiTheme="minorHAnsi"/>
        </w:rPr>
        <w:t xml:space="preserve"> carry out the duties of a school teacher as set out in the School Teachers Pay and Conditions</w:t>
      </w:r>
      <w:r w:rsidR="00AC3CA9">
        <w:rPr>
          <w:rFonts w:asciiTheme="minorHAnsi" w:hAnsiTheme="minorHAnsi"/>
        </w:rPr>
        <w:t xml:space="preserve"> </w:t>
      </w:r>
      <w:r w:rsidR="005D5312" w:rsidRPr="007B0AEF">
        <w:rPr>
          <w:rFonts w:asciiTheme="minorHAnsi" w:hAnsiTheme="minorHAnsi"/>
        </w:rPr>
        <w:t>d</w:t>
      </w:r>
      <w:r w:rsidRPr="007B0AEF">
        <w:rPr>
          <w:rFonts w:asciiTheme="minorHAnsi" w:hAnsiTheme="minorHAnsi"/>
        </w:rPr>
        <w:t>ocument</w:t>
      </w:r>
      <w:r w:rsidR="005D5312" w:rsidRPr="007B0AEF">
        <w:rPr>
          <w:rFonts w:asciiTheme="minorHAnsi" w:hAnsiTheme="minorHAnsi"/>
        </w:rPr>
        <w:t xml:space="preserve"> and detailed in the Teachers’ Standards </w:t>
      </w:r>
    </w:p>
    <w:p w:rsidR="003A3601" w:rsidRPr="007B0AEF" w:rsidRDefault="00C6626D" w:rsidP="007B0AEF">
      <w:pPr>
        <w:numPr>
          <w:ilvl w:val="1"/>
          <w:numId w:val="2"/>
        </w:numPr>
        <w:ind w:left="-709" w:right="-625"/>
        <w:rPr>
          <w:rFonts w:asciiTheme="minorHAnsi" w:hAnsiTheme="minorHAnsi"/>
          <w:bCs/>
        </w:rPr>
      </w:pPr>
      <w:r w:rsidRPr="007B0AEF">
        <w:rPr>
          <w:rFonts w:asciiTheme="minorHAnsi" w:hAnsiTheme="minorHAnsi"/>
        </w:rPr>
        <w:t xml:space="preserve">To </w:t>
      </w:r>
      <w:r w:rsidR="003A3601" w:rsidRPr="007B0AEF">
        <w:rPr>
          <w:rFonts w:asciiTheme="minorHAnsi" w:hAnsiTheme="minorHAnsi"/>
        </w:rPr>
        <w:t xml:space="preserve">lead and motivate colleagues by </w:t>
      </w:r>
      <w:r w:rsidR="004002F7" w:rsidRPr="007B0AEF">
        <w:rPr>
          <w:rFonts w:asciiTheme="minorHAnsi" w:hAnsiTheme="minorHAnsi"/>
        </w:rPr>
        <w:t>excellent</w:t>
      </w:r>
      <w:r w:rsidR="00995973" w:rsidRPr="007B0AEF">
        <w:rPr>
          <w:rFonts w:asciiTheme="minorHAnsi" w:hAnsiTheme="minorHAnsi"/>
        </w:rPr>
        <w:t xml:space="preserve"> example in the classroom</w:t>
      </w:r>
    </w:p>
    <w:p w:rsidR="004002F7" w:rsidRPr="007B0AEF" w:rsidRDefault="004002F7" w:rsidP="007B0AEF">
      <w:pPr>
        <w:numPr>
          <w:ilvl w:val="1"/>
          <w:numId w:val="2"/>
        </w:numPr>
        <w:ind w:left="-709" w:right="-625"/>
        <w:rPr>
          <w:rFonts w:asciiTheme="minorHAnsi" w:hAnsiTheme="minorHAnsi"/>
          <w:bCs/>
        </w:rPr>
      </w:pPr>
      <w:r w:rsidRPr="007B0AEF">
        <w:rPr>
          <w:rFonts w:asciiTheme="minorHAnsi" w:hAnsiTheme="minorHAnsi"/>
        </w:rPr>
        <w:t>To plan, teach and assess children’s work to a high level of competency and effectiveness</w:t>
      </w:r>
    </w:p>
    <w:p w:rsidR="00C6626D" w:rsidRPr="007B0AEF" w:rsidRDefault="003A3601" w:rsidP="007B0AEF">
      <w:pPr>
        <w:numPr>
          <w:ilvl w:val="1"/>
          <w:numId w:val="2"/>
        </w:numPr>
        <w:ind w:left="-709" w:right="-625"/>
        <w:rPr>
          <w:rFonts w:asciiTheme="minorHAnsi" w:hAnsiTheme="minorHAnsi"/>
          <w:bCs/>
        </w:rPr>
      </w:pPr>
      <w:r w:rsidRPr="007B0AEF">
        <w:rPr>
          <w:rFonts w:asciiTheme="minorHAnsi" w:hAnsiTheme="minorHAnsi"/>
        </w:rPr>
        <w:t>To support the Head</w:t>
      </w:r>
      <w:r w:rsidR="005863E9">
        <w:rPr>
          <w:rFonts w:asciiTheme="minorHAnsi" w:hAnsiTheme="minorHAnsi"/>
        </w:rPr>
        <w:t xml:space="preserve"> T</w:t>
      </w:r>
      <w:r w:rsidRPr="007B0AEF">
        <w:rPr>
          <w:rFonts w:asciiTheme="minorHAnsi" w:hAnsiTheme="minorHAnsi"/>
        </w:rPr>
        <w:t>eacher</w:t>
      </w:r>
      <w:r w:rsidR="00072F11" w:rsidRPr="007B0AEF">
        <w:rPr>
          <w:rFonts w:asciiTheme="minorHAnsi" w:hAnsiTheme="minorHAnsi"/>
        </w:rPr>
        <w:t xml:space="preserve">, </w:t>
      </w:r>
      <w:r w:rsidR="00B17232" w:rsidRPr="007B0AEF">
        <w:rPr>
          <w:rFonts w:asciiTheme="minorHAnsi" w:hAnsiTheme="minorHAnsi"/>
        </w:rPr>
        <w:t xml:space="preserve">SLT </w:t>
      </w:r>
      <w:r w:rsidR="00072F11" w:rsidRPr="007B0AEF">
        <w:rPr>
          <w:rFonts w:asciiTheme="minorHAnsi" w:hAnsiTheme="minorHAnsi"/>
        </w:rPr>
        <w:t xml:space="preserve"> and MLT </w:t>
      </w:r>
      <w:r w:rsidRPr="007B0AEF">
        <w:rPr>
          <w:rFonts w:asciiTheme="minorHAnsi" w:hAnsiTheme="minorHAnsi"/>
        </w:rPr>
        <w:t>in leading the school forward</w:t>
      </w:r>
    </w:p>
    <w:p w:rsidR="00393557" w:rsidRPr="007B0AEF" w:rsidRDefault="003A3601" w:rsidP="007B0AEF">
      <w:pPr>
        <w:numPr>
          <w:ilvl w:val="1"/>
          <w:numId w:val="2"/>
        </w:numPr>
        <w:ind w:left="-709" w:right="-625"/>
        <w:rPr>
          <w:rFonts w:asciiTheme="minorHAnsi" w:hAnsiTheme="minorHAnsi"/>
          <w:bCs/>
        </w:rPr>
      </w:pPr>
      <w:r w:rsidRPr="007B0AEF">
        <w:rPr>
          <w:rFonts w:asciiTheme="minorHAnsi" w:hAnsiTheme="minorHAnsi"/>
        </w:rPr>
        <w:t>To strive for the best possible provision for all our children</w:t>
      </w:r>
    </w:p>
    <w:p w:rsidR="004002F7" w:rsidRPr="007B0AEF" w:rsidRDefault="004002F7" w:rsidP="007B0AEF">
      <w:pPr>
        <w:numPr>
          <w:ilvl w:val="1"/>
          <w:numId w:val="2"/>
        </w:numPr>
        <w:ind w:left="-709" w:right="-625"/>
        <w:rPr>
          <w:rFonts w:asciiTheme="minorHAnsi" w:hAnsiTheme="minorHAnsi"/>
          <w:bCs/>
        </w:rPr>
      </w:pPr>
      <w:r w:rsidRPr="007B0AEF">
        <w:rPr>
          <w:rFonts w:asciiTheme="minorHAnsi" w:hAnsiTheme="minorHAnsi"/>
        </w:rPr>
        <w:t>To promote and champion the school at all times</w:t>
      </w:r>
    </w:p>
    <w:p w:rsidR="005D5312" w:rsidRPr="007B0AEF" w:rsidRDefault="00072F11" w:rsidP="007B0AEF">
      <w:pPr>
        <w:numPr>
          <w:ilvl w:val="1"/>
          <w:numId w:val="2"/>
        </w:num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 xml:space="preserve">Where appropriate, </w:t>
      </w:r>
      <w:r w:rsidR="005D5312" w:rsidRPr="007B0AEF">
        <w:rPr>
          <w:rFonts w:asciiTheme="minorHAnsi" w:hAnsiTheme="minorHAnsi"/>
        </w:rPr>
        <w:t>contribute to Governors</w:t>
      </w:r>
      <w:r w:rsidR="005863E9">
        <w:rPr>
          <w:rFonts w:asciiTheme="minorHAnsi" w:hAnsiTheme="minorHAnsi"/>
        </w:rPr>
        <w:t>’</w:t>
      </w:r>
      <w:r w:rsidR="005D5312" w:rsidRPr="007B0AEF">
        <w:rPr>
          <w:rFonts w:asciiTheme="minorHAnsi" w:hAnsiTheme="minorHAnsi"/>
        </w:rPr>
        <w:t xml:space="preserve"> Meetings and meet with link governors</w:t>
      </w:r>
      <w:r w:rsidRPr="007B0AEF">
        <w:rPr>
          <w:rFonts w:asciiTheme="minorHAnsi" w:hAnsiTheme="minorHAnsi"/>
        </w:rPr>
        <w:t xml:space="preserve"> </w:t>
      </w:r>
    </w:p>
    <w:p w:rsidR="005D5312" w:rsidRPr="007B0AEF" w:rsidRDefault="00072F11" w:rsidP="007B0AEF">
      <w:pPr>
        <w:numPr>
          <w:ilvl w:val="1"/>
          <w:numId w:val="2"/>
        </w:num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>Liaise with Newham L</w:t>
      </w:r>
      <w:r w:rsidR="005D5312" w:rsidRPr="007B0AEF">
        <w:rPr>
          <w:rFonts w:asciiTheme="minorHAnsi" w:hAnsiTheme="minorHAnsi"/>
        </w:rPr>
        <w:t xml:space="preserve">ocal </w:t>
      </w:r>
      <w:r w:rsidRPr="007B0AEF">
        <w:rPr>
          <w:rFonts w:asciiTheme="minorHAnsi" w:hAnsiTheme="minorHAnsi"/>
        </w:rPr>
        <w:t>A</w:t>
      </w:r>
      <w:r w:rsidR="005D5312" w:rsidRPr="007B0AEF">
        <w:rPr>
          <w:rFonts w:asciiTheme="minorHAnsi" w:hAnsiTheme="minorHAnsi"/>
        </w:rPr>
        <w:t xml:space="preserve">uthority, external consultants and </w:t>
      </w:r>
      <w:r w:rsidRPr="007B0AEF">
        <w:rPr>
          <w:rFonts w:asciiTheme="minorHAnsi" w:hAnsiTheme="minorHAnsi"/>
        </w:rPr>
        <w:t xml:space="preserve">outside agencies </w:t>
      </w:r>
      <w:r w:rsidR="005D5312" w:rsidRPr="007B0AEF">
        <w:rPr>
          <w:rFonts w:asciiTheme="minorHAnsi" w:hAnsiTheme="minorHAnsi"/>
        </w:rPr>
        <w:t xml:space="preserve">in order to enhance personal and school-wide subject knowledge and expertise </w:t>
      </w:r>
    </w:p>
    <w:p w:rsidR="00072F11" w:rsidRPr="007B0AEF" w:rsidRDefault="00072F11" w:rsidP="007B0AEF">
      <w:pPr>
        <w:numPr>
          <w:ilvl w:val="1"/>
          <w:numId w:val="2"/>
        </w:num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>To promote the L</w:t>
      </w:r>
      <w:r w:rsidR="005D5312" w:rsidRPr="007B0AEF">
        <w:rPr>
          <w:rFonts w:asciiTheme="minorHAnsi" w:hAnsiTheme="minorHAnsi"/>
        </w:rPr>
        <w:t xml:space="preserve">ocal </w:t>
      </w:r>
      <w:r w:rsidRPr="007B0AEF">
        <w:rPr>
          <w:rFonts w:asciiTheme="minorHAnsi" w:hAnsiTheme="minorHAnsi"/>
        </w:rPr>
        <w:t>A</w:t>
      </w:r>
      <w:r w:rsidR="005D5312" w:rsidRPr="007B0AEF">
        <w:rPr>
          <w:rFonts w:asciiTheme="minorHAnsi" w:hAnsiTheme="minorHAnsi"/>
        </w:rPr>
        <w:t>uthority</w:t>
      </w:r>
      <w:r w:rsidRPr="007B0AEF">
        <w:rPr>
          <w:rFonts w:asciiTheme="minorHAnsi" w:hAnsiTheme="minorHAnsi"/>
        </w:rPr>
        <w:t xml:space="preserve"> and school’s policy for Equality of Opportunity.</w:t>
      </w:r>
    </w:p>
    <w:p w:rsidR="00072F11" w:rsidRPr="007B0AEF" w:rsidRDefault="00072F11" w:rsidP="007B0AEF">
      <w:pPr>
        <w:numPr>
          <w:ilvl w:val="1"/>
          <w:numId w:val="2"/>
        </w:num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>To promote and follow national, L</w:t>
      </w:r>
      <w:r w:rsidR="005D5312" w:rsidRPr="007B0AEF">
        <w:rPr>
          <w:rFonts w:asciiTheme="minorHAnsi" w:hAnsiTheme="minorHAnsi"/>
        </w:rPr>
        <w:t xml:space="preserve">ocal </w:t>
      </w:r>
      <w:r w:rsidRPr="007B0AEF">
        <w:rPr>
          <w:rFonts w:asciiTheme="minorHAnsi" w:hAnsiTheme="minorHAnsi"/>
        </w:rPr>
        <w:t>A</w:t>
      </w:r>
      <w:r w:rsidR="005D5312" w:rsidRPr="007B0AEF">
        <w:rPr>
          <w:rFonts w:asciiTheme="minorHAnsi" w:hAnsiTheme="minorHAnsi"/>
        </w:rPr>
        <w:t>uthority</w:t>
      </w:r>
      <w:r w:rsidRPr="007B0AEF">
        <w:rPr>
          <w:rFonts w:asciiTheme="minorHAnsi" w:hAnsiTheme="minorHAnsi"/>
        </w:rPr>
        <w:t xml:space="preserve"> and school </w:t>
      </w:r>
      <w:r w:rsidR="005D5312" w:rsidRPr="007B0AEF">
        <w:rPr>
          <w:rFonts w:asciiTheme="minorHAnsi" w:hAnsiTheme="minorHAnsi"/>
        </w:rPr>
        <w:t xml:space="preserve">safeguarding </w:t>
      </w:r>
      <w:r w:rsidRPr="007B0AEF">
        <w:rPr>
          <w:rFonts w:asciiTheme="minorHAnsi" w:hAnsiTheme="minorHAnsi"/>
        </w:rPr>
        <w:t>procedures</w:t>
      </w:r>
    </w:p>
    <w:p w:rsidR="00072F11" w:rsidRPr="007B0AEF" w:rsidRDefault="001F3075" w:rsidP="007B0AEF">
      <w:pPr>
        <w:numPr>
          <w:ilvl w:val="1"/>
          <w:numId w:val="2"/>
        </w:numPr>
        <w:ind w:left="-709" w:right="-1050"/>
        <w:rPr>
          <w:rFonts w:asciiTheme="minorHAnsi" w:hAnsiTheme="minorHAnsi"/>
          <w:bCs/>
        </w:rPr>
      </w:pPr>
      <w:r w:rsidRPr="007B0AEF">
        <w:rPr>
          <w:rFonts w:asciiTheme="minorHAnsi" w:hAnsiTheme="minorHAnsi"/>
        </w:rPr>
        <w:t>To undertake any other duties within the competencies of the post</w:t>
      </w:r>
      <w:r w:rsidR="007B0AEF">
        <w:rPr>
          <w:rFonts w:asciiTheme="minorHAnsi" w:hAnsiTheme="minorHAnsi"/>
        </w:rPr>
        <w:t xml:space="preserve"> as directed by the Head T</w:t>
      </w:r>
      <w:r w:rsidR="005D5312" w:rsidRPr="007B0AEF">
        <w:rPr>
          <w:rFonts w:asciiTheme="minorHAnsi" w:hAnsiTheme="minorHAnsi"/>
        </w:rPr>
        <w:t>eacher</w:t>
      </w:r>
    </w:p>
    <w:p w:rsidR="00C6626D" w:rsidRPr="007B0AEF" w:rsidRDefault="00C6626D" w:rsidP="007B0AEF">
      <w:pPr>
        <w:ind w:left="-709" w:right="-625"/>
        <w:rPr>
          <w:rFonts w:asciiTheme="minorHAnsi" w:hAnsiTheme="minorHAnsi"/>
          <w:bCs/>
        </w:rPr>
      </w:pPr>
    </w:p>
    <w:p w:rsidR="00AA6B02" w:rsidRPr="007B0AEF" w:rsidRDefault="00AA6B02" w:rsidP="007B0AEF">
      <w:pPr>
        <w:ind w:left="-709" w:right="-625"/>
        <w:rPr>
          <w:rFonts w:asciiTheme="minorHAnsi" w:hAnsiTheme="minorHAnsi"/>
        </w:rPr>
      </w:pPr>
    </w:p>
    <w:p w:rsidR="00AA6B02" w:rsidRPr="007B0AEF" w:rsidRDefault="00E96305" w:rsidP="007B0AEF">
      <w:pPr>
        <w:numPr>
          <w:ilvl w:val="0"/>
          <w:numId w:val="4"/>
        </w:numPr>
        <w:ind w:left="-709" w:right="-625"/>
        <w:rPr>
          <w:rFonts w:asciiTheme="minorHAnsi" w:hAnsiTheme="minorHAnsi"/>
        </w:rPr>
      </w:pPr>
      <w:r>
        <w:rPr>
          <w:rFonts w:asciiTheme="minorHAnsi" w:hAnsiTheme="minorHAnsi"/>
          <w:b/>
        </w:rPr>
        <w:t>Computing</w:t>
      </w:r>
      <w:r w:rsidR="00707F90" w:rsidRPr="007B0AEF">
        <w:rPr>
          <w:rFonts w:asciiTheme="minorHAnsi" w:hAnsiTheme="minorHAnsi"/>
          <w:b/>
        </w:rPr>
        <w:t xml:space="preserve"> </w:t>
      </w:r>
      <w:r w:rsidR="00C6626D" w:rsidRPr="007B0AEF">
        <w:rPr>
          <w:rFonts w:asciiTheme="minorHAnsi" w:hAnsiTheme="minorHAnsi"/>
          <w:b/>
        </w:rPr>
        <w:t>Subject Leader</w:t>
      </w:r>
    </w:p>
    <w:p w:rsidR="00B17232" w:rsidRPr="007B0AEF" w:rsidRDefault="003A3601" w:rsidP="007B0AEF">
      <w:pPr>
        <w:numPr>
          <w:ilvl w:val="1"/>
          <w:numId w:val="17"/>
        </w:num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 xml:space="preserve">Review and monitor </w:t>
      </w:r>
      <w:r w:rsidR="00B17232" w:rsidRPr="007B0AEF">
        <w:rPr>
          <w:rFonts w:asciiTheme="minorHAnsi" w:hAnsiTheme="minorHAnsi"/>
        </w:rPr>
        <w:t xml:space="preserve">the school </w:t>
      </w:r>
      <w:r w:rsidR="005863E9">
        <w:rPr>
          <w:rFonts w:asciiTheme="minorHAnsi" w:hAnsiTheme="minorHAnsi"/>
        </w:rPr>
        <w:t>C</w:t>
      </w:r>
      <w:r w:rsidR="00E96305">
        <w:rPr>
          <w:rFonts w:asciiTheme="minorHAnsi" w:hAnsiTheme="minorHAnsi"/>
        </w:rPr>
        <w:t>omputing</w:t>
      </w:r>
      <w:r w:rsidR="005863E9">
        <w:rPr>
          <w:rFonts w:asciiTheme="minorHAnsi" w:hAnsiTheme="minorHAnsi"/>
        </w:rPr>
        <w:t xml:space="preserve"> P</w:t>
      </w:r>
      <w:r w:rsidRPr="007B0AEF">
        <w:rPr>
          <w:rFonts w:asciiTheme="minorHAnsi" w:hAnsiTheme="minorHAnsi"/>
        </w:rPr>
        <w:t xml:space="preserve">olicy </w:t>
      </w:r>
      <w:r w:rsidR="00B17232" w:rsidRPr="007B0AEF">
        <w:rPr>
          <w:rFonts w:asciiTheme="minorHAnsi" w:hAnsiTheme="minorHAnsi"/>
        </w:rPr>
        <w:t>on a</w:t>
      </w:r>
      <w:r w:rsidR="00707F90" w:rsidRPr="007B0AEF">
        <w:rPr>
          <w:rFonts w:asciiTheme="minorHAnsi" w:hAnsiTheme="minorHAnsi"/>
        </w:rPr>
        <w:t xml:space="preserve"> bi-a</w:t>
      </w:r>
      <w:r w:rsidRPr="007B0AEF">
        <w:rPr>
          <w:rFonts w:asciiTheme="minorHAnsi" w:hAnsiTheme="minorHAnsi"/>
        </w:rPr>
        <w:t>nnual</w:t>
      </w:r>
      <w:r w:rsidR="00B17232" w:rsidRPr="007B0AEF">
        <w:rPr>
          <w:rFonts w:asciiTheme="minorHAnsi" w:hAnsiTheme="minorHAnsi"/>
        </w:rPr>
        <w:t xml:space="preserve"> basis</w:t>
      </w:r>
    </w:p>
    <w:p w:rsidR="007B0AEF" w:rsidRPr="007B0AEF" w:rsidRDefault="00707F90" w:rsidP="007B0AEF">
      <w:pPr>
        <w:numPr>
          <w:ilvl w:val="1"/>
          <w:numId w:val="17"/>
        </w:num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 xml:space="preserve">Develop </w:t>
      </w:r>
      <w:r w:rsidR="007B0AEF">
        <w:rPr>
          <w:rFonts w:asciiTheme="minorHAnsi" w:hAnsiTheme="minorHAnsi"/>
        </w:rPr>
        <w:t xml:space="preserve">and review </w:t>
      </w:r>
      <w:r w:rsidR="005863E9">
        <w:rPr>
          <w:rFonts w:asciiTheme="minorHAnsi" w:hAnsiTheme="minorHAnsi"/>
        </w:rPr>
        <w:t>C</w:t>
      </w:r>
      <w:r w:rsidR="00E96305">
        <w:rPr>
          <w:rFonts w:asciiTheme="minorHAnsi" w:hAnsiTheme="minorHAnsi"/>
        </w:rPr>
        <w:t>omputing</w:t>
      </w:r>
      <w:r w:rsidRPr="007B0AEF">
        <w:rPr>
          <w:rFonts w:asciiTheme="minorHAnsi" w:hAnsiTheme="minorHAnsi"/>
        </w:rPr>
        <w:t xml:space="preserve"> within the curriculum to ensure children enjoy a consistently high</w:t>
      </w:r>
      <w:r w:rsidR="00AC3CA9">
        <w:rPr>
          <w:rFonts w:asciiTheme="minorHAnsi" w:hAnsiTheme="minorHAnsi"/>
        </w:rPr>
        <w:t>-</w:t>
      </w:r>
      <w:r w:rsidRPr="007B0AEF">
        <w:rPr>
          <w:rFonts w:asciiTheme="minorHAnsi" w:hAnsiTheme="minorHAnsi"/>
        </w:rPr>
        <w:t>quality learning experience</w:t>
      </w:r>
      <w:r w:rsidR="007B0AEF">
        <w:rPr>
          <w:rFonts w:asciiTheme="minorHAnsi" w:hAnsiTheme="minorHAnsi"/>
        </w:rPr>
        <w:t xml:space="preserve"> which is</w:t>
      </w:r>
      <w:r w:rsidR="007B0AEF" w:rsidRPr="007B0AEF">
        <w:rPr>
          <w:rFonts w:asciiTheme="minorHAnsi" w:hAnsiTheme="minorHAnsi"/>
        </w:rPr>
        <w:t xml:space="preserve"> </w:t>
      </w:r>
      <w:r w:rsidR="007B0AEF">
        <w:rPr>
          <w:rFonts w:asciiTheme="minorHAnsi" w:hAnsiTheme="minorHAnsi"/>
        </w:rPr>
        <w:t xml:space="preserve">integrated, engaging and </w:t>
      </w:r>
      <w:r w:rsidR="007B0AEF" w:rsidRPr="007B0AEF">
        <w:rPr>
          <w:rFonts w:asciiTheme="minorHAnsi" w:hAnsiTheme="minorHAnsi"/>
        </w:rPr>
        <w:t xml:space="preserve">relevant to the interests, needs and abilities of all pupils </w:t>
      </w:r>
    </w:p>
    <w:p w:rsidR="00B17232" w:rsidRPr="007B0AEF" w:rsidRDefault="003A3601" w:rsidP="007B0AEF">
      <w:pPr>
        <w:numPr>
          <w:ilvl w:val="1"/>
          <w:numId w:val="17"/>
        </w:num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>Motivate pupils and staff by personal influence, enthusias</w:t>
      </w:r>
      <w:r w:rsidR="005863E9">
        <w:rPr>
          <w:rFonts w:asciiTheme="minorHAnsi" w:hAnsiTheme="minorHAnsi"/>
        </w:rPr>
        <w:t>m and examples of good practice</w:t>
      </w:r>
    </w:p>
    <w:p w:rsidR="004F6752" w:rsidRPr="007B0AEF" w:rsidRDefault="004002F7" w:rsidP="007B0AEF">
      <w:pPr>
        <w:numPr>
          <w:ilvl w:val="1"/>
          <w:numId w:val="17"/>
        </w:num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>L</w:t>
      </w:r>
      <w:r w:rsidR="00B17232" w:rsidRPr="007B0AEF">
        <w:rPr>
          <w:rFonts w:asciiTheme="minorHAnsi" w:hAnsiTheme="minorHAnsi"/>
        </w:rPr>
        <w:t xml:space="preserve">ead INSET that will inspire colleagues and provide </w:t>
      </w:r>
      <w:r w:rsidR="005D5312" w:rsidRPr="007B0AEF">
        <w:rPr>
          <w:rFonts w:asciiTheme="minorHAnsi" w:hAnsiTheme="minorHAnsi"/>
        </w:rPr>
        <w:t>guidance so</w:t>
      </w:r>
      <w:r w:rsidR="00B17232" w:rsidRPr="007B0AEF">
        <w:rPr>
          <w:rFonts w:asciiTheme="minorHAnsi" w:hAnsiTheme="minorHAnsi"/>
        </w:rPr>
        <w:t xml:space="preserve"> that </w:t>
      </w:r>
      <w:r w:rsidR="005D5312" w:rsidRPr="007B0AEF">
        <w:rPr>
          <w:rFonts w:asciiTheme="minorHAnsi" w:hAnsiTheme="minorHAnsi"/>
        </w:rPr>
        <w:t xml:space="preserve">they are able to develop </w:t>
      </w:r>
      <w:r w:rsidR="00B17232" w:rsidRPr="007B0AEF">
        <w:rPr>
          <w:rFonts w:asciiTheme="minorHAnsi" w:hAnsiTheme="minorHAnsi"/>
        </w:rPr>
        <w:t xml:space="preserve">their teaching </w:t>
      </w:r>
      <w:r w:rsidR="004F6752" w:rsidRPr="007B0AEF">
        <w:rPr>
          <w:rFonts w:asciiTheme="minorHAnsi" w:hAnsiTheme="minorHAnsi"/>
        </w:rPr>
        <w:t xml:space="preserve">of </w:t>
      </w:r>
      <w:r w:rsidR="00E96305">
        <w:rPr>
          <w:rFonts w:asciiTheme="minorHAnsi" w:hAnsiTheme="minorHAnsi"/>
        </w:rPr>
        <w:t>computing</w:t>
      </w:r>
      <w:r w:rsidR="00707F90" w:rsidRPr="007B0AEF">
        <w:rPr>
          <w:rFonts w:asciiTheme="minorHAnsi" w:hAnsiTheme="minorHAnsi"/>
        </w:rPr>
        <w:t xml:space="preserve"> </w:t>
      </w:r>
    </w:p>
    <w:p w:rsidR="003A3601" w:rsidRPr="007B0AEF" w:rsidRDefault="004F6752" w:rsidP="007B0AEF">
      <w:pPr>
        <w:numPr>
          <w:ilvl w:val="1"/>
          <w:numId w:val="17"/>
        </w:num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 xml:space="preserve">Undertake monitoring activities to evaluate the quality of </w:t>
      </w:r>
      <w:r w:rsidR="005863E9">
        <w:rPr>
          <w:rFonts w:asciiTheme="minorHAnsi" w:hAnsiTheme="minorHAnsi"/>
        </w:rPr>
        <w:t>C</w:t>
      </w:r>
      <w:r w:rsidR="00E96305">
        <w:rPr>
          <w:rFonts w:asciiTheme="minorHAnsi" w:hAnsiTheme="minorHAnsi"/>
        </w:rPr>
        <w:t>omputing</w:t>
      </w:r>
      <w:r w:rsidR="00707F90" w:rsidRPr="007B0AEF">
        <w:rPr>
          <w:rFonts w:asciiTheme="minorHAnsi" w:hAnsiTheme="minorHAnsi"/>
        </w:rPr>
        <w:t xml:space="preserve"> p</w:t>
      </w:r>
      <w:r w:rsidRPr="007B0AEF">
        <w:rPr>
          <w:rFonts w:asciiTheme="minorHAnsi" w:hAnsiTheme="minorHAnsi"/>
        </w:rPr>
        <w:t>rovision throughout the school</w:t>
      </w:r>
      <w:r w:rsidR="00AC3CA9">
        <w:rPr>
          <w:rFonts w:asciiTheme="minorHAnsi" w:hAnsiTheme="minorHAnsi"/>
        </w:rPr>
        <w:t xml:space="preserve"> and use findings to influence future actions</w:t>
      </w:r>
    </w:p>
    <w:p w:rsidR="00707F90" w:rsidRPr="007B0AEF" w:rsidRDefault="003A3601" w:rsidP="007B0AEF">
      <w:pPr>
        <w:numPr>
          <w:ilvl w:val="1"/>
          <w:numId w:val="17"/>
        </w:num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 xml:space="preserve">Contribute to the development of methods of assessment for children in </w:t>
      </w:r>
      <w:r w:rsidR="005863E9">
        <w:rPr>
          <w:rFonts w:asciiTheme="minorHAnsi" w:hAnsiTheme="minorHAnsi"/>
        </w:rPr>
        <w:t>C</w:t>
      </w:r>
      <w:r w:rsidR="00E96305">
        <w:rPr>
          <w:rFonts w:asciiTheme="minorHAnsi" w:hAnsiTheme="minorHAnsi"/>
        </w:rPr>
        <w:t>omputing</w:t>
      </w:r>
      <w:r w:rsidR="00707F90" w:rsidRPr="007B0AEF">
        <w:rPr>
          <w:rFonts w:asciiTheme="minorHAnsi" w:hAnsiTheme="minorHAnsi"/>
        </w:rPr>
        <w:t xml:space="preserve"> </w:t>
      </w:r>
    </w:p>
    <w:p w:rsidR="001F1DAC" w:rsidRPr="007B0AEF" w:rsidRDefault="004F6752" w:rsidP="007B0AEF">
      <w:pPr>
        <w:numPr>
          <w:ilvl w:val="1"/>
          <w:numId w:val="17"/>
        </w:num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>Keep up to date with current information and research by attending courses, workshops and through personal reading</w:t>
      </w:r>
    </w:p>
    <w:p w:rsidR="00072F11" w:rsidRPr="007B0AEF" w:rsidRDefault="004F6752" w:rsidP="007B0AEF">
      <w:pPr>
        <w:numPr>
          <w:ilvl w:val="1"/>
          <w:numId w:val="17"/>
        </w:num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>Implement</w:t>
      </w:r>
      <w:r w:rsidR="00072F11" w:rsidRPr="007B0AEF">
        <w:rPr>
          <w:rFonts w:asciiTheme="minorHAnsi" w:hAnsiTheme="minorHAnsi"/>
        </w:rPr>
        <w:t xml:space="preserve"> a</w:t>
      </w:r>
      <w:r w:rsidRPr="007B0AEF">
        <w:rPr>
          <w:rFonts w:asciiTheme="minorHAnsi" w:hAnsiTheme="minorHAnsi"/>
        </w:rPr>
        <w:t>n</w:t>
      </w:r>
      <w:r w:rsidR="00072F11" w:rsidRPr="007B0AEF">
        <w:rPr>
          <w:rFonts w:asciiTheme="minorHAnsi" w:hAnsiTheme="minorHAnsi"/>
        </w:rPr>
        <w:t xml:space="preserve"> </w:t>
      </w:r>
      <w:r w:rsidR="005863E9">
        <w:rPr>
          <w:rFonts w:asciiTheme="minorHAnsi" w:hAnsiTheme="minorHAnsi"/>
        </w:rPr>
        <w:t>a</w:t>
      </w:r>
      <w:r w:rsidRPr="007B0AEF">
        <w:rPr>
          <w:rFonts w:asciiTheme="minorHAnsi" w:hAnsiTheme="minorHAnsi"/>
        </w:rPr>
        <w:t>nnual</w:t>
      </w:r>
      <w:r w:rsidR="005863E9">
        <w:rPr>
          <w:rFonts w:asciiTheme="minorHAnsi" w:hAnsiTheme="minorHAnsi"/>
        </w:rPr>
        <w:t xml:space="preserve"> Action P</w:t>
      </w:r>
      <w:r w:rsidR="00072F11" w:rsidRPr="007B0AEF">
        <w:rPr>
          <w:rFonts w:asciiTheme="minorHAnsi" w:hAnsiTheme="minorHAnsi"/>
        </w:rPr>
        <w:t xml:space="preserve">lan for </w:t>
      </w:r>
      <w:r w:rsidR="005863E9">
        <w:rPr>
          <w:rFonts w:asciiTheme="minorHAnsi" w:hAnsiTheme="minorHAnsi"/>
        </w:rPr>
        <w:t>C</w:t>
      </w:r>
      <w:r w:rsidR="00E96305">
        <w:rPr>
          <w:rFonts w:asciiTheme="minorHAnsi" w:hAnsiTheme="minorHAnsi"/>
        </w:rPr>
        <w:t>omputing</w:t>
      </w:r>
      <w:r w:rsidR="00707F90" w:rsidRPr="007B0AEF">
        <w:rPr>
          <w:rFonts w:asciiTheme="minorHAnsi" w:hAnsiTheme="minorHAnsi"/>
        </w:rPr>
        <w:t xml:space="preserve"> t</w:t>
      </w:r>
      <w:r w:rsidR="00072F11" w:rsidRPr="007B0AEF">
        <w:rPr>
          <w:rFonts w:asciiTheme="minorHAnsi" w:hAnsiTheme="minorHAnsi"/>
        </w:rPr>
        <w:t xml:space="preserve">hat will </w:t>
      </w:r>
      <w:r w:rsidR="00AC3CA9">
        <w:rPr>
          <w:rFonts w:asciiTheme="minorHAnsi" w:hAnsiTheme="minorHAnsi"/>
        </w:rPr>
        <w:t>raise standards of teaching and learning</w:t>
      </w:r>
    </w:p>
    <w:p w:rsidR="001F1DAC" w:rsidRDefault="003A3601" w:rsidP="007B0AEF">
      <w:pPr>
        <w:numPr>
          <w:ilvl w:val="1"/>
          <w:numId w:val="17"/>
        </w:num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 xml:space="preserve">Manage a budget for </w:t>
      </w:r>
      <w:r w:rsidR="005863E9">
        <w:rPr>
          <w:rFonts w:asciiTheme="minorHAnsi" w:hAnsiTheme="minorHAnsi"/>
        </w:rPr>
        <w:t>C</w:t>
      </w:r>
      <w:bookmarkStart w:id="0" w:name="_GoBack"/>
      <w:bookmarkEnd w:id="0"/>
      <w:r w:rsidR="00E96305">
        <w:rPr>
          <w:rFonts w:asciiTheme="minorHAnsi" w:hAnsiTheme="minorHAnsi"/>
        </w:rPr>
        <w:t>omputing</w:t>
      </w:r>
      <w:r w:rsidR="00707F90" w:rsidRPr="007B0AEF">
        <w:rPr>
          <w:rFonts w:asciiTheme="minorHAnsi" w:hAnsiTheme="minorHAnsi"/>
        </w:rPr>
        <w:t xml:space="preserve"> </w:t>
      </w:r>
      <w:r w:rsidRPr="007B0AEF">
        <w:rPr>
          <w:rFonts w:asciiTheme="minorHAnsi" w:hAnsiTheme="minorHAnsi"/>
        </w:rPr>
        <w:t>and prioritise the expenditure of this budget acco</w:t>
      </w:r>
      <w:r w:rsidR="00707F90" w:rsidRPr="007B0AEF">
        <w:rPr>
          <w:rFonts w:asciiTheme="minorHAnsi" w:hAnsiTheme="minorHAnsi"/>
        </w:rPr>
        <w:t>rding to need within the school</w:t>
      </w:r>
    </w:p>
    <w:p w:rsidR="0064432B" w:rsidRPr="007B0AEF" w:rsidRDefault="0064432B" w:rsidP="0064432B">
      <w:pPr>
        <w:ind w:left="-709" w:right="-625"/>
        <w:rPr>
          <w:rFonts w:asciiTheme="minorHAnsi" w:hAnsiTheme="minorHAnsi"/>
        </w:rPr>
      </w:pPr>
    </w:p>
    <w:p w:rsidR="00393557" w:rsidRPr="007B0AEF" w:rsidRDefault="001F1DAC" w:rsidP="007B0AEF">
      <w:pPr>
        <w:numPr>
          <w:ilvl w:val="0"/>
          <w:numId w:val="4"/>
        </w:numPr>
        <w:ind w:left="-709" w:right="-625"/>
        <w:rPr>
          <w:rFonts w:asciiTheme="minorHAnsi" w:hAnsiTheme="minorHAnsi"/>
          <w:b/>
          <w:bCs/>
        </w:rPr>
      </w:pPr>
      <w:r w:rsidRPr="007B0AEF">
        <w:rPr>
          <w:rFonts w:asciiTheme="minorHAnsi" w:hAnsiTheme="minorHAnsi"/>
          <w:b/>
          <w:bCs/>
        </w:rPr>
        <w:t>Review</w:t>
      </w:r>
    </w:p>
    <w:p w:rsidR="001F1DAC" w:rsidRPr="007B0AEF" w:rsidRDefault="001F1DAC" w:rsidP="007B0AEF">
      <w:pPr>
        <w:ind w:left="-709" w:right="-625"/>
        <w:rPr>
          <w:rFonts w:asciiTheme="minorHAnsi" w:hAnsiTheme="minorHAnsi"/>
          <w:b/>
          <w:bCs/>
          <w:u w:val="single"/>
        </w:rPr>
      </w:pPr>
    </w:p>
    <w:p w:rsidR="00393557" w:rsidRPr="007B0AEF" w:rsidRDefault="00393557" w:rsidP="007B0AEF">
      <w:p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 xml:space="preserve">This job description may be amended at any time </w:t>
      </w:r>
      <w:r w:rsidR="001F1DAC" w:rsidRPr="007B0AEF">
        <w:rPr>
          <w:rFonts w:asciiTheme="minorHAnsi" w:hAnsiTheme="minorHAnsi"/>
        </w:rPr>
        <w:t>with the agreement of the post</w:t>
      </w:r>
      <w:r w:rsidR="004F3CBE" w:rsidRPr="007B0AEF">
        <w:rPr>
          <w:rFonts w:asciiTheme="minorHAnsi" w:hAnsiTheme="minorHAnsi"/>
        </w:rPr>
        <w:t>-</w:t>
      </w:r>
      <w:r w:rsidR="001F1DAC" w:rsidRPr="007B0AEF">
        <w:rPr>
          <w:rFonts w:asciiTheme="minorHAnsi" w:hAnsiTheme="minorHAnsi"/>
        </w:rPr>
        <w:t xml:space="preserve">holder or </w:t>
      </w:r>
      <w:r w:rsidRPr="007B0AEF">
        <w:rPr>
          <w:rFonts w:asciiTheme="minorHAnsi" w:hAnsiTheme="minorHAnsi"/>
        </w:rPr>
        <w:t>if the role changes and will be reviewed annually.</w:t>
      </w:r>
    </w:p>
    <w:p w:rsidR="00393557" w:rsidRPr="007B0AEF" w:rsidRDefault="00393557" w:rsidP="007B0AEF">
      <w:pPr>
        <w:ind w:left="-709" w:right="-625"/>
        <w:rPr>
          <w:rFonts w:asciiTheme="minorHAnsi" w:hAnsiTheme="minorHAnsi"/>
        </w:rPr>
      </w:pPr>
    </w:p>
    <w:p w:rsidR="001F1DAC" w:rsidRPr="007B0AEF" w:rsidRDefault="001F1DAC" w:rsidP="007B0AEF">
      <w:p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</w:rPr>
        <w:t>Godwin Junior School is committed to safeguarding and promoting the welfare of children and young people and expects all staff to share this commitment.</w:t>
      </w:r>
    </w:p>
    <w:p w:rsidR="001F1DAC" w:rsidRPr="007B0AEF" w:rsidRDefault="001F1DAC" w:rsidP="007B0AEF">
      <w:pPr>
        <w:ind w:left="-709" w:right="-625"/>
        <w:rPr>
          <w:rFonts w:asciiTheme="minorHAnsi" w:hAnsiTheme="minorHAnsi"/>
        </w:rPr>
      </w:pPr>
    </w:p>
    <w:p w:rsidR="001F1DAC" w:rsidRPr="007B0AEF" w:rsidRDefault="001F1DAC" w:rsidP="007B0AEF">
      <w:pPr>
        <w:ind w:left="-709" w:right="-625"/>
        <w:rPr>
          <w:rFonts w:asciiTheme="minorHAnsi" w:hAnsiTheme="minorHAnsi"/>
        </w:rPr>
      </w:pPr>
    </w:p>
    <w:p w:rsidR="001F1DAC" w:rsidRPr="007B0AEF" w:rsidRDefault="00393557" w:rsidP="007B0AEF">
      <w:pPr>
        <w:ind w:left="-709" w:right="-625"/>
        <w:rPr>
          <w:rFonts w:asciiTheme="minorHAnsi" w:hAnsiTheme="minorHAnsi"/>
        </w:rPr>
      </w:pPr>
      <w:r w:rsidRPr="007B0AEF">
        <w:rPr>
          <w:rFonts w:asciiTheme="minorHAnsi" w:hAnsiTheme="minorHAnsi"/>
          <w:i/>
          <w:iCs/>
        </w:rPr>
        <w:t>Signed</w:t>
      </w:r>
      <w:r w:rsidRPr="007B0AEF">
        <w:rPr>
          <w:rFonts w:asciiTheme="minorHAnsi" w:hAnsiTheme="minorHAnsi"/>
        </w:rPr>
        <w:t xml:space="preserve"> ………………………………………………….       </w:t>
      </w:r>
      <w:r w:rsidRPr="007B0AEF">
        <w:rPr>
          <w:rFonts w:asciiTheme="minorHAnsi" w:hAnsiTheme="minorHAnsi"/>
          <w:i/>
          <w:iCs/>
        </w:rPr>
        <w:t>Date</w:t>
      </w:r>
      <w:r w:rsidRPr="007B0AEF">
        <w:rPr>
          <w:rFonts w:asciiTheme="minorHAnsi" w:hAnsiTheme="minorHAnsi"/>
        </w:rPr>
        <w:t xml:space="preserve">………………… </w:t>
      </w:r>
    </w:p>
    <w:sectPr w:rsidR="001F1DAC" w:rsidRPr="007B0AEF" w:rsidSect="00C6626D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C25"/>
    <w:multiLevelType w:val="multilevel"/>
    <w:tmpl w:val="EB1044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B365429"/>
    <w:multiLevelType w:val="multilevel"/>
    <w:tmpl w:val="BDAE47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2">
    <w:nsid w:val="0CF421F1"/>
    <w:multiLevelType w:val="multilevel"/>
    <w:tmpl w:val="84E4B4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3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15F2D07"/>
    <w:multiLevelType w:val="multilevel"/>
    <w:tmpl w:val="25B62C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4">
    <w:nsid w:val="1AD63C6F"/>
    <w:multiLevelType w:val="multilevel"/>
    <w:tmpl w:val="AD8C4E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1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E0C5C04"/>
    <w:multiLevelType w:val="multilevel"/>
    <w:tmpl w:val="BAF24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624"/>
        </w:tabs>
        <w:ind w:left="624" w:hanging="51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3A94EB9"/>
    <w:multiLevelType w:val="multilevel"/>
    <w:tmpl w:val="EF5C4B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2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CDC3665"/>
    <w:multiLevelType w:val="multilevel"/>
    <w:tmpl w:val="6240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624"/>
        </w:tabs>
        <w:ind w:left="624" w:hanging="51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5F8168D"/>
    <w:multiLevelType w:val="multilevel"/>
    <w:tmpl w:val="56A67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3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36256AC3"/>
    <w:multiLevelType w:val="multilevel"/>
    <w:tmpl w:val="EF5C4B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2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DD14DE7"/>
    <w:multiLevelType w:val="multilevel"/>
    <w:tmpl w:val="BAF24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624"/>
        </w:tabs>
        <w:ind w:left="624" w:hanging="51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DD84FC1"/>
    <w:multiLevelType w:val="multilevel"/>
    <w:tmpl w:val="FB4EA9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E9F0799"/>
    <w:multiLevelType w:val="multilevel"/>
    <w:tmpl w:val="721AAB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13">
    <w:nsid w:val="3F1B2916"/>
    <w:multiLevelType w:val="multilevel"/>
    <w:tmpl w:val="E1E6DC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2.1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4536651"/>
    <w:multiLevelType w:val="multilevel"/>
    <w:tmpl w:val="9FBC8C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3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45726598"/>
    <w:multiLevelType w:val="multilevel"/>
    <w:tmpl w:val="E1E6DC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2.1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64C0CBB"/>
    <w:multiLevelType w:val="multilevel"/>
    <w:tmpl w:val="9F7E16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C975B3"/>
    <w:multiLevelType w:val="multilevel"/>
    <w:tmpl w:val="54BC2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624"/>
        </w:tabs>
        <w:ind w:left="624" w:hanging="51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1DA5856"/>
    <w:multiLevelType w:val="multilevel"/>
    <w:tmpl w:val="E1E6DC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2.1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6C463BD"/>
    <w:multiLevelType w:val="multilevel"/>
    <w:tmpl w:val="E1E6DC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2.1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A03679C"/>
    <w:multiLevelType w:val="multilevel"/>
    <w:tmpl w:val="4C803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24"/>
        </w:tabs>
        <w:ind w:left="624" w:hanging="51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C601219"/>
    <w:multiLevelType w:val="multilevel"/>
    <w:tmpl w:val="0C2A0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624"/>
        </w:tabs>
        <w:ind w:left="624" w:hanging="51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6DFE7DB1"/>
    <w:multiLevelType w:val="multilevel"/>
    <w:tmpl w:val="361AE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624"/>
        </w:tabs>
        <w:ind w:left="624" w:hanging="51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EF73D71"/>
    <w:multiLevelType w:val="multilevel"/>
    <w:tmpl w:val="F99C8C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1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728B1FB7"/>
    <w:multiLevelType w:val="hybridMultilevel"/>
    <w:tmpl w:val="EFD68F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9A2A71"/>
    <w:multiLevelType w:val="multilevel"/>
    <w:tmpl w:val="FFE47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DA97D53"/>
    <w:multiLevelType w:val="hybridMultilevel"/>
    <w:tmpl w:val="BC92A9EE"/>
    <w:lvl w:ilvl="0" w:tplc="EA160D6C">
      <w:start w:val="1"/>
      <w:numFmt w:val="lowerRoman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15"/>
  </w:num>
  <w:num w:numId="5">
    <w:abstractNumId w:val="7"/>
  </w:num>
  <w:num w:numId="6">
    <w:abstractNumId w:val="25"/>
  </w:num>
  <w:num w:numId="7">
    <w:abstractNumId w:val="16"/>
  </w:num>
  <w:num w:numId="8">
    <w:abstractNumId w:val="6"/>
  </w:num>
  <w:num w:numId="9">
    <w:abstractNumId w:val="9"/>
  </w:num>
  <w:num w:numId="10">
    <w:abstractNumId w:val="2"/>
  </w:num>
  <w:num w:numId="11">
    <w:abstractNumId w:val="11"/>
  </w:num>
  <w:num w:numId="12">
    <w:abstractNumId w:val="0"/>
  </w:num>
  <w:num w:numId="13">
    <w:abstractNumId w:val="3"/>
  </w:num>
  <w:num w:numId="14">
    <w:abstractNumId w:val="8"/>
  </w:num>
  <w:num w:numId="15">
    <w:abstractNumId w:val="14"/>
  </w:num>
  <w:num w:numId="16">
    <w:abstractNumId w:val="1"/>
  </w:num>
  <w:num w:numId="17">
    <w:abstractNumId w:val="21"/>
  </w:num>
  <w:num w:numId="18">
    <w:abstractNumId w:val="22"/>
  </w:num>
  <w:num w:numId="19">
    <w:abstractNumId w:val="18"/>
  </w:num>
  <w:num w:numId="20">
    <w:abstractNumId w:val="13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0"/>
  </w:num>
  <w:num w:numId="26">
    <w:abstractNumId w:val="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92"/>
    <w:rsid w:val="00072F11"/>
    <w:rsid w:val="001F1DAC"/>
    <w:rsid w:val="001F3075"/>
    <w:rsid w:val="00393557"/>
    <w:rsid w:val="003A3601"/>
    <w:rsid w:val="004002F7"/>
    <w:rsid w:val="004F3CBE"/>
    <w:rsid w:val="004F6752"/>
    <w:rsid w:val="005266DC"/>
    <w:rsid w:val="005863E9"/>
    <w:rsid w:val="005D5312"/>
    <w:rsid w:val="00600BC1"/>
    <w:rsid w:val="0064432B"/>
    <w:rsid w:val="00660A11"/>
    <w:rsid w:val="00707F90"/>
    <w:rsid w:val="007B0AEF"/>
    <w:rsid w:val="00952292"/>
    <w:rsid w:val="00995973"/>
    <w:rsid w:val="00AA6B02"/>
    <w:rsid w:val="00AC0FF7"/>
    <w:rsid w:val="00AC3CA9"/>
    <w:rsid w:val="00B17232"/>
    <w:rsid w:val="00C6626D"/>
    <w:rsid w:val="00D27527"/>
    <w:rsid w:val="00E6645E"/>
    <w:rsid w:val="00E92873"/>
    <w:rsid w:val="00E96305"/>
    <w:rsid w:val="00EA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ListParagraph">
    <w:name w:val="List Paragraph"/>
    <w:basedOn w:val="Normal"/>
    <w:qFormat/>
    <w:rsid w:val="003A3601"/>
    <w:pPr>
      <w:spacing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semiHidden/>
    <w:rsid w:val="001F3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ListParagraph">
    <w:name w:val="List Paragraph"/>
    <w:basedOn w:val="Normal"/>
    <w:qFormat/>
    <w:rsid w:val="003A3601"/>
    <w:pPr>
      <w:spacing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semiHidden/>
    <w:rsid w:val="001F3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FOR: SHARMI MATTISON</vt:lpstr>
    </vt:vector>
  </TitlesOfParts>
  <Company>St.Peter's London Docks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FOR: SHARMI MATTISON</dc:title>
  <dc:creator>RM</dc:creator>
  <cp:lastModifiedBy>Sine Brown</cp:lastModifiedBy>
  <cp:revision>2</cp:revision>
  <cp:lastPrinted>2018-06-18T10:18:00Z</cp:lastPrinted>
  <dcterms:created xsi:type="dcterms:W3CDTF">2024-02-21T07:50:00Z</dcterms:created>
  <dcterms:modified xsi:type="dcterms:W3CDTF">2024-02-21T07:50:00Z</dcterms:modified>
</cp:coreProperties>
</file>