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F9DD3" w14:textId="77777777" w:rsidR="00E44618" w:rsidRDefault="00E44618"/>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81608B" w14:paraId="4F3FDE09" w14:textId="77777777" w:rsidTr="00C051CF">
        <w:tc>
          <w:tcPr>
            <w:tcW w:w="3720" w:type="dxa"/>
            <w:shd w:val="clear" w:color="auto" w:fill="EEECE1"/>
          </w:tcPr>
          <w:p w14:paraId="342669AB" w14:textId="77777777" w:rsidR="00B8034E" w:rsidRPr="0081608B" w:rsidRDefault="00CF3E7A" w:rsidP="0027652C">
            <w:pPr>
              <w:rPr>
                <w:rFonts w:ascii="Arial" w:hAnsi="Arial" w:cs="Arial"/>
                <w:b/>
                <w:bCs/>
                <w:sz w:val="22"/>
                <w:szCs w:val="22"/>
              </w:rPr>
            </w:pPr>
            <w:r w:rsidRPr="0081608B">
              <w:rPr>
                <w:rFonts w:ascii="Arial" w:hAnsi="Arial" w:cs="Arial"/>
                <w:b/>
                <w:bCs/>
                <w:sz w:val="22"/>
                <w:szCs w:val="22"/>
              </w:rPr>
              <w:t>Role Title</w:t>
            </w:r>
          </w:p>
        </w:tc>
        <w:tc>
          <w:tcPr>
            <w:tcW w:w="6360" w:type="dxa"/>
            <w:shd w:val="clear" w:color="auto" w:fill="EEECE1"/>
          </w:tcPr>
          <w:p w14:paraId="40B08735" w14:textId="77777777" w:rsidR="00B8034E" w:rsidRPr="0081608B" w:rsidRDefault="0045333B" w:rsidP="00C17AC8">
            <w:pPr>
              <w:rPr>
                <w:rFonts w:ascii="Arial" w:hAnsi="Arial" w:cs="Arial"/>
                <w:b/>
                <w:bCs/>
                <w:sz w:val="22"/>
                <w:szCs w:val="22"/>
              </w:rPr>
            </w:pPr>
            <w:r>
              <w:rPr>
                <w:rFonts w:ascii="Arial" w:hAnsi="Arial" w:cs="Arial"/>
                <w:b/>
                <w:bCs/>
                <w:sz w:val="22"/>
                <w:szCs w:val="22"/>
              </w:rPr>
              <w:t xml:space="preserve">Adults </w:t>
            </w:r>
            <w:r w:rsidR="00D85FB2" w:rsidRPr="0081608B">
              <w:rPr>
                <w:rFonts w:ascii="Arial" w:hAnsi="Arial" w:cs="Arial"/>
                <w:b/>
                <w:bCs/>
                <w:sz w:val="22"/>
                <w:szCs w:val="22"/>
              </w:rPr>
              <w:t>Multi Agency Safeguarding Hub (</w:t>
            </w:r>
            <w:r w:rsidR="008A4655" w:rsidRPr="0081608B">
              <w:rPr>
                <w:rFonts w:ascii="Arial" w:hAnsi="Arial" w:cs="Arial"/>
                <w:b/>
                <w:bCs/>
                <w:sz w:val="22"/>
                <w:szCs w:val="22"/>
              </w:rPr>
              <w:t xml:space="preserve">MASH) </w:t>
            </w:r>
            <w:r w:rsidR="00945D05">
              <w:rPr>
                <w:rFonts w:ascii="Arial" w:hAnsi="Arial" w:cs="Arial"/>
                <w:b/>
                <w:bCs/>
                <w:sz w:val="22"/>
                <w:szCs w:val="22"/>
              </w:rPr>
              <w:t>–</w:t>
            </w:r>
            <w:r w:rsidR="00C17AC8" w:rsidRPr="0081608B">
              <w:rPr>
                <w:rFonts w:ascii="Arial" w:hAnsi="Arial" w:cs="Arial"/>
                <w:b/>
                <w:bCs/>
                <w:sz w:val="22"/>
                <w:szCs w:val="22"/>
              </w:rPr>
              <w:t xml:space="preserve"> </w:t>
            </w:r>
            <w:r w:rsidR="00ED5FF8">
              <w:rPr>
                <w:rFonts w:ascii="Arial" w:hAnsi="Arial" w:cs="Arial"/>
                <w:b/>
                <w:bCs/>
                <w:sz w:val="22"/>
                <w:szCs w:val="22"/>
              </w:rPr>
              <w:t xml:space="preserve">Social Worker </w:t>
            </w:r>
          </w:p>
        </w:tc>
      </w:tr>
      <w:tr w:rsidR="005511BA" w:rsidRPr="0081608B" w14:paraId="35105F90" w14:textId="77777777" w:rsidTr="00CA7FC7">
        <w:tc>
          <w:tcPr>
            <w:tcW w:w="3720" w:type="dxa"/>
            <w:shd w:val="clear" w:color="auto" w:fill="auto"/>
          </w:tcPr>
          <w:p w14:paraId="6035DAAE" w14:textId="77777777" w:rsidR="005511BA" w:rsidRPr="0081608B" w:rsidRDefault="00CF3E7A" w:rsidP="0027652C">
            <w:pPr>
              <w:rPr>
                <w:rFonts w:ascii="Arial" w:hAnsi="Arial" w:cs="Arial"/>
                <w:b/>
                <w:bCs/>
                <w:sz w:val="22"/>
                <w:szCs w:val="22"/>
              </w:rPr>
            </w:pPr>
            <w:r w:rsidRPr="0081608B">
              <w:rPr>
                <w:rFonts w:ascii="Arial" w:hAnsi="Arial" w:cs="Arial"/>
                <w:b/>
                <w:bCs/>
                <w:sz w:val="22"/>
                <w:szCs w:val="22"/>
              </w:rPr>
              <w:t>Job Family</w:t>
            </w:r>
          </w:p>
        </w:tc>
        <w:tc>
          <w:tcPr>
            <w:tcW w:w="6360" w:type="dxa"/>
            <w:shd w:val="clear" w:color="auto" w:fill="auto"/>
          </w:tcPr>
          <w:p w14:paraId="0D133622" w14:textId="77777777" w:rsidR="005511BA" w:rsidRPr="0081608B" w:rsidRDefault="00632825" w:rsidP="0027652C">
            <w:pPr>
              <w:rPr>
                <w:rFonts w:ascii="Arial" w:hAnsi="Arial" w:cs="Arial"/>
                <w:b/>
                <w:sz w:val="22"/>
                <w:szCs w:val="22"/>
              </w:rPr>
            </w:pPr>
            <w:r w:rsidRPr="0081608B">
              <w:rPr>
                <w:rFonts w:ascii="Arial" w:hAnsi="Arial" w:cs="Arial"/>
                <w:b/>
                <w:sz w:val="22"/>
                <w:szCs w:val="22"/>
              </w:rPr>
              <w:t>Families</w:t>
            </w:r>
          </w:p>
        </w:tc>
      </w:tr>
      <w:tr w:rsidR="00A07861" w:rsidRPr="0081608B" w14:paraId="181200F7" w14:textId="77777777" w:rsidTr="00CA7FC7">
        <w:tc>
          <w:tcPr>
            <w:tcW w:w="3720" w:type="dxa"/>
            <w:shd w:val="clear" w:color="auto" w:fill="auto"/>
          </w:tcPr>
          <w:p w14:paraId="502EED68" w14:textId="77777777" w:rsidR="00A07861" w:rsidRPr="0081608B" w:rsidRDefault="00A07861" w:rsidP="0027652C">
            <w:pPr>
              <w:rPr>
                <w:rFonts w:ascii="Arial" w:hAnsi="Arial" w:cs="Arial"/>
                <w:b/>
                <w:bCs/>
                <w:sz w:val="22"/>
                <w:szCs w:val="22"/>
              </w:rPr>
            </w:pPr>
            <w:r w:rsidRPr="0081608B">
              <w:rPr>
                <w:rFonts w:ascii="Arial" w:hAnsi="Arial" w:cs="Arial"/>
                <w:b/>
                <w:bCs/>
                <w:sz w:val="22"/>
                <w:szCs w:val="22"/>
              </w:rPr>
              <w:t>Location</w:t>
            </w:r>
          </w:p>
        </w:tc>
        <w:tc>
          <w:tcPr>
            <w:tcW w:w="6360" w:type="dxa"/>
            <w:shd w:val="clear" w:color="auto" w:fill="auto"/>
          </w:tcPr>
          <w:p w14:paraId="33567D4F" w14:textId="77777777" w:rsidR="00A07861" w:rsidRPr="0081608B" w:rsidRDefault="008A4655" w:rsidP="0027652C">
            <w:pPr>
              <w:rPr>
                <w:rFonts w:ascii="Arial" w:hAnsi="Arial" w:cs="Arial"/>
                <w:b/>
                <w:sz w:val="22"/>
                <w:szCs w:val="22"/>
              </w:rPr>
            </w:pPr>
            <w:r>
              <w:rPr>
                <w:rFonts w:ascii="Arial" w:hAnsi="Arial" w:cs="Arial"/>
                <w:b/>
                <w:sz w:val="22"/>
                <w:szCs w:val="22"/>
              </w:rPr>
              <w:t>Willow House</w:t>
            </w:r>
          </w:p>
        </w:tc>
      </w:tr>
      <w:tr w:rsidR="00B8034E" w:rsidRPr="0081608B" w14:paraId="3D72C8CA" w14:textId="77777777" w:rsidTr="00CA7FC7">
        <w:tc>
          <w:tcPr>
            <w:tcW w:w="3720" w:type="dxa"/>
            <w:shd w:val="clear" w:color="auto" w:fill="auto"/>
          </w:tcPr>
          <w:p w14:paraId="05BBBF3A" w14:textId="77777777" w:rsidR="00B8034E" w:rsidRPr="0081608B" w:rsidRDefault="00B8034E" w:rsidP="0027652C">
            <w:pPr>
              <w:rPr>
                <w:rFonts w:ascii="Arial" w:hAnsi="Arial" w:cs="Arial"/>
                <w:b/>
                <w:bCs/>
                <w:sz w:val="22"/>
                <w:szCs w:val="22"/>
              </w:rPr>
            </w:pPr>
            <w:r w:rsidRPr="0081608B">
              <w:rPr>
                <w:rFonts w:ascii="Arial" w:hAnsi="Arial" w:cs="Arial"/>
                <w:b/>
                <w:bCs/>
                <w:sz w:val="22"/>
                <w:szCs w:val="22"/>
              </w:rPr>
              <w:t>Pay Range</w:t>
            </w:r>
            <w:r w:rsidR="007B176B" w:rsidRPr="0081608B">
              <w:rPr>
                <w:rFonts w:ascii="Arial" w:hAnsi="Arial" w:cs="Arial"/>
                <w:b/>
                <w:bCs/>
                <w:sz w:val="22"/>
                <w:szCs w:val="22"/>
              </w:rPr>
              <w:t xml:space="preserve"> / Scale</w:t>
            </w:r>
          </w:p>
        </w:tc>
        <w:tc>
          <w:tcPr>
            <w:tcW w:w="6360" w:type="dxa"/>
            <w:shd w:val="clear" w:color="auto" w:fill="auto"/>
          </w:tcPr>
          <w:p w14:paraId="0EA3D017" w14:textId="3DA0A8D6" w:rsidR="00B8034E" w:rsidRPr="0081608B" w:rsidRDefault="009700D2" w:rsidP="0027652C">
            <w:pPr>
              <w:rPr>
                <w:rFonts w:ascii="Arial" w:hAnsi="Arial" w:cs="Arial"/>
                <w:b/>
                <w:sz w:val="22"/>
                <w:szCs w:val="22"/>
              </w:rPr>
            </w:pPr>
            <w:r w:rsidRPr="0081608B">
              <w:rPr>
                <w:rFonts w:ascii="Arial" w:hAnsi="Arial" w:cs="Arial"/>
                <w:b/>
                <w:bCs/>
                <w:sz w:val="22"/>
                <w:szCs w:val="22"/>
              </w:rPr>
              <w:t>Indicative P</w:t>
            </w:r>
            <w:r w:rsidR="00632825" w:rsidRPr="0081608B">
              <w:rPr>
                <w:rFonts w:ascii="Arial" w:hAnsi="Arial" w:cs="Arial"/>
                <w:b/>
                <w:bCs/>
                <w:sz w:val="22"/>
                <w:szCs w:val="22"/>
              </w:rPr>
              <w:t>O</w:t>
            </w:r>
            <w:r w:rsidR="00ED5FF8">
              <w:rPr>
                <w:rFonts w:ascii="Arial" w:hAnsi="Arial" w:cs="Arial"/>
                <w:b/>
                <w:bCs/>
                <w:sz w:val="22"/>
                <w:szCs w:val="22"/>
              </w:rPr>
              <w:t>3</w:t>
            </w:r>
            <w:r w:rsidR="00992D44">
              <w:rPr>
                <w:rFonts w:ascii="Arial" w:hAnsi="Arial" w:cs="Arial"/>
                <w:b/>
                <w:bCs/>
                <w:sz w:val="22"/>
                <w:szCs w:val="22"/>
              </w:rPr>
              <w:t>/PO4</w:t>
            </w:r>
          </w:p>
        </w:tc>
      </w:tr>
      <w:tr w:rsidR="00B8034E" w:rsidRPr="0081608B" w14:paraId="13A53874" w14:textId="77777777" w:rsidTr="00CA7FC7">
        <w:tc>
          <w:tcPr>
            <w:tcW w:w="10080" w:type="dxa"/>
            <w:gridSpan w:val="2"/>
            <w:shd w:val="clear" w:color="auto" w:fill="auto"/>
          </w:tcPr>
          <w:p w14:paraId="778DBD54" w14:textId="77777777" w:rsidR="00B8034E" w:rsidRPr="0081608B" w:rsidRDefault="00B8034E" w:rsidP="0027652C">
            <w:pPr>
              <w:rPr>
                <w:rFonts w:ascii="Arial" w:hAnsi="Arial" w:cs="Arial"/>
                <w:b/>
                <w:bCs/>
                <w:iCs/>
                <w:sz w:val="22"/>
                <w:szCs w:val="22"/>
              </w:rPr>
            </w:pPr>
            <w:r w:rsidRPr="0081608B">
              <w:rPr>
                <w:rFonts w:ascii="Arial" w:hAnsi="Arial" w:cs="Arial"/>
                <w:b/>
                <w:bCs/>
                <w:iCs/>
                <w:sz w:val="22"/>
                <w:szCs w:val="22"/>
              </w:rPr>
              <w:t>Purpose</w:t>
            </w:r>
          </w:p>
        </w:tc>
      </w:tr>
      <w:tr w:rsidR="00B8034E" w:rsidRPr="0081608B" w14:paraId="107E68D1" w14:textId="77777777" w:rsidTr="00CA7FC7">
        <w:tc>
          <w:tcPr>
            <w:tcW w:w="10080" w:type="dxa"/>
            <w:gridSpan w:val="2"/>
            <w:shd w:val="clear" w:color="auto" w:fill="auto"/>
          </w:tcPr>
          <w:p w14:paraId="44737436" w14:textId="77777777" w:rsidR="008A4655" w:rsidRDefault="008A4655" w:rsidP="008A4655">
            <w:pPr>
              <w:rPr>
                <w:rFonts w:ascii="Arial" w:hAnsi="Arial" w:cs="Arial"/>
                <w:sz w:val="22"/>
                <w:szCs w:val="22"/>
              </w:rPr>
            </w:pPr>
            <w:r w:rsidRPr="008A4655">
              <w:rPr>
                <w:rFonts w:ascii="Arial" w:hAnsi="Arial" w:cs="Arial"/>
                <w:sz w:val="22"/>
                <w:szCs w:val="22"/>
              </w:rPr>
              <w:t xml:space="preserve">The Adults Multi-Agency Safeguarding Hub (MASH) is a team of professionals </w:t>
            </w:r>
            <w:r w:rsidR="00B65058">
              <w:rPr>
                <w:rFonts w:ascii="Arial" w:hAnsi="Arial" w:cs="Arial"/>
                <w:sz w:val="22"/>
                <w:szCs w:val="22"/>
              </w:rPr>
              <w:t>consisting of</w:t>
            </w:r>
            <w:r w:rsidRPr="008A4655">
              <w:rPr>
                <w:rFonts w:ascii="Arial" w:hAnsi="Arial" w:cs="Arial"/>
                <w:sz w:val="22"/>
                <w:szCs w:val="22"/>
              </w:rPr>
              <w:t xml:space="preserve"> a range of organisations and agencies who work together to safeguard adults who may be at risk of abuse, </w:t>
            </w:r>
            <w:r w:rsidR="00A70B0F" w:rsidRPr="008A4655">
              <w:rPr>
                <w:rFonts w:ascii="Arial" w:hAnsi="Arial" w:cs="Arial"/>
                <w:sz w:val="22"/>
                <w:szCs w:val="22"/>
              </w:rPr>
              <w:t>harm,</w:t>
            </w:r>
            <w:r w:rsidRPr="008A4655">
              <w:rPr>
                <w:rFonts w:ascii="Arial" w:hAnsi="Arial" w:cs="Arial"/>
                <w:sz w:val="22"/>
                <w:szCs w:val="22"/>
              </w:rPr>
              <w:t xml:space="preserve"> or neglect, and to support the screening of referrals in the Adult Social Care </w:t>
            </w:r>
            <w:r w:rsidR="00B65058">
              <w:rPr>
                <w:rFonts w:ascii="Arial" w:hAnsi="Arial" w:cs="Arial"/>
                <w:sz w:val="22"/>
                <w:szCs w:val="22"/>
              </w:rPr>
              <w:t>Service</w:t>
            </w:r>
            <w:r w:rsidRPr="008A4655">
              <w:rPr>
                <w:rFonts w:ascii="Arial" w:hAnsi="Arial" w:cs="Arial"/>
                <w:sz w:val="22"/>
                <w:szCs w:val="22"/>
              </w:rPr>
              <w:t>. The MASH aims to improve the responses to safeguarding concerns through stronger links and better information sharing between organisations and agencies to promote better outcomes for adults.</w:t>
            </w:r>
          </w:p>
          <w:p w14:paraId="1C3E0CB1" w14:textId="77777777" w:rsidR="008A4655" w:rsidRDefault="008A4655" w:rsidP="008A4655">
            <w:pPr>
              <w:rPr>
                <w:rFonts w:ascii="Arial" w:hAnsi="Arial" w:cs="Arial"/>
                <w:sz w:val="22"/>
                <w:szCs w:val="22"/>
              </w:rPr>
            </w:pPr>
          </w:p>
          <w:p w14:paraId="1379AA4F" w14:textId="77777777" w:rsidR="008A4655" w:rsidRDefault="008A4655" w:rsidP="008A4655">
            <w:pPr>
              <w:rPr>
                <w:rFonts w:ascii="Arial" w:hAnsi="Arial" w:cs="Arial"/>
                <w:sz w:val="22"/>
                <w:szCs w:val="22"/>
              </w:rPr>
            </w:pPr>
            <w:r w:rsidRPr="008A4655">
              <w:rPr>
                <w:rFonts w:ascii="Arial" w:hAnsi="Arial" w:cs="Arial"/>
                <w:sz w:val="22"/>
                <w:szCs w:val="22"/>
              </w:rPr>
              <w:t>To support the Adult MASH, to manage and professionally supervise unqualified staff and to support other colleagues. To be responsible for ensuring the delivery of high quality and legally compliant social care practice to agreed standards for the staff within the remit of the post.</w:t>
            </w:r>
          </w:p>
          <w:p w14:paraId="3D876188" w14:textId="77777777" w:rsidR="008A4655" w:rsidRPr="008A4655" w:rsidRDefault="008A4655" w:rsidP="008A4655">
            <w:pPr>
              <w:rPr>
                <w:rFonts w:ascii="Arial" w:hAnsi="Arial" w:cs="Arial"/>
                <w:sz w:val="22"/>
                <w:szCs w:val="22"/>
              </w:rPr>
            </w:pPr>
          </w:p>
          <w:p w14:paraId="0DB5672A" w14:textId="77777777" w:rsidR="00945D05" w:rsidRDefault="008A4655" w:rsidP="008A4655">
            <w:pPr>
              <w:rPr>
                <w:rFonts w:ascii="Arial" w:hAnsi="Arial" w:cs="Arial"/>
                <w:sz w:val="22"/>
                <w:szCs w:val="22"/>
              </w:rPr>
            </w:pPr>
            <w:r w:rsidRPr="008A4655">
              <w:rPr>
                <w:rFonts w:ascii="Arial" w:hAnsi="Arial" w:cs="Arial"/>
                <w:sz w:val="22"/>
                <w:szCs w:val="22"/>
              </w:rPr>
              <w:t xml:space="preserve">To </w:t>
            </w:r>
            <w:r w:rsidR="00ED5FF8">
              <w:rPr>
                <w:rFonts w:ascii="Arial" w:hAnsi="Arial" w:cs="Arial"/>
                <w:sz w:val="22"/>
                <w:szCs w:val="22"/>
              </w:rPr>
              <w:t xml:space="preserve">undertake </w:t>
            </w:r>
            <w:r w:rsidRPr="008A4655">
              <w:rPr>
                <w:rFonts w:ascii="Arial" w:hAnsi="Arial" w:cs="Arial"/>
                <w:sz w:val="22"/>
                <w:szCs w:val="22"/>
              </w:rPr>
              <w:t xml:space="preserve">a complex </w:t>
            </w:r>
            <w:r>
              <w:rPr>
                <w:rFonts w:ascii="Arial" w:hAnsi="Arial" w:cs="Arial"/>
                <w:sz w:val="22"/>
                <w:szCs w:val="22"/>
              </w:rPr>
              <w:t xml:space="preserve">Single Point of Access into the Adults MASH for Safeguarding and Non-Safeguarding referrals into Adult Social Care. </w:t>
            </w:r>
            <w:r w:rsidRPr="008A4655">
              <w:rPr>
                <w:rFonts w:ascii="Arial" w:hAnsi="Arial" w:cs="Arial"/>
                <w:sz w:val="22"/>
                <w:szCs w:val="22"/>
              </w:rPr>
              <w:t>To maximise the independence and wellbeing of adults and older people</w:t>
            </w:r>
            <w:r w:rsidR="00945D05">
              <w:rPr>
                <w:rFonts w:ascii="Arial" w:hAnsi="Arial" w:cs="Arial"/>
                <w:sz w:val="22"/>
                <w:szCs w:val="22"/>
              </w:rPr>
              <w:t xml:space="preserve"> and their carers. </w:t>
            </w:r>
            <w:r>
              <w:rPr>
                <w:rFonts w:ascii="Arial" w:hAnsi="Arial" w:cs="Arial"/>
                <w:sz w:val="22"/>
                <w:szCs w:val="22"/>
              </w:rPr>
              <w:t xml:space="preserve"> </w:t>
            </w:r>
          </w:p>
          <w:p w14:paraId="0343780D" w14:textId="77777777" w:rsidR="00945D05" w:rsidRDefault="00945D05" w:rsidP="008A4655">
            <w:pPr>
              <w:rPr>
                <w:rFonts w:ascii="Arial" w:hAnsi="Arial" w:cs="Arial"/>
                <w:sz w:val="22"/>
                <w:szCs w:val="22"/>
              </w:rPr>
            </w:pPr>
          </w:p>
          <w:p w14:paraId="4E612A44" w14:textId="77777777" w:rsidR="008A4655" w:rsidRDefault="008A4655" w:rsidP="008A4655">
            <w:pPr>
              <w:rPr>
                <w:rFonts w:ascii="Arial" w:hAnsi="Arial" w:cs="Arial"/>
                <w:sz w:val="22"/>
                <w:szCs w:val="22"/>
              </w:rPr>
            </w:pPr>
            <w:r w:rsidRPr="008A4655">
              <w:rPr>
                <w:rFonts w:ascii="Arial" w:hAnsi="Arial" w:cs="Arial"/>
                <w:sz w:val="22"/>
                <w:szCs w:val="22"/>
              </w:rPr>
              <w:t xml:space="preserve">To </w:t>
            </w:r>
            <w:r w:rsidR="00945D05">
              <w:rPr>
                <w:rFonts w:ascii="Arial" w:hAnsi="Arial" w:cs="Arial"/>
                <w:sz w:val="22"/>
                <w:szCs w:val="22"/>
              </w:rPr>
              <w:t xml:space="preserve">work in close partnership with the </w:t>
            </w:r>
            <w:r w:rsidRPr="008A4655">
              <w:rPr>
                <w:rFonts w:ascii="Arial" w:hAnsi="Arial" w:cs="Arial"/>
                <w:sz w:val="22"/>
                <w:szCs w:val="22"/>
              </w:rPr>
              <w:t>following teams:</w:t>
            </w:r>
          </w:p>
          <w:p w14:paraId="009F5E9B" w14:textId="77777777" w:rsidR="008A4655" w:rsidRPr="008A4655" w:rsidRDefault="008A4655" w:rsidP="008A4655">
            <w:pPr>
              <w:rPr>
                <w:rFonts w:ascii="Arial" w:hAnsi="Arial" w:cs="Arial"/>
                <w:sz w:val="22"/>
                <w:szCs w:val="22"/>
              </w:rPr>
            </w:pPr>
          </w:p>
          <w:p w14:paraId="7CFD1A00" w14:textId="77777777" w:rsidR="008A4655" w:rsidRDefault="00945D05" w:rsidP="00945D05">
            <w:pPr>
              <w:numPr>
                <w:ilvl w:val="0"/>
                <w:numId w:val="22"/>
              </w:numPr>
              <w:rPr>
                <w:rFonts w:ascii="Arial" w:hAnsi="Arial" w:cs="Arial"/>
                <w:sz w:val="22"/>
                <w:szCs w:val="22"/>
              </w:rPr>
            </w:pPr>
            <w:r>
              <w:rPr>
                <w:rFonts w:ascii="Arial" w:hAnsi="Arial" w:cs="Arial"/>
                <w:sz w:val="22"/>
                <w:szCs w:val="22"/>
              </w:rPr>
              <w:t>MASH Team (Adults &amp; Children’s)</w:t>
            </w:r>
          </w:p>
          <w:p w14:paraId="14DB6CF6" w14:textId="77777777" w:rsidR="00945D05" w:rsidRDefault="00945D05" w:rsidP="00945D05">
            <w:pPr>
              <w:numPr>
                <w:ilvl w:val="0"/>
                <w:numId w:val="22"/>
              </w:numPr>
              <w:rPr>
                <w:rFonts w:ascii="Arial" w:hAnsi="Arial" w:cs="Arial"/>
                <w:sz w:val="22"/>
                <w:szCs w:val="22"/>
              </w:rPr>
            </w:pPr>
            <w:r>
              <w:rPr>
                <w:rFonts w:ascii="Arial" w:hAnsi="Arial" w:cs="Arial"/>
                <w:sz w:val="22"/>
                <w:szCs w:val="22"/>
              </w:rPr>
              <w:t>ASC Home First Service (Community &amp; Hospital)</w:t>
            </w:r>
          </w:p>
          <w:p w14:paraId="40EFDB3B" w14:textId="77777777" w:rsidR="00945D05" w:rsidRDefault="00945D05" w:rsidP="00945D05">
            <w:pPr>
              <w:numPr>
                <w:ilvl w:val="0"/>
                <w:numId w:val="22"/>
              </w:numPr>
              <w:rPr>
                <w:rFonts w:ascii="Arial" w:hAnsi="Arial" w:cs="Arial"/>
                <w:sz w:val="22"/>
                <w:szCs w:val="22"/>
              </w:rPr>
            </w:pPr>
            <w:r>
              <w:rPr>
                <w:rFonts w:ascii="Arial" w:hAnsi="Arial" w:cs="Arial"/>
                <w:sz w:val="22"/>
                <w:szCs w:val="22"/>
              </w:rPr>
              <w:t>Safeguarding</w:t>
            </w:r>
          </w:p>
          <w:p w14:paraId="4CBA334F" w14:textId="77777777" w:rsidR="00945D05" w:rsidRDefault="00945D05" w:rsidP="00945D05">
            <w:pPr>
              <w:numPr>
                <w:ilvl w:val="0"/>
                <w:numId w:val="22"/>
              </w:numPr>
              <w:rPr>
                <w:rFonts w:ascii="Arial" w:hAnsi="Arial" w:cs="Arial"/>
                <w:sz w:val="22"/>
                <w:szCs w:val="22"/>
              </w:rPr>
            </w:pPr>
            <w:r>
              <w:rPr>
                <w:rFonts w:ascii="Arial" w:hAnsi="Arial" w:cs="Arial"/>
                <w:sz w:val="22"/>
                <w:szCs w:val="22"/>
              </w:rPr>
              <w:t>Adult Care Management Team</w:t>
            </w:r>
          </w:p>
          <w:p w14:paraId="1E4F457A" w14:textId="77777777" w:rsidR="00945D05" w:rsidRDefault="00945D05" w:rsidP="00945D05">
            <w:pPr>
              <w:numPr>
                <w:ilvl w:val="0"/>
                <w:numId w:val="22"/>
              </w:numPr>
              <w:rPr>
                <w:rFonts w:ascii="Arial" w:hAnsi="Arial" w:cs="Arial"/>
                <w:sz w:val="22"/>
                <w:szCs w:val="22"/>
              </w:rPr>
            </w:pPr>
            <w:r>
              <w:rPr>
                <w:rFonts w:ascii="Arial" w:hAnsi="Arial" w:cs="Arial"/>
                <w:sz w:val="22"/>
                <w:szCs w:val="22"/>
              </w:rPr>
              <w:t>Mental Heal</w:t>
            </w:r>
            <w:r w:rsidR="00B65058">
              <w:rPr>
                <w:rFonts w:ascii="Arial" w:hAnsi="Arial" w:cs="Arial"/>
                <w:sz w:val="22"/>
                <w:szCs w:val="22"/>
              </w:rPr>
              <w:t>th</w:t>
            </w:r>
          </w:p>
          <w:p w14:paraId="622922C0" w14:textId="77777777" w:rsidR="00945D05" w:rsidRDefault="00945D05" w:rsidP="00945D05">
            <w:pPr>
              <w:numPr>
                <w:ilvl w:val="0"/>
                <w:numId w:val="22"/>
              </w:numPr>
              <w:rPr>
                <w:rFonts w:ascii="Arial" w:hAnsi="Arial" w:cs="Arial"/>
                <w:sz w:val="22"/>
                <w:szCs w:val="22"/>
              </w:rPr>
            </w:pPr>
            <w:r>
              <w:rPr>
                <w:rFonts w:ascii="Arial" w:hAnsi="Arial" w:cs="Arial"/>
                <w:sz w:val="22"/>
                <w:szCs w:val="22"/>
              </w:rPr>
              <w:t>Learning Disabilities</w:t>
            </w:r>
          </w:p>
          <w:p w14:paraId="5F26F9E3" w14:textId="77777777" w:rsidR="00945D05" w:rsidRDefault="00945D05" w:rsidP="00945D05">
            <w:pPr>
              <w:numPr>
                <w:ilvl w:val="0"/>
                <w:numId w:val="22"/>
              </w:numPr>
              <w:rPr>
                <w:rFonts w:ascii="Arial" w:hAnsi="Arial" w:cs="Arial"/>
                <w:sz w:val="22"/>
                <w:szCs w:val="22"/>
              </w:rPr>
            </w:pPr>
            <w:r>
              <w:rPr>
                <w:rFonts w:ascii="Arial" w:hAnsi="Arial" w:cs="Arial"/>
                <w:sz w:val="22"/>
                <w:szCs w:val="22"/>
              </w:rPr>
              <w:t>SEND Team</w:t>
            </w:r>
          </w:p>
          <w:p w14:paraId="754D6702" w14:textId="77777777" w:rsidR="00945D05" w:rsidRDefault="00945D05" w:rsidP="00945D05">
            <w:pPr>
              <w:numPr>
                <w:ilvl w:val="0"/>
                <w:numId w:val="22"/>
              </w:numPr>
              <w:rPr>
                <w:rFonts w:ascii="Arial" w:hAnsi="Arial" w:cs="Arial"/>
                <w:sz w:val="22"/>
                <w:szCs w:val="22"/>
              </w:rPr>
            </w:pPr>
            <w:r>
              <w:rPr>
                <w:rFonts w:ascii="Arial" w:hAnsi="Arial" w:cs="Arial"/>
                <w:sz w:val="22"/>
                <w:szCs w:val="22"/>
              </w:rPr>
              <w:t>Community Safety Partners</w:t>
            </w:r>
          </w:p>
          <w:p w14:paraId="3575A6FF" w14:textId="77777777" w:rsidR="00945D05" w:rsidRDefault="00945D05" w:rsidP="00945D05">
            <w:pPr>
              <w:numPr>
                <w:ilvl w:val="0"/>
                <w:numId w:val="22"/>
              </w:numPr>
              <w:rPr>
                <w:rFonts w:ascii="Arial" w:hAnsi="Arial" w:cs="Arial"/>
                <w:sz w:val="22"/>
                <w:szCs w:val="22"/>
              </w:rPr>
            </w:pPr>
            <w:r>
              <w:rPr>
                <w:rFonts w:ascii="Arial" w:hAnsi="Arial" w:cs="Arial"/>
                <w:sz w:val="22"/>
                <w:szCs w:val="22"/>
              </w:rPr>
              <w:t xml:space="preserve">Police </w:t>
            </w:r>
          </w:p>
          <w:p w14:paraId="7D94546F" w14:textId="77777777" w:rsidR="00A70B0F" w:rsidRPr="008A4655" w:rsidRDefault="00A70B0F" w:rsidP="00945D05">
            <w:pPr>
              <w:numPr>
                <w:ilvl w:val="0"/>
                <w:numId w:val="22"/>
              </w:numPr>
              <w:rPr>
                <w:rFonts w:ascii="Arial" w:hAnsi="Arial" w:cs="Arial"/>
                <w:sz w:val="22"/>
                <w:szCs w:val="22"/>
              </w:rPr>
            </w:pPr>
            <w:r>
              <w:rPr>
                <w:rFonts w:ascii="Arial" w:hAnsi="Arial" w:cs="Arial"/>
                <w:sz w:val="22"/>
                <w:szCs w:val="22"/>
              </w:rPr>
              <w:t>Adult Front Door</w:t>
            </w:r>
            <w:r w:rsidR="00B65058">
              <w:rPr>
                <w:rFonts w:ascii="Arial" w:hAnsi="Arial" w:cs="Arial"/>
                <w:sz w:val="22"/>
                <w:szCs w:val="22"/>
              </w:rPr>
              <w:t xml:space="preserve"> Contact Centre</w:t>
            </w:r>
          </w:p>
          <w:p w14:paraId="3E781152" w14:textId="77777777" w:rsidR="008A4655" w:rsidRPr="008A4655" w:rsidRDefault="008A4655" w:rsidP="008A4655">
            <w:pPr>
              <w:rPr>
                <w:rFonts w:ascii="Arial" w:hAnsi="Arial" w:cs="Arial"/>
                <w:sz w:val="22"/>
                <w:szCs w:val="22"/>
              </w:rPr>
            </w:pPr>
            <w:r w:rsidRPr="008A4655">
              <w:rPr>
                <w:rFonts w:ascii="Arial" w:hAnsi="Arial" w:cs="Arial"/>
                <w:sz w:val="22"/>
                <w:szCs w:val="22"/>
              </w:rPr>
              <w:tab/>
            </w:r>
          </w:p>
          <w:p w14:paraId="1F3D5F51" w14:textId="77777777" w:rsidR="008A4655" w:rsidRPr="0081608B" w:rsidRDefault="008A4655" w:rsidP="008A4655">
            <w:pPr>
              <w:rPr>
                <w:rFonts w:ascii="Arial" w:hAnsi="Arial" w:cs="Arial"/>
                <w:sz w:val="22"/>
                <w:szCs w:val="22"/>
              </w:rPr>
            </w:pPr>
          </w:p>
        </w:tc>
      </w:tr>
    </w:tbl>
    <w:p w14:paraId="5C87CADA" w14:textId="77777777" w:rsidR="00704A51" w:rsidRPr="0081608B" w:rsidRDefault="00704A51">
      <w:pPr>
        <w:rPr>
          <w:sz w:val="22"/>
          <w:szCs w:val="22"/>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81608B" w14:paraId="6D0F0FB7" w14:textId="77777777" w:rsidTr="00C051CF">
        <w:tc>
          <w:tcPr>
            <w:tcW w:w="3720" w:type="dxa"/>
            <w:shd w:val="clear" w:color="auto" w:fill="EEECE1"/>
          </w:tcPr>
          <w:p w14:paraId="607DFE7C" w14:textId="77777777" w:rsidR="00B8034E" w:rsidRPr="0081608B" w:rsidRDefault="00CF3E7A" w:rsidP="0027652C">
            <w:pPr>
              <w:spacing w:before="120" w:after="120"/>
              <w:rPr>
                <w:rFonts w:ascii="Arial" w:hAnsi="Arial" w:cs="Arial"/>
                <w:b/>
                <w:iCs/>
                <w:sz w:val="22"/>
                <w:szCs w:val="22"/>
              </w:rPr>
            </w:pPr>
            <w:r w:rsidRPr="0081608B">
              <w:rPr>
                <w:rFonts w:ascii="Arial" w:hAnsi="Arial" w:cs="Arial"/>
                <w:b/>
                <w:iCs/>
                <w:sz w:val="22"/>
                <w:szCs w:val="22"/>
              </w:rPr>
              <w:t xml:space="preserve">Generic </w:t>
            </w:r>
            <w:r w:rsidR="00B8034E" w:rsidRPr="0081608B">
              <w:rPr>
                <w:rFonts w:ascii="Arial" w:hAnsi="Arial" w:cs="Arial"/>
                <w:b/>
                <w:iCs/>
                <w:sz w:val="22"/>
                <w:szCs w:val="22"/>
              </w:rPr>
              <w:t>Accountabilit</w:t>
            </w:r>
            <w:r w:rsidRPr="0081608B">
              <w:rPr>
                <w:rFonts w:ascii="Arial" w:hAnsi="Arial" w:cs="Arial"/>
                <w:b/>
                <w:iCs/>
                <w:sz w:val="22"/>
                <w:szCs w:val="22"/>
              </w:rPr>
              <w:t>ies</w:t>
            </w:r>
          </w:p>
        </w:tc>
        <w:tc>
          <w:tcPr>
            <w:tcW w:w="6360" w:type="dxa"/>
            <w:shd w:val="clear" w:color="auto" w:fill="EEECE1"/>
          </w:tcPr>
          <w:p w14:paraId="5C98CD76" w14:textId="77777777" w:rsidR="00B8034E" w:rsidRPr="0081608B" w:rsidRDefault="00B8034E" w:rsidP="0027652C">
            <w:pPr>
              <w:spacing w:before="120" w:after="120"/>
              <w:rPr>
                <w:rFonts w:ascii="Arial" w:hAnsi="Arial" w:cs="Arial"/>
                <w:b/>
                <w:iCs/>
                <w:sz w:val="22"/>
                <w:szCs w:val="22"/>
              </w:rPr>
            </w:pPr>
            <w:r w:rsidRPr="0081608B">
              <w:rPr>
                <w:rFonts w:ascii="Arial" w:hAnsi="Arial" w:cs="Arial"/>
                <w:b/>
                <w:iCs/>
                <w:sz w:val="22"/>
                <w:szCs w:val="22"/>
              </w:rPr>
              <w:t>End Result</w:t>
            </w:r>
            <w:r w:rsidR="00CF3E7A" w:rsidRPr="0081608B">
              <w:rPr>
                <w:rFonts w:ascii="Arial" w:hAnsi="Arial" w:cs="Arial"/>
                <w:b/>
                <w:iCs/>
                <w:sz w:val="22"/>
                <w:szCs w:val="22"/>
              </w:rPr>
              <w:t>s</w:t>
            </w:r>
            <w:r w:rsidR="00CA7FC7" w:rsidRPr="0081608B">
              <w:rPr>
                <w:rFonts w:ascii="Arial" w:hAnsi="Arial" w:cs="Arial"/>
                <w:b/>
                <w:iCs/>
                <w:sz w:val="22"/>
                <w:szCs w:val="22"/>
              </w:rPr>
              <w:t>/ Outcome</w:t>
            </w:r>
            <w:r w:rsidR="00CF3E7A" w:rsidRPr="0081608B">
              <w:rPr>
                <w:rFonts w:ascii="Arial" w:hAnsi="Arial" w:cs="Arial"/>
                <w:b/>
                <w:iCs/>
                <w:sz w:val="22"/>
                <w:szCs w:val="22"/>
              </w:rPr>
              <w:t>s</w:t>
            </w:r>
          </w:p>
        </w:tc>
      </w:tr>
      <w:tr w:rsidR="000B5289" w:rsidRPr="0081608B" w14:paraId="42795065" w14:textId="77777777" w:rsidTr="00F055BF">
        <w:trPr>
          <w:trHeight w:val="1257"/>
        </w:trPr>
        <w:tc>
          <w:tcPr>
            <w:tcW w:w="3720" w:type="dxa"/>
            <w:shd w:val="clear" w:color="auto" w:fill="auto"/>
          </w:tcPr>
          <w:p w14:paraId="75DAD63D" w14:textId="77777777" w:rsidR="00D6111C" w:rsidRPr="0081608B" w:rsidRDefault="00933295" w:rsidP="0027652C">
            <w:pPr>
              <w:spacing w:before="120" w:after="120"/>
              <w:rPr>
                <w:rFonts w:ascii="Arial" w:hAnsi="Arial" w:cs="Arial"/>
                <w:sz w:val="22"/>
                <w:szCs w:val="22"/>
              </w:rPr>
            </w:pPr>
            <w:r w:rsidRPr="0081608B">
              <w:rPr>
                <w:rFonts w:ascii="Arial" w:hAnsi="Arial" w:cs="Arial"/>
                <w:sz w:val="22"/>
                <w:szCs w:val="22"/>
              </w:rPr>
              <w:t>Support the d</w:t>
            </w:r>
            <w:r w:rsidR="00D6111C" w:rsidRPr="0081608B">
              <w:rPr>
                <w:rFonts w:ascii="Arial" w:hAnsi="Arial" w:cs="Arial"/>
                <w:sz w:val="22"/>
                <w:szCs w:val="22"/>
              </w:rPr>
              <w:t>evelop</w:t>
            </w:r>
            <w:r w:rsidRPr="0081608B">
              <w:rPr>
                <w:rFonts w:ascii="Arial" w:hAnsi="Arial" w:cs="Arial"/>
                <w:sz w:val="22"/>
                <w:szCs w:val="22"/>
              </w:rPr>
              <w:t xml:space="preserve">ment </w:t>
            </w:r>
            <w:r w:rsidR="00D6111C" w:rsidRPr="0081608B">
              <w:rPr>
                <w:rFonts w:ascii="Arial" w:hAnsi="Arial" w:cs="Arial"/>
                <w:sz w:val="22"/>
                <w:szCs w:val="22"/>
              </w:rPr>
              <w:t>and implement</w:t>
            </w:r>
            <w:r w:rsidRPr="0081608B">
              <w:rPr>
                <w:rFonts w:ascii="Arial" w:hAnsi="Arial" w:cs="Arial"/>
                <w:sz w:val="22"/>
                <w:szCs w:val="22"/>
              </w:rPr>
              <w:t xml:space="preserve">ation of </w:t>
            </w:r>
            <w:r w:rsidR="008A4655" w:rsidRPr="0081608B">
              <w:rPr>
                <w:rFonts w:ascii="Arial" w:hAnsi="Arial" w:cs="Arial"/>
                <w:sz w:val="22"/>
                <w:szCs w:val="22"/>
              </w:rPr>
              <w:t>the Service</w:t>
            </w:r>
            <w:r w:rsidR="00D6111C" w:rsidRPr="0081608B">
              <w:rPr>
                <w:rFonts w:ascii="Arial" w:hAnsi="Arial" w:cs="Arial"/>
                <w:sz w:val="22"/>
                <w:szCs w:val="22"/>
              </w:rPr>
              <w:t xml:space="preserve"> Plan</w:t>
            </w:r>
            <w:r w:rsidR="0081608B" w:rsidRPr="0081608B">
              <w:rPr>
                <w:rFonts w:ascii="Arial" w:hAnsi="Arial" w:cs="Arial"/>
                <w:sz w:val="22"/>
                <w:szCs w:val="22"/>
              </w:rPr>
              <w:t xml:space="preserve"> as led by</w:t>
            </w:r>
            <w:r w:rsidRPr="0081608B">
              <w:rPr>
                <w:rFonts w:ascii="Arial" w:hAnsi="Arial" w:cs="Arial"/>
                <w:sz w:val="22"/>
                <w:szCs w:val="22"/>
              </w:rPr>
              <w:t xml:space="preserve"> Senior Managers and contribute </w:t>
            </w:r>
            <w:r w:rsidR="00D6111C" w:rsidRPr="0081608B">
              <w:rPr>
                <w:rFonts w:ascii="Arial" w:hAnsi="Arial" w:cs="Arial"/>
                <w:sz w:val="22"/>
                <w:szCs w:val="22"/>
              </w:rPr>
              <w:t xml:space="preserve">to strategic policy and procedural </w:t>
            </w:r>
            <w:proofErr w:type="gramStart"/>
            <w:r w:rsidR="00D6111C" w:rsidRPr="0081608B">
              <w:rPr>
                <w:rFonts w:ascii="Arial" w:hAnsi="Arial" w:cs="Arial"/>
                <w:sz w:val="22"/>
                <w:szCs w:val="22"/>
              </w:rPr>
              <w:t>developments</w:t>
            </w:r>
            <w:proofErr w:type="gramEnd"/>
          </w:p>
          <w:p w14:paraId="6759DE9D" w14:textId="77777777" w:rsidR="00A8017D" w:rsidRPr="0081608B" w:rsidRDefault="00A8017D" w:rsidP="0027652C">
            <w:pPr>
              <w:spacing w:before="120" w:after="120"/>
              <w:rPr>
                <w:rFonts w:ascii="Arial" w:hAnsi="Arial" w:cs="Arial"/>
                <w:sz w:val="22"/>
                <w:szCs w:val="22"/>
              </w:rPr>
            </w:pPr>
          </w:p>
          <w:p w14:paraId="7DBE21FF" w14:textId="77777777" w:rsidR="00A8017D" w:rsidRPr="0081608B" w:rsidRDefault="00A8017D" w:rsidP="0027652C">
            <w:pPr>
              <w:spacing w:before="120" w:after="120"/>
              <w:rPr>
                <w:rFonts w:ascii="Arial" w:hAnsi="Arial" w:cs="Arial"/>
                <w:sz w:val="22"/>
                <w:szCs w:val="22"/>
              </w:rPr>
            </w:pPr>
          </w:p>
          <w:p w14:paraId="022B223C" w14:textId="77777777" w:rsidR="00A8017D" w:rsidRPr="0081608B" w:rsidRDefault="00A8017D" w:rsidP="0027652C">
            <w:pPr>
              <w:spacing w:before="120" w:after="120"/>
              <w:rPr>
                <w:rFonts w:ascii="Arial" w:hAnsi="Arial" w:cs="Arial"/>
                <w:sz w:val="22"/>
                <w:szCs w:val="22"/>
              </w:rPr>
            </w:pPr>
          </w:p>
          <w:p w14:paraId="4BCD0F2B" w14:textId="77777777" w:rsidR="00A8017D" w:rsidRPr="0081608B" w:rsidRDefault="00A8017D" w:rsidP="0027652C">
            <w:pPr>
              <w:spacing w:before="120" w:after="120"/>
              <w:rPr>
                <w:rFonts w:ascii="Arial" w:hAnsi="Arial" w:cs="Arial"/>
                <w:sz w:val="22"/>
                <w:szCs w:val="22"/>
              </w:rPr>
            </w:pPr>
          </w:p>
          <w:p w14:paraId="14CBC762" w14:textId="77777777" w:rsidR="000B5289" w:rsidRPr="0081608B" w:rsidRDefault="000B5289" w:rsidP="0027652C">
            <w:pPr>
              <w:spacing w:before="120" w:after="120"/>
              <w:jc w:val="right"/>
              <w:rPr>
                <w:rFonts w:ascii="Arial" w:hAnsi="Arial" w:cs="Arial"/>
                <w:sz w:val="22"/>
                <w:szCs w:val="22"/>
              </w:rPr>
            </w:pPr>
          </w:p>
        </w:tc>
        <w:tc>
          <w:tcPr>
            <w:tcW w:w="6360" w:type="dxa"/>
            <w:shd w:val="clear" w:color="auto" w:fill="auto"/>
          </w:tcPr>
          <w:p w14:paraId="68ACAE26" w14:textId="77777777" w:rsidR="00D6111C" w:rsidRPr="0081608B" w:rsidRDefault="00D6111C" w:rsidP="0027652C">
            <w:pPr>
              <w:spacing w:before="120" w:after="120"/>
              <w:rPr>
                <w:rFonts w:ascii="Arial" w:hAnsi="Arial" w:cs="Arial"/>
                <w:sz w:val="22"/>
                <w:szCs w:val="22"/>
                <w:lang w:eastAsia="en-US"/>
              </w:rPr>
            </w:pPr>
            <w:r w:rsidRPr="0081608B">
              <w:rPr>
                <w:rFonts w:ascii="Arial" w:hAnsi="Arial" w:cs="Arial"/>
                <w:sz w:val="22"/>
                <w:szCs w:val="22"/>
                <w:lang w:eastAsia="en-US"/>
              </w:rPr>
              <w:t xml:space="preserve">Strategic and operational input is </w:t>
            </w:r>
            <w:r w:rsidR="0081608B" w:rsidRPr="0081608B">
              <w:rPr>
                <w:rFonts w:ascii="Arial" w:hAnsi="Arial" w:cs="Arial"/>
                <w:sz w:val="22"/>
                <w:szCs w:val="22"/>
                <w:lang w:eastAsia="en-US"/>
              </w:rPr>
              <w:t>contributed the</w:t>
            </w:r>
            <w:r w:rsidRPr="0081608B">
              <w:rPr>
                <w:rFonts w:ascii="Arial" w:hAnsi="Arial" w:cs="Arial"/>
                <w:sz w:val="22"/>
                <w:szCs w:val="22"/>
                <w:lang w:eastAsia="en-US"/>
              </w:rPr>
              <w:t xml:space="preserve"> business planning and development</w:t>
            </w:r>
            <w:r w:rsidR="0081608B" w:rsidRPr="0081608B">
              <w:rPr>
                <w:rFonts w:ascii="Arial" w:hAnsi="Arial" w:cs="Arial"/>
                <w:sz w:val="22"/>
                <w:szCs w:val="22"/>
                <w:lang w:eastAsia="en-US"/>
              </w:rPr>
              <w:t xml:space="preserve"> led by Senior Managers</w:t>
            </w:r>
            <w:r w:rsidRPr="0081608B">
              <w:rPr>
                <w:rFonts w:ascii="Arial" w:hAnsi="Arial" w:cs="Arial"/>
                <w:sz w:val="22"/>
                <w:szCs w:val="22"/>
                <w:lang w:eastAsia="en-US"/>
              </w:rPr>
              <w:t>, including liaison/links with partner services.</w:t>
            </w:r>
          </w:p>
          <w:p w14:paraId="43A1E6CF" w14:textId="77777777" w:rsidR="00D6111C" w:rsidRPr="0081608B" w:rsidRDefault="00D6111C" w:rsidP="0027652C">
            <w:pPr>
              <w:pStyle w:val="Header"/>
              <w:tabs>
                <w:tab w:val="clear" w:pos="4153"/>
                <w:tab w:val="clear" w:pos="8306"/>
              </w:tabs>
              <w:spacing w:before="120" w:after="120"/>
              <w:rPr>
                <w:rFonts w:ascii="Arial" w:hAnsi="Arial" w:cs="Arial"/>
                <w:sz w:val="22"/>
                <w:szCs w:val="22"/>
              </w:rPr>
            </w:pPr>
            <w:r w:rsidRPr="0081608B">
              <w:rPr>
                <w:rFonts w:ascii="Arial" w:hAnsi="Arial" w:cs="Arial"/>
                <w:sz w:val="22"/>
                <w:szCs w:val="22"/>
              </w:rPr>
              <w:t xml:space="preserve">Engage and involve </w:t>
            </w:r>
            <w:r w:rsidR="00945D05">
              <w:rPr>
                <w:rFonts w:ascii="Arial" w:hAnsi="Arial" w:cs="Arial"/>
                <w:sz w:val="22"/>
                <w:szCs w:val="22"/>
              </w:rPr>
              <w:t xml:space="preserve">Adults and their carers, </w:t>
            </w:r>
            <w:r w:rsidRPr="0081608B">
              <w:rPr>
                <w:rFonts w:ascii="Arial" w:hAnsi="Arial" w:cs="Arial"/>
                <w:sz w:val="22"/>
                <w:szCs w:val="22"/>
              </w:rPr>
              <w:t>in decision-making linked to service delivery and development.</w:t>
            </w:r>
          </w:p>
          <w:p w14:paraId="35206878" w14:textId="77777777" w:rsidR="00D6111C" w:rsidRPr="0081608B" w:rsidRDefault="00D6111C" w:rsidP="0027652C">
            <w:pPr>
              <w:spacing w:before="120" w:after="120"/>
              <w:rPr>
                <w:rFonts w:ascii="Arial" w:hAnsi="Arial" w:cs="Arial"/>
                <w:sz w:val="22"/>
                <w:szCs w:val="22"/>
              </w:rPr>
            </w:pPr>
            <w:r w:rsidRPr="0081608B">
              <w:rPr>
                <w:rFonts w:ascii="Arial" w:hAnsi="Arial" w:cs="Arial"/>
                <w:sz w:val="22"/>
                <w:szCs w:val="22"/>
              </w:rPr>
              <w:t>Progress against objectives is effectively monitored and delivered.</w:t>
            </w:r>
          </w:p>
          <w:p w14:paraId="37549232" w14:textId="77777777" w:rsidR="000B5289" w:rsidRPr="0081608B" w:rsidRDefault="00D6111C" w:rsidP="0027652C">
            <w:pPr>
              <w:spacing w:before="120" w:after="120"/>
              <w:rPr>
                <w:rFonts w:ascii="Arial" w:hAnsi="Arial" w:cs="Arial"/>
                <w:sz w:val="22"/>
                <w:szCs w:val="22"/>
              </w:rPr>
            </w:pPr>
            <w:r w:rsidRPr="0081608B">
              <w:rPr>
                <w:rFonts w:ascii="Arial" w:hAnsi="Arial" w:cs="Arial"/>
                <w:sz w:val="22"/>
                <w:szCs w:val="22"/>
              </w:rPr>
              <w:t>Enquiries and complaints are dealt with in accordance with agreed timescales.</w:t>
            </w:r>
          </w:p>
        </w:tc>
      </w:tr>
      <w:tr w:rsidR="000B5289" w:rsidRPr="0081608B" w14:paraId="696D9653" w14:textId="77777777" w:rsidTr="00F055BF">
        <w:trPr>
          <w:trHeight w:val="1257"/>
        </w:trPr>
        <w:tc>
          <w:tcPr>
            <w:tcW w:w="3720" w:type="dxa"/>
            <w:shd w:val="clear" w:color="auto" w:fill="auto"/>
          </w:tcPr>
          <w:p w14:paraId="430E106D" w14:textId="77777777" w:rsidR="00BC2A6C" w:rsidRPr="0081608B" w:rsidRDefault="00D6111C" w:rsidP="0027652C">
            <w:pPr>
              <w:pStyle w:val="Header"/>
              <w:tabs>
                <w:tab w:val="clear" w:pos="4153"/>
                <w:tab w:val="clear" w:pos="8306"/>
              </w:tabs>
              <w:spacing w:before="120" w:after="120"/>
              <w:rPr>
                <w:rFonts w:ascii="Arial" w:hAnsi="Arial" w:cs="Arial"/>
                <w:sz w:val="22"/>
                <w:szCs w:val="22"/>
              </w:rPr>
            </w:pPr>
            <w:r w:rsidRPr="0081608B">
              <w:rPr>
                <w:rFonts w:ascii="Arial" w:hAnsi="Arial" w:cs="Arial"/>
                <w:sz w:val="22"/>
                <w:szCs w:val="22"/>
              </w:rPr>
              <w:lastRenderedPageBreak/>
              <w:t>Assure professional standard of case management and the effective management of risk within area of responsibility.</w:t>
            </w:r>
          </w:p>
          <w:p w14:paraId="0D99085B" w14:textId="77777777" w:rsidR="008562F0" w:rsidRPr="0081608B" w:rsidRDefault="008562F0" w:rsidP="0027652C">
            <w:pPr>
              <w:pStyle w:val="Header"/>
              <w:tabs>
                <w:tab w:val="clear" w:pos="4153"/>
                <w:tab w:val="clear" w:pos="8306"/>
              </w:tabs>
              <w:spacing w:before="120" w:after="120"/>
              <w:rPr>
                <w:rFonts w:ascii="Arial" w:hAnsi="Arial" w:cs="Arial"/>
                <w:sz w:val="22"/>
                <w:szCs w:val="22"/>
              </w:rPr>
            </w:pPr>
          </w:p>
          <w:p w14:paraId="42E24DF8" w14:textId="77777777" w:rsidR="000B5289" w:rsidRPr="0081608B" w:rsidRDefault="000B5289" w:rsidP="0027652C">
            <w:pPr>
              <w:pStyle w:val="CommentText"/>
              <w:spacing w:before="120" w:after="120"/>
              <w:rPr>
                <w:rFonts w:ascii="Arial" w:hAnsi="Arial" w:cs="Arial"/>
                <w:sz w:val="22"/>
                <w:szCs w:val="22"/>
              </w:rPr>
            </w:pPr>
          </w:p>
        </w:tc>
        <w:tc>
          <w:tcPr>
            <w:tcW w:w="6360" w:type="dxa"/>
            <w:shd w:val="clear" w:color="auto" w:fill="auto"/>
          </w:tcPr>
          <w:p w14:paraId="7ED604CC" w14:textId="77777777" w:rsidR="000B5289" w:rsidRPr="0081608B" w:rsidRDefault="000B5289" w:rsidP="0027652C">
            <w:pPr>
              <w:spacing w:before="120" w:after="120"/>
              <w:rPr>
                <w:rFonts w:ascii="Arial" w:hAnsi="Arial" w:cs="Arial"/>
                <w:sz w:val="22"/>
                <w:szCs w:val="22"/>
              </w:rPr>
            </w:pPr>
            <w:r w:rsidRPr="0081608B">
              <w:rPr>
                <w:rFonts w:ascii="Arial" w:hAnsi="Arial" w:cs="Arial"/>
                <w:sz w:val="22"/>
                <w:szCs w:val="22"/>
              </w:rPr>
              <w:t xml:space="preserve">Provision of agreed intervention is effectively delivered / co-ordinated / monitored to support </w:t>
            </w:r>
            <w:r w:rsidR="00945D05">
              <w:rPr>
                <w:rFonts w:ascii="Arial" w:hAnsi="Arial" w:cs="Arial"/>
                <w:sz w:val="22"/>
                <w:szCs w:val="22"/>
              </w:rPr>
              <w:t xml:space="preserve">Adults and Carers </w:t>
            </w:r>
            <w:r w:rsidRPr="0081608B">
              <w:rPr>
                <w:rFonts w:ascii="Arial" w:hAnsi="Arial" w:cs="Arial"/>
                <w:sz w:val="22"/>
                <w:szCs w:val="22"/>
              </w:rPr>
              <w:t>to achieve their identified outcomes.</w:t>
            </w:r>
          </w:p>
          <w:p w14:paraId="738300EA" w14:textId="77777777" w:rsidR="000B5289" w:rsidRPr="0081608B" w:rsidRDefault="000B5289" w:rsidP="0027652C">
            <w:pPr>
              <w:spacing w:before="120" w:after="120"/>
              <w:rPr>
                <w:rFonts w:ascii="Arial" w:hAnsi="Arial" w:cs="Arial"/>
                <w:sz w:val="22"/>
                <w:szCs w:val="22"/>
              </w:rPr>
            </w:pPr>
            <w:r w:rsidRPr="0081608B">
              <w:rPr>
                <w:rFonts w:ascii="Arial" w:hAnsi="Arial" w:cs="Arial"/>
                <w:sz w:val="22"/>
                <w:szCs w:val="22"/>
              </w:rPr>
              <w:t xml:space="preserve">Complex and </w:t>
            </w:r>
            <w:r w:rsidR="00945D05" w:rsidRPr="0081608B">
              <w:rPr>
                <w:rFonts w:ascii="Arial" w:hAnsi="Arial" w:cs="Arial"/>
                <w:sz w:val="22"/>
                <w:szCs w:val="22"/>
              </w:rPr>
              <w:t>high-risk</w:t>
            </w:r>
            <w:r w:rsidRPr="0081608B">
              <w:rPr>
                <w:rFonts w:ascii="Arial" w:hAnsi="Arial" w:cs="Arial"/>
                <w:sz w:val="22"/>
                <w:szCs w:val="22"/>
              </w:rPr>
              <w:t xml:space="preserve"> cases are managed in line with quality, national and legislative standards.</w:t>
            </w:r>
          </w:p>
          <w:p w14:paraId="03C70620" w14:textId="77777777" w:rsidR="000B5289" w:rsidRPr="0081608B" w:rsidRDefault="000B5289" w:rsidP="0027652C">
            <w:pPr>
              <w:spacing w:before="120" w:after="120"/>
              <w:rPr>
                <w:rFonts w:ascii="Arial" w:hAnsi="Arial" w:cs="Arial"/>
                <w:sz w:val="22"/>
                <w:szCs w:val="22"/>
              </w:rPr>
            </w:pPr>
            <w:r w:rsidRPr="0081608B">
              <w:rPr>
                <w:rFonts w:ascii="Arial" w:hAnsi="Arial" w:cs="Arial"/>
                <w:sz w:val="22"/>
                <w:szCs w:val="22"/>
              </w:rPr>
              <w:t>Implementation of</w:t>
            </w:r>
            <w:r w:rsidR="00D6111C" w:rsidRPr="0081608B">
              <w:rPr>
                <w:rFonts w:ascii="Arial" w:hAnsi="Arial" w:cs="Arial"/>
                <w:sz w:val="22"/>
                <w:szCs w:val="22"/>
              </w:rPr>
              <w:t xml:space="preserve"> statutory duties</w:t>
            </w:r>
            <w:r w:rsidRPr="0081608B">
              <w:rPr>
                <w:rFonts w:ascii="Arial" w:hAnsi="Arial" w:cs="Arial"/>
                <w:sz w:val="22"/>
                <w:szCs w:val="22"/>
              </w:rPr>
              <w:t>.</w:t>
            </w:r>
          </w:p>
          <w:p w14:paraId="0542A982" w14:textId="77777777" w:rsidR="000B5289" w:rsidRPr="0081608B" w:rsidRDefault="005B2C46" w:rsidP="005B2C46">
            <w:pPr>
              <w:spacing w:before="120" w:after="120"/>
              <w:rPr>
                <w:rFonts w:ascii="Arial" w:hAnsi="Arial" w:cs="Arial"/>
                <w:sz w:val="22"/>
                <w:szCs w:val="22"/>
              </w:rPr>
            </w:pPr>
            <w:r>
              <w:rPr>
                <w:rFonts w:ascii="Arial" w:hAnsi="Arial" w:cs="Arial"/>
                <w:sz w:val="22"/>
                <w:szCs w:val="22"/>
              </w:rPr>
              <w:t>Carry out and contribute to risk assessments for</w:t>
            </w:r>
            <w:r w:rsidR="000B5289" w:rsidRPr="0081608B">
              <w:rPr>
                <w:rFonts w:ascii="Arial" w:hAnsi="Arial" w:cs="Arial"/>
                <w:sz w:val="22"/>
                <w:szCs w:val="22"/>
              </w:rPr>
              <w:t xml:space="preserve"> the health, safety and wellbeing of </w:t>
            </w:r>
            <w:proofErr w:type="gramStart"/>
            <w:r w:rsidR="00945D05">
              <w:rPr>
                <w:rFonts w:ascii="Arial" w:hAnsi="Arial" w:cs="Arial"/>
                <w:sz w:val="22"/>
                <w:szCs w:val="22"/>
              </w:rPr>
              <w:t>Adults</w:t>
            </w:r>
            <w:proofErr w:type="gramEnd"/>
            <w:r w:rsidR="00945D05">
              <w:rPr>
                <w:rFonts w:ascii="Arial" w:hAnsi="Arial" w:cs="Arial"/>
                <w:sz w:val="22"/>
                <w:szCs w:val="22"/>
              </w:rPr>
              <w:t xml:space="preserve"> and carers </w:t>
            </w:r>
            <w:r w:rsidR="000B5289" w:rsidRPr="0081608B">
              <w:rPr>
                <w:rFonts w:ascii="Arial" w:hAnsi="Arial" w:cs="Arial"/>
                <w:sz w:val="22"/>
                <w:szCs w:val="22"/>
              </w:rPr>
              <w:t xml:space="preserve">and </w:t>
            </w:r>
            <w:r w:rsidR="00D6111C" w:rsidRPr="0081608B">
              <w:rPr>
                <w:rFonts w:ascii="Arial" w:hAnsi="Arial" w:cs="Arial"/>
                <w:sz w:val="22"/>
                <w:szCs w:val="22"/>
              </w:rPr>
              <w:t>those working with them</w:t>
            </w:r>
            <w:r>
              <w:rPr>
                <w:rFonts w:ascii="Arial" w:hAnsi="Arial" w:cs="Arial"/>
                <w:sz w:val="22"/>
                <w:szCs w:val="22"/>
              </w:rPr>
              <w:t xml:space="preserve">. </w:t>
            </w:r>
          </w:p>
        </w:tc>
      </w:tr>
      <w:tr w:rsidR="0027652C" w:rsidRPr="0081608B" w14:paraId="7FE2FA3A" w14:textId="77777777" w:rsidTr="0027652C">
        <w:trPr>
          <w:trHeight w:val="20"/>
        </w:trPr>
        <w:tc>
          <w:tcPr>
            <w:tcW w:w="3720" w:type="dxa"/>
            <w:shd w:val="clear" w:color="auto" w:fill="auto"/>
          </w:tcPr>
          <w:p w14:paraId="2C2CCD8A" w14:textId="77777777" w:rsidR="002304A3" w:rsidRPr="0081608B" w:rsidRDefault="00310B41" w:rsidP="0027652C">
            <w:pPr>
              <w:spacing w:before="120" w:after="120"/>
              <w:rPr>
                <w:rFonts w:ascii="Arial" w:hAnsi="Arial" w:cs="Arial"/>
                <w:sz w:val="22"/>
                <w:szCs w:val="22"/>
              </w:rPr>
            </w:pPr>
            <w:r w:rsidRPr="0081608B">
              <w:rPr>
                <w:rFonts w:ascii="Arial" w:hAnsi="Arial" w:cs="Arial"/>
                <w:sz w:val="22"/>
                <w:szCs w:val="22"/>
              </w:rPr>
              <w:t>Contribute to</w:t>
            </w:r>
            <w:r w:rsidR="002304A3" w:rsidRPr="0081608B">
              <w:rPr>
                <w:rFonts w:ascii="Arial" w:hAnsi="Arial" w:cs="Arial"/>
                <w:sz w:val="22"/>
                <w:szCs w:val="22"/>
              </w:rPr>
              <w:t xml:space="preserve"> the development and implementation of policy, systems, processes, performance criteria, standards, and procedures within area of responsibility.</w:t>
            </w:r>
          </w:p>
          <w:p w14:paraId="4DD5E360" w14:textId="77777777" w:rsidR="002304A3" w:rsidRPr="0081608B" w:rsidRDefault="002304A3" w:rsidP="0027652C">
            <w:pPr>
              <w:pStyle w:val="CommentText"/>
              <w:spacing w:before="120" w:after="120"/>
              <w:rPr>
                <w:rFonts w:ascii="Arial" w:hAnsi="Arial" w:cs="Arial"/>
                <w:sz w:val="22"/>
                <w:szCs w:val="22"/>
              </w:rPr>
            </w:pPr>
          </w:p>
        </w:tc>
        <w:tc>
          <w:tcPr>
            <w:tcW w:w="6360" w:type="dxa"/>
            <w:shd w:val="clear" w:color="auto" w:fill="auto"/>
          </w:tcPr>
          <w:p w14:paraId="2180B537" w14:textId="77777777" w:rsidR="002304A3" w:rsidRPr="0081608B" w:rsidRDefault="0081608B" w:rsidP="0027652C">
            <w:pPr>
              <w:spacing w:before="120" w:after="120"/>
              <w:rPr>
                <w:rFonts w:ascii="Arial" w:hAnsi="Arial" w:cs="Arial"/>
                <w:sz w:val="22"/>
                <w:szCs w:val="22"/>
              </w:rPr>
            </w:pPr>
            <w:r>
              <w:rPr>
                <w:rFonts w:ascii="Arial" w:hAnsi="Arial" w:cs="Arial"/>
                <w:sz w:val="22"/>
                <w:szCs w:val="22"/>
              </w:rPr>
              <w:t>Work within the p</w:t>
            </w:r>
            <w:r w:rsidR="002304A3" w:rsidRPr="0081608B">
              <w:rPr>
                <w:rFonts w:ascii="Arial" w:hAnsi="Arial" w:cs="Arial"/>
                <w:sz w:val="22"/>
                <w:szCs w:val="22"/>
              </w:rPr>
              <w:t xml:space="preserve">olicies, </w:t>
            </w:r>
            <w:r w:rsidR="00945D05" w:rsidRPr="0081608B">
              <w:rPr>
                <w:rFonts w:ascii="Arial" w:hAnsi="Arial" w:cs="Arial"/>
                <w:sz w:val="22"/>
                <w:szCs w:val="22"/>
              </w:rPr>
              <w:t>procedures,</w:t>
            </w:r>
            <w:r w:rsidR="002304A3" w:rsidRPr="0081608B">
              <w:rPr>
                <w:rFonts w:ascii="Arial" w:hAnsi="Arial" w:cs="Arial"/>
                <w:sz w:val="22"/>
                <w:szCs w:val="22"/>
              </w:rPr>
              <w:t xml:space="preserve"> and controls </w:t>
            </w:r>
            <w:r>
              <w:rPr>
                <w:rFonts w:ascii="Arial" w:hAnsi="Arial" w:cs="Arial"/>
                <w:sz w:val="22"/>
                <w:szCs w:val="22"/>
              </w:rPr>
              <w:t xml:space="preserve">to enable </w:t>
            </w:r>
            <w:r w:rsidR="000C6A3F">
              <w:rPr>
                <w:rFonts w:ascii="Arial" w:hAnsi="Arial" w:cs="Arial"/>
                <w:sz w:val="22"/>
                <w:szCs w:val="22"/>
              </w:rPr>
              <w:t xml:space="preserve">compliance </w:t>
            </w:r>
            <w:r w:rsidR="000C6A3F" w:rsidRPr="0081608B">
              <w:rPr>
                <w:rFonts w:ascii="Arial" w:hAnsi="Arial" w:cs="Arial"/>
                <w:sz w:val="22"/>
                <w:szCs w:val="22"/>
              </w:rPr>
              <w:t>with</w:t>
            </w:r>
            <w:r w:rsidR="002304A3" w:rsidRPr="0081608B">
              <w:rPr>
                <w:rFonts w:ascii="Arial" w:hAnsi="Arial" w:cs="Arial"/>
                <w:sz w:val="22"/>
                <w:szCs w:val="22"/>
              </w:rPr>
              <w:t xml:space="preserve"> all relevant legislation, codes, regulations, guidelines, </w:t>
            </w:r>
            <w:r w:rsidR="00E77A28" w:rsidRPr="0081608B">
              <w:rPr>
                <w:rFonts w:ascii="Arial" w:hAnsi="Arial" w:cs="Arial"/>
                <w:sz w:val="22"/>
                <w:szCs w:val="22"/>
              </w:rPr>
              <w:t>standards,</w:t>
            </w:r>
            <w:r w:rsidR="002304A3" w:rsidRPr="0081608B">
              <w:rPr>
                <w:rFonts w:ascii="Arial" w:hAnsi="Arial" w:cs="Arial"/>
                <w:sz w:val="22"/>
                <w:szCs w:val="22"/>
              </w:rPr>
              <w:t xml:space="preserve"> and best practice.</w:t>
            </w:r>
          </w:p>
          <w:p w14:paraId="61B4C290" w14:textId="77777777" w:rsidR="00B814B5" w:rsidRPr="0081608B" w:rsidRDefault="00B814B5" w:rsidP="0027652C">
            <w:pPr>
              <w:spacing w:before="120" w:after="120"/>
              <w:rPr>
                <w:rFonts w:ascii="Arial" w:hAnsi="Arial" w:cs="Arial"/>
                <w:sz w:val="22"/>
                <w:szCs w:val="22"/>
              </w:rPr>
            </w:pPr>
            <w:r w:rsidRPr="0081608B">
              <w:rPr>
                <w:rFonts w:ascii="Arial" w:hAnsi="Arial" w:cs="Arial"/>
                <w:sz w:val="22"/>
                <w:szCs w:val="22"/>
              </w:rPr>
              <w:t>Promote and maintain social work professional code of practice.</w:t>
            </w:r>
          </w:p>
          <w:p w14:paraId="6E99085E" w14:textId="77777777" w:rsidR="002304A3" w:rsidRPr="0081608B" w:rsidRDefault="0081608B" w:rsidP="005B2C46">
            <w:pPr>
              <w:spacing w:before="120" w:after="120"/>
              <w:rPr>
                <w:rFonts w:ascii="Arial" w:hAnsi="Arial" w:cs="Arial"/>
                <w:sz w:val="22"/>
                <w:szCs w:val="22"/>
              </w:rPr>
            </w:pPr>
            <w:r>
              <w:rPr>
                <w:rFonts w:ascii="Arial" w:hAnsi="Arial" w:cs="Arial"/>
                <w:sz w:val="22"/>
                <w:szCs w:val="22"/>
              </w:rPr>
              <w:t xml:space="preserve">Enable </w:t>
            </w:r>
            <w:r w:rsidR="00B814B5" w:rsidRPr="0081608B">
              <w:rPr>
                <w:rFonts w:ascii="Arial" w:hAnsi="Arial" w:cs="Arial"/>
                <w:sz w:val="22"/>
                <w:szCs w:val="22"/>
              </w:rPr>
              <w:t>integrated working with multi-disciplinary teams</w:t>
            </w:r>
            <w:r w:rsidR="005B2C46">
              <w:rPr>
                <w:rFonts w:ascii="Arial" w:hAnsi="Arial" w:cs="Arial"/>
                <w:sz w:val="22"/>
                <w:szCs w:val="22"/>
              </w:rPr>
              <w:t>.</w:t>
            </w:r>
          </w:p>
        </w:tc>
      </w:tr>
      <w:tr w:rsidR="000B5289" w:rsidRPr="000C6A3F" w14:paraId="2314ECED" w14:textId="77777777" w:rsidTr="0027652C">
        <w:trPr>
          <w:trHeight w:val="510"/>
        </w:trPr>
        <w:tc>
          <w:tcPr>
            <w:tcW w:w="3720" w:type="dxa"/>
            <w:shd w:val="clear" w:color="auto" w:fill="auto"/>
          </w:tcPr>
          <w:p w14:paraId="41A67B7B" w14:textId="77777777" w:rsidR="000B5289" w:rsidRPr="000C6A3F" w:rsidRDefault="000C6A3F" w:rsidP="00CB465F">
            <w:pPr>
              <w:pStyle w:val="CommentText"/>
              <w:spacing w:before="120" w:after="120"/>
              <w:rPr>
                <w:rFonts w:ascii="Arial" w:hAnsi="Arial" w:cs="Arial"/>
                <w:sz w:val="22"/>
                <w:szCs w:val="22"/>
              </w:rPr>
            </w:pPr>
            <w:r w:rsidRPr="000C6A3F">
              <w:rPr>
                <w:rFonts w:ascii="Arial" w:hAnsi="Arial" w:cs="Arial"/>
                <w:sz w:val="22"/>
                <w:szCs w:val="22"/>
              </w:rPr>
              <w:t xml:space="preserve">Provide professional advice and guidance to colleagues and partner agencies in supporting </w:t>
            </w:r>
            <w:r w:rsidR="00945D05">
              <w:rPr>
                <w:rFonts w:ascii="Arial" w:hAnsi="Arial" w:cs="Arial"/>
                <w:sz w:val="22"/>
                <w:szCs w:val="22"/>
              </w:rPr>
              <w:t>Adults and Carers.</w:t>
            </w:r>
          </w:p>
        </w:tc>
        <w:tc>
          <w:tcPr>
            <w:tcW w:w="6360" w:type="dxa"/>
            <w:shd w:val="clear" w:color="auto" w:fill="auto"/>
          </w:tcPr>
          <w:p w14:paraId="2ADBF3A1" w14:textId="77777777" w:rsidR="000C6A3F" w:rsidRPr="000C6A3F" w:rsidRDefault="000C6A3F" w:rsidP="000C6A3F">
            <w:pPr>
              <w:spacing w:before="40" w:after="40"/>
              <w:rPr>
                <w:rFonts w:ascii="Arial" w:hAnsi="Arial" w:cs="Arial"/>
                <w:sz w:val="22"/>
                <w:szCs w:val="22"/>
              </w:rPr>
            </w:pPr>
            <w:r w:rsidRPr="000C6A3F">
              <w:rPr>
                <w:rFonts w:ascii="Arial" w:hAnsi="Arial" w:cs="Arial"/>
                <w:sz w:val="22"/>
                <w:szCs w:val="22"/>
              </w:rPr>
              <w:t xml:space="preserve">Professional advice and interpretation </w:t>
            </w:r>
            <w:proofErr w:type="gramStart"/>
            <w:r w:rsidRPr="000C6A3F">
              <w:rPr>
                <w:rFonts w:ascii="Arial" w:hAnsi="Arial" w:cs="Arial"/>
                <w:sz w:val="22"/>
                <w:szCs w:val="22"/>
              </w:rPr>
              <w:t>is</w:t>
            </w:r>
            <w:proofErr w:type="gramEnd"/>
            <w:r w:rsidRPr="000C6A3F">
              <w:rPr>
                <w:rFonts w:ascii="Arial" w:hAnsi="Arial" w:cs="Arial"/>
                <w:sz w:val="22"/>
                <w:szCs w:val="22"/>
              </w:rPr>
              <w:t xml:space="preserve"> provided on procedures, policy, legislation, systems, methods etc.</w:t>
            </w:r>
          </w:p>
          <w:p w14:paraId="531E2813" w14:textId="77777777" w:rsidR="000C6A3F" w:rsidRPr="000C6A3F" w:rsidRDefault="000C6A3F" w:rsidP="000C6A3F">
            <w:pPr>
              <w:spacing w:before="40" w:after="40"/>
              <w:rPr>
                <w:rFonts w:ascii="Arial" w:hAnsi="Arial" w:cs="Arial"/>
                <w:sz w:val="22"/>
                <w:szCs w:val="22"/>
              </w:rPr>
            </w:pPr>
          </w:p>
          <w:p w14:paraId="46F450C5" w14:textId="77777777" w:rsidR="000C6A3F" w:rsidRPr="000C6A3F" w:rsidRDefault="000C6A3F" w:rsidP="000C6A3F">
            <w:pPr>
              <w:tabs>
                <w:tab w:val="left" w:pos="4600"/>
              </w:tabs>
              <w:spacing w:before="40" w:after="40"/>
              <w:rPr>
                <w:rFonts w:ascii="Arial" w:hAnsi="Arial" w:cs="Arial"/>
                <w:sz w:val="22"/>
                <w:szCs w:val="22"/>
              </w:rPr>
            </w:pPr>
            <w:r w:rsidRPr="000C6A3F">
              <w:rPr>
                <w:rFonts w:ascii="Arial" w:hAnsi="Arial" w:cs="Arial"/>
                <w:sz w:val="22"/>
                <w:szCs w:val="22"/>
              </w:rPr>
              <w:t>Cases are escalated as appropriate and case information is shared as appropriate.</w:t>
            </w:r>
          </w:p>
          <w:p w14:paraId="25CB76AD" w14:textId="77777777" w:rsidR="000C6A3F" w:rsidRPr="000C6A3F" w:rsidRDefault="000C6A3F" w:rsidP="000C6A3F">
            <w:pPr>
              <w:spacing w:before="120" w:after="120"/>
              <w:rPr>
                <w:rFonts w:ascii="Arial" w:hAnsi="Arial" w:cs="Arial"/>
                <w:sz w:val="22"/>
                <w:szCs w:val="22"/>
              </w:rPr>
            </w:pPr>
            <w:r w:rsidRPr="000C6A3F">
              <w:rPr>
                <w:rFonts w:ascii="Arial" w:hAnsi="Arial" w:cs="Arial"/>
                <w:sz w:val="22"/>
                <w:szCs w:val="22"/>
              </w:rPr>
              <w:t xml:space="preserve">Represent the views of the </w:t>
            </w:r>
            <w:r w:rsidR="00945D05">
              <w:rPr>
                <w:rFonts w:ascii="Arial" w:hAnsi="Arial" w:cs="Arial"/>
                <w:sz w:val="22"/>
                <w:szCs w:val="22"/>
              </w:rPr>
              <w:t>Adult</w:t>
            </w:r>
            <w:r w:rsidRPr="000C6A3F">
              <w:rPr>
                <w:rFonts w:ascii="Arial" w:hAnsi="Arial" w:cs="Arial"/>
                <w:sz w:val="22"/>
                <w:szCs w:val="22"/>
              </w:rPr>
              <w:t xml:space="preserve"> when appropriate.</w:t>
            </w:r>
          </w:p>
          <w:p w14:paraId="09948DEA" w14:textId="77777777" w:rsidR="000B5289" w:rsidRPr="000C6A3F" w:rsidRDefault="00253F6F" w:rsidP="0027652C">
            <w:pPr>
              <w:spacing w:before="120" w:after="120"/>
              <w:rPr>
                <w:rFonts w:ascii="Arial" w:hAnsi="Arial" w:cs="Arial"/>
                <w:sz w:val="22"/>
                <w:szCs w:val="22"/>
              </w:rPr>
            </w:pPr>
            <w:r w:rsidRPr="000C6A3F">
              <w:rPr>
                <w:rFonts w:ascii="Arial" w:hAnsi="Arial" w:cs="Arial"/>
                <w:sz w:val="22"/>
                <w:szCs w:val="22"/>
              </w:rPr>
              <w:t xml:space="preserve">Major issues are managed through to an appropriate conclusion. All investigations are formally concluded in line with procedures. </w:t>
            </w:r>
          </w:p>
        </w:tc>
      </w:tr>
      <w:tr w:rsidR="00040292" w:rsidRPr="0081608B" w14:paraId="6E743528" w14:textId="77777777" w:rsidTr="00F055BF">
        <w:trPr>
          <w:trHeight w:val="1257"/>
        </w:trPr>
        <w:tc>
          <w:tcPr>
            <w:tcW w:w="3720" w:type="dxa"/>
            <w:shd w:val="clear" w:color="auto" w:fill="auto"/>
          </w:tcPr>
          <w:p w14:paraId="74D20C4C" w14:textId="77777777" w:rsidR="000C6A3F" w:rsidRDefault="000C6A3F" w:rsidP="0027652C">
            <w:pPr>
              <w:pStyle w:val="CommentText"/>
              <w:spacing w:before="120" w:after="120"/>
              <w:rPr>
                <w:rFonts w:ascii="Arial" w:hAnsi="Arial" w:cs="Arial"/>
                <w:sz w:val="22"/>
                <w:szCs w:val="22"/>
              </w:rPr>
            </w:pPr>
            <w:r w:rsidRPr="000C6A3F">
              <w:rPr>
                <w:rFonts w:ascii="Arial" w:hAnsi="Arial" w:cs="Arial"/>
                <w:sz w:val="22"/>
                <w:szCs w:val="22"/>
              </w:rPr>
              <w:t xml:space="preserve">Liaise internally and externally and work with colleagues from other agencies to ensure </w:t>
            </w:r>
            <w:r w:rsidR="00945D05">
              <w:rPr>
                <w:rFonts w:ascii="Arial" w:hAnsi="Arial" w:cs="Arial"/>
                <w:sz w:val="22"/>
                <w:szCs w:val="22"/>
              </w:rPr>
              <w:t xml:space="preserve">adults </w:t>
            </w:r>
            <w:r w:rsidRPr="000C6A3F">
              <w:rPr>
                <w:rFonts w:ascii="Arial" w:hAnsi="Arial" w:cs="Arial"/>
                <w:sz w:val="22"/>
                <w:szCs w:val="22"/>
              </w:rPr>
              <w:t xml:space="preserve">and </w:t>
            </w:r>
            <w:r w:rsidR="00945D05">
              <w:rPr>
                <w:rFonts w:ascii="Arial" w:hAnsi="Arial" w:cs="Arial"/>
                <w:sz w:val="22"/>
                <w:szCs w:val="22"/>
              </w:rPr>
              <w:t xml:space="preserve">carers </w:t>
            </w:r>
            <w:r w:rsidRPr="000C6A3F">
              <w:rPr>
                <w:rFonts w:ascii="Arial" w:hAnsi="Arial" w:cs="Arial"/>
                <w:sz w:val="22"/>
                <w:szCs w:val="22"/>
              </w:rPr>
              <w:t>interests are supported.</w:t>
            </w:r>
            <w:r w:rsidRPr="0081608B">
              <w:rPr>
                <w:rFonts w:ascii="Arial" w:hAnsi="Arial" w:cs="Arial"/>
                <w:sz w:val="22"/>
                <w:szCs w:val="22"/>
              </w:rPr>
              <w:t xml:space="preserve"> Provide professional challenge and advice to colleagues, </w:t>
            </w:r>
            <w:r w:rsidR="00945D05" w:rsidRPr="0081608B">
              <w:rPr>
                <w:rFonts w:ascii="Arial" w:hAnsi="Arial" w:cs="Arial"/>
                <w:sz w:val="22"/>
                <w:szCs w:val="22"/>
              </w:rPr>
              <w:t>managers,</w:t>
            </w:r>
            <w:r w:rsidRPr="0081608B">
              <w:rPr>
                <w:rFonts w:ascii="Arial" w:hAnsi="Arial" w:cs="Arial"/>
                <w:sz w:val="22"/>
                <w:szCs w:val="22"/>
              </w:rPr>
              <w:t xml:space="preserve"> and partner organisations.</w:t>
            </w:r>
          </w:p>
          <w:p w14:paraId="392EB566" w14:textId="77777777" w:rsidR="000C6A3F" w:rsidRDefault="000C6A3F" w:rsidP="0027652C">
            <w:pPr>
              <w:pStyle w:val="CommentText"/>
              <w:spacing w:before="120" w:after="120"/>
              <w:rPr>
                <w:rFonts w:ascii="Arial" w:hAnsi="Arial" w:cs="Arial"/>
                <w:sz w:val="22"/>
                <w:szCs w:val="22"/>
              </w:rPr>
            </w:pPr>
          </w:p>
          <w:p w14:paraId="4FF1D236" w14:textId="77777777" w:rsidR="00040292" w:rsidRPr="0081608B" w:rsidRDefault="00040292" w:rsidP="000C6A3F">
            <w:pPr>
              <w:pStyle w:val="CommentText"/>
              <w:spacing w:before="120" w:after="120"/>
              <w:rPr>
                <w:rFonts w:ascii="Arial" w:hAnsi="Arial" w:cs="Arial"/>
                <w:sz w:val="22"/>
                <w:szCs w:val="22"/>
              </w:rPr>
            </w:pPr>
          </w:p>
        </w:tc>
        <w:tc>
          <w:tcPr>
            <w:tcW w:w="6360" w:type="dxa"/>
            <w:shd w:val="clear" w:color="auto" w:fill="auto"/>
          </w:tcPr>
          <w:p w14:paraId="0B1A3863" w14:textId="77777777" w:rsidR="00547830" w:rsidRDefault="000C6A3F" w:rsidP="0027652C">
            <w:pPr>
              <w:spacing w:before="120" w:after="120"/>
              <w:rPr>
                <w:rFonts w:ascii="Arial" w:hAnsi="Arial" w:cs="Arial"/>
                <w:sz w:val="22"/>
                <w:szCs w:val="22"/>
              </w:rPr>
            </w:pPr>
            <w:r>
              <w:rPr>
                <w:rFonts w:ascii="Arial" w:hAnsi="Arial" w:cs="Arial"/>
                <w:sz w:val="22"/>
                <w:szCs w:val="22"/>
              </w:rPr>
              <w:t>P</w:t>
            </w:r>
            <w:r w:rsidR="00253F6F" w:rsidRPr="0081608B">
              <w:rPr>
                <w:rFonts w:ascii="Arial" w:hAnsi="Arial" w:cs="Arial"/>
                <w:sz w:val="22"/>
                <w:szCs w:val="22"/>
              </w:rPr>
              <w:t xml:space="preserve">rofessional advice, interpretation, information, </w:t>
            </w:r>
            <w:proofErr w:type="gramStart"/>
            <w:r w:rsidR="00253F6F" w:rsidRPr="0081608B">
              <w:rPr>
                <w:rFonts w:ascii="Arial" w:hAnsi="Arial" w:cs="Arial"/>
                <w:sz w:val="22"/>
                <w:szCs w:val="22"/>
              </w:rPr>
              <w:t>support</w:t>
            </w:r>
            <w:proofErr w:type="gramEnd"/>
            <w:r w:rsidR="00253F6F" w:rsidRPr="0081608B">
              <w:rPr>
                <w:rFonts w:ascii="Arial" w:hAnsi="Arial" w:cs="Arial"/>
                <w:sz w:val="22"/>
                <w:szCs w:val="22"/>
              </w:rPr>
              <w:t xml:space="preserve"> and challenge are provided to </w:t>
            </w:r>
            <w:r>
              <w:rPr>
                <w:rFonts w:ascii="Arial" w:hAnsi="Arial" w:cs="Arial"/>
                <w:sz w:val="22"/>
                <w:szCs w:val="22"/>
              </w:rPr>
              <w:t xml:space="preserve">colleagues and external parties </w:t>
            </w:r>
            <w:r w:rsidR="006A4E55">
              <w:rPr>
                <w:rFonts w:ascii="Arial" w:hAnsi="Arial" w:cs="Arial"/>
                <w:sz w:val="22"/>
                <w:szCs w:val="22"/>
              </w:rPr>
              <w:t>on operational</w:t>
            </w:r>
            <w:r>
              <w:rPr>
                <w:rFonts w:ascii="Arial" w:hAnsi="Arial" w:cs="Arial"/>
                <w:sz w:val="22"/>
                <w:szCs w:val="22"/>
              </w:rPr>
              <w:t xml:space="preserve"> and</w:t>
            </w:r>
            <w:r w:rsidR="00253F6F" w:rsidRPr="0081608B">
              <w:rPr>
                <w:rFonts w:ascii="Arial" w:hAnsi="Arial" w:cs="Arial"/>
                <w:sz w:val="22"/>
                <w:szCs w:val="22"/>
              </w:rPr>
              <w:t xml:space="preserve"> legislative issues </w:t>
            </w:r>
            <w:r w:rsidR="006A4E55">
              <w:rPr>
                <w:rFonts w:ascii="Arial" w:hAnsi="Arial" w:cs="Arial"/>
                <w:sz w:val="22"/>
                <w:szCs w:val="22"/>
              </w:rPr>
              <w:t xml:space="preserve">as appropriate.  </w:t>
            </w:r>
          </w:p>
          <w:p w14:paraId="07F1EE7B" w14:textId="77777777" w:rsidR="00945D05" w:rsidRDefault="00945D05" w:rsidP="000C6A3F">
            <w:pPr>
              <w:spacing w:before="40" w:after="40"/>
              <w:rPr>
                <w:rFonts w:ascii="Arial" w:hAnsi="Arial" w:cs="Arial"/>
                <w:sz w:val="22"/>
                <w:szCs w:val="22"/>
              </w:rPr>
            </w:pPr>
          </w:p>
          <w:p w14:paraId="6756A738" w14:textId="77777777" w:rsidR="000C6A3F" w:rsidRPr="006A4E55" w:rsidRDefault="000C6A3F" w:rsidP="000C6A3F">
            <w:pPr>
              <w:spacing w:before="40" w:after="40"/>
              <w:rPr>
                <w:rFonts w:ascii="Arial" w:hAnsi="Arial" w:cs="Arial"/>
                <w:sz w:val="22"/>
                <w:szCs w:val="22"/>
              </w:rPr>
            </w:pPr>
            <w:r w:rsidRPr="006A4E55">
              <w:rPr>
                <w:rFonts w:ascii="Arial" w:hAnsi="Arial" w:cs="Arial"/>
                <w:sz w:val="22"/>
                <w:szCs w:val="22"/>
              </w:rPr>
              <w:t>Agreed clear, accurate and appropriate information is shared via the most appropriate channel.</w:t>
            </w:r>
          </w:p>
          <w:p w14:paraId="0259F493" w14:textId="77777777" w:rsidR="000C6A3F" w:rsidRPr="006A4E55" w:rsidRDefault="000C6A3F" w:rsidP="000C6A3F">
            <w:pPr>
              <w:spacing w:before="40" w:after="40"/>
              <w:rPr>
                <w:rFonts w:ascii="Arial" w:hAnsi="Arial" w:cs="Arial"/>
                <w:sz w:val="22"/>
                <w:szCs w:val="22"/>
              </w:rPr>
            </w:pPr>
          </w:p>
          <w:p w14:paraId="50086E16" w14:textId="77777777" w:rsidR="000C6A3F" w:rsidRPr="0081608B" w:rsidRDefault="000C6A3F" w:rsidP="000C6A3F">
            <w:pPr>
              <w:spacing w:before="120" w:after="120"/>
              <w:rPr>
                <w:rFonts w:ascii="Arial" w:hAnsi="Arial" w:cs="Arial"/>
                <w:sz w:val="22"/>
                <w:szCs w:val="22"/>
              </w:rPr>
            </w:pPr>
            <w:r w:rsidRPr="006A4E55">
              <w:rPr>
                <w:rFonts w:ascii="Arial" w:hAnsi="Arial" w:cs="Arial"/>
                <w:sz w:val="22"/>
                <w:szCs w:val="22"/>
              </w:rPr>
              <w:t>Timely actions are taken and are appropriate to the known circumstances.</w:t>
            </w:r>
          </w:p>
        </w:tc>
      </w:tr>
      <w:tr w:rsidR="000B5289" w:rsidRPr="0081608B" w14:paraId="049B8D54" w14:textId="77777777" w:rsidTr="00F055BF">
        <w:trPr>
          <w:trHeight w:val="1257"/>
        </w:trPr>
        <w:tc>
          <w:tcPr>
            <w:tcW w:w="3720" w:type="dxa"/>
            <w:shd w:val="clear" w:color="auto" w:fill="auto"/>
          </w:tcPr>
          <w:p w14:paraId="7B283757" w14:textId="77777777" w:rsidR="000B5289" w:rsidRPr="00CB465F" w:rsidRDefault="000B5289" w:rsidP="0027652C">
            <w:pPr>
              <w:pStyle w:val="CommentText"/>
              <w:spacing w:before="120" w:after="120"/>
              <w:rPr>
                <w:rFonts w:ascii="Arial" w:hAnsi="Arial" w:cs="Arial"/>
                <w:sz w:val="22"/>
                <w:szCs w:val="22"/>
              </w:rPr>
            </w:pPr>
            <w:r w:rsidRPr="00CB465F">
              <w:rPr>
                <w:rFonts w:ascii="Arial" w:hAnsi="Arial" w:cs="Arial"/>
                <w:sz w:val="22"/>
                <w:szCs w:val="22"/>
              </w:rPr>
              <w:t xml:space="preserve">Ensure the necessary standards relating to safeguarding best practices/protocols are effectively communicated, </w:t>
            </w:r>
            <w:r w:rsidR="00E77A28" w:rsidRPr="00CB465F">
              <w:rPr>
                <w:rFonts w:ascii="Arial" w:hAnsi="Arial" w:cs="Arial"/>
                <w:sz w:val="22"/>
                <w:szCs w:val="22"/>
              </w:rPr>
              <w:t>monitored,</w:t>
            </w:r>
            <w:r w:rsidRPr="00CB465F">
              <w:rPr>
                <w:rFonts w:ascii="Arial" w:hAnsi="Arial" w:cs="Arial"/>
                <w:sz w:val="22"/>
                <w:szCs w:val="22"/>
              </w:rPr>
              <w:t xml:space="preserve"> and maintained.</w:t>
            </w:r>
          </w:p>
        </w:tc>
        <w:tc>
          <w:tcPr>
            <w:tcW w:w="6360" w:type="dxa"/>
            <w:shd w:val="clear" w:color="auto" w:fill="auto"/>
          </w:tcPr>
          <w:p w14:paraId="50DFEF87" w14:textId="77777777" w:rsidR="000B5289" w:rsidRPr="00CB465F" w:rsidRDefault="000B5289" w:rsidP="0027652C">
            <w:pPr>
              <w:spacing w:before="120" w:after="120"/>
              <w:rPr>
                <w:rFonts w:ascii="Arial" w:hAnsi="Arial" w:cs="Arial"/>
                <w:sz w:val="22"/>
                <w:szCs w:val="22"/>
              </w:rPr>
            </w:pPr>
            <w:r w:rsidRPr="00CB465F">
              <w:rPr>
                <w:rFonts w:ascii="Arial" w:hAnsi="Arial" w:cs="Arial"/>
                <w:sz w:val="22"/>
                <w:szCs w:val="22"/>
              </w:rPr>
              <w:t>Safeguarding standards are monitored and maintained in compliance with Council policy.</w:t>
            </w:r>
          </w:p>
          <w:p w14:paraId="39F4EFAD" w14:textId="77777777" w:rsidR="000B5289" w:rsidRPr="00CB465F" w:rsidRDefault="00CB465F" w:rsidP="0027652C">
            <w:pPr>
              <w:spacing w:before="120" w:after="120"/>
              <w:rPr>
                <w:rFonts w:ascii="Arial" w:hAnsi="Arial" w:cs="Arial"/>
                <w:sz w:val="22"/>
                <w:szCs w:val="22"/>
              </w:rPr>
            </w:pPr>
            <w:r>
              <w:rPr>
                <w:rFonts w:ascii="Arial" w:hAnsi="Arial" w:cs="Arial"/>
                <w:sz w:val="22"/>
                <w:szCs w:val="22"/>
              </w:rPr>
              <w:t>Bring any concerns to the attention of the relevant Senior Manager / MASH</w:t>
            </w:r>
            <w:r w:rsidR="00945D05">
              <w:rPr>
                <w:rFonts w:ascii="Arial" w:hAnsi="Arial" w:cs="Arial"/>
                <w:sz w:val="22"/>
                <w:szCs w:val="22"/>
              </w:rPr>
              <w:t xml:space="preserve"> Team Manager, MASH Group Manager.</w:t>
            </w:r>
          </w:p>
        </w:tc>
      </w:tr>
      <w:tr w:rsidR="000B5289" w:rsidRPr="0081608B" w14:paraId="61FD5D61" w14:textId="77777777" w:rsidTr="00F055BF">
        <w:trPr>
          <w:trHeight w:val="1257"/>
        </w:trPr>
        <w:tc>
          <w:tcPr>
            <w:tcW w:w="3720" w:type="dxa"/>
            <w:shd w:val="clear" w:color="auto" w:fill="auto"/>
          </w:tcPr>
          <w:p w14:paraId="5E897BF2" w14:textId="77777777" w:rsidR="000B5289" w:rsidRPr="0081608B" w:rsidRDefault="000B5289" w:rsidP="0027652C">
            <w:pPr>
              <w:pStyle w:val="CommentText"/>
              <w:spacing w:before="120" w:after="120"/>
              <w:rPr>
                <w:rFonts w:ascii="Arial" w:hAnsi="Arial" w:cs="Arial"/>
                <w:sz w:val="22"/>
                <w:szCs w:val="22"/>
              </w:rPr>
            </w:pPr>
            <w:r w:rsidRPr="0081608B">
              <w:rPr>
                <w:rFonts w:ascii="Arial" w:hAnsi="Arial" w:cs="Arial"/>
                <w:sz w:val="22"/>
                <w:szCs w:val="22"/>
              </w:rPr>
              <w:t>Ensure the development and delivery of continuous improvements in all aspects of the service.</w:t>
            </w:r>
          </w:p>
        </w:tc>
        <w:tc>
          <w:tcPr>
            <w:tcW w:w="6360" w:type="dxa"/>
            <w:shd w:val="clear" w:color="auto" w:fill="auto"/>
          </w:tcPr>
          <w:p w14:paraId="5B64E81A" w14:textId="77777777" w:rsidR="00FF5A90" w:rsidRPr="0081608B" w:rsidRDefault="00FF5A90" w:rsidP="0027652C">
            <w:pPr>
              <w:spacing w:before="120" w:after="120"/>
              <w:rPr>
                <w:rFonts w:ascii="Arial" w:hAnsi="Arial" w:cs="Arial"/>
                <w:sz w:val="22"/>
                <w:szCs w:val="22"/>
              </w:rPr>
            </w:pPr>
            <w:r w:rsidRPr="0081608B">
              <w:rPr>
                <w:rFonts w:ascii="Arial" w:hAnsi="Arial" w:cs="Arial"/>
                <w:sz w:val="22"/>
                <w:szCs w:val="22"/>
              </w:rPr>
              <w:t>Improvements identified through action plans and service plans are developed and delivered effectively.</w:t>
            </w:r>
          </w:p>
          <w:p w14:paraId="49290A95" w14:textId="77777777" w:rsidR="00FF5A90" w:rsidRPr="0081608B" w:rsidRDefault="00FF5A90" w:rsidP="0027652C">
            <w:pPr>
              <w:spacing w:before="120" w:after="120"/>
              <w:rPr>
                <w:rFonts w:ascii="Arial" w:hAnsi="Arial" w:cs="Arial"/>
                <w:sz w:val="22"/>
                <w:szCs w:val="22"/>
              </w:rPr>
            </w:pPr>
            <w:r w:rsidRPr="0081608B">
              <w:rPr>
                <w:rFonts w:ascii="Arial" w:hAnsi="Arial" w:cs="Arial"/>
                <w:sz w:val="22"/>
                <w:szCs w:val="22"/>
              </w:rPr>
              <w:t>Stakeholder requirements are met in line with agreed improvement plans.</w:t>
            </w:r>
          </w:p>
          <w:p w14:paraId="4687C780" w14:textId="77777777" w:rsidR="000B5289" w:rsidRPr="0081608B" w:rsidRDefault="00FF5A90" w:rsidP="00CB465F">
            <w:pPr>
              <w:spacing w:before="120" w:after="120"/>
              <w:rPr>
                <w:rFonts w:ascii="Arial" w:hAnsi="Arial" w:cs="Arial"/>
                <w:sz w:val="22"/>
                <w:szCs w:val="22"/>
              </w:rPr>
            </w:pPr>
            <w:r w:rsidRPr="0081608B">
              <w:rPr>
                <w:rFonts w:ascii="Arial" w:hAnsi="Arial" w:cs="Arial"/>
                <w:sz w:val="22"/>
                <w:szCs w:val="22"/>
              </w:rPr>
              <w:t>Improve standards of practic</w:t>
            </w:r>
            <w:r w:rsidR="005A4C9E" w:rsidRPr="0081608B">
              <w:rPr>
                <w:rFonts w:ascii="Arial" w:hAnsi="Arial" w:cs="Arial"/>
                <w:sz w:val="22"/>
                <w:szCs w:val="22"/>
              </w:rPr>
              <w:t>e within</w:t>
            </w:r>
            <w:r w:rsidR="00945D05">
              <w:rPr>
                <w:rFonts w:ascii="Arial" w:hAnsi="Arial" w:cs="Arial"/>
                <w:sz w:val="22"/>
                <w:szCs w:val="22"/>
              </w:rPr>
              <w:t xml:space="preserve"> </w:t>
            </w:r>
            <w:r w:rsidR="00E77A28">
              <w:rPr>
                <w:rFonts w:ascii="Arial" w:hAnsi="Arial" w:cs="Arial"/>
                <w:sz w:val="22"/>
                <w:szCs w:val="22"/>
              </w:rPr>
              <w:t>adult’s</w:t>
            </w:r>
            <w:r w:rsidR="00945D05">
              <w:rPr>
                <w:rFonts w:ascii="Arial" w:hAnsi="Arial" w:cs="Arial"/>
                <w:sz w:val="22"/>
                <w:szCs w:val="22"/>
              </w:rPr>
              <w:t xml:space="preserve"> </w:t>
            </w:r>
            <w:r w:rsidR="005A4C9E" w:rsidRPr="0081608B">
              <w:rPr>
                <w:rFonts w:ascii="Arial" w:hAnsi="Arial" w:cs="Arial"/>
                <w:sz w:val="22"/>
                <w:szCs w:val="22"/>
              </w:rPr>
              <w:t>social care, including contributing</w:t>
            </w:r>
            <w:r w:rsidRPr="0081608B">
              <w:rPr>
                <w:rFonts w:ascii="Arial" w:hAnsi="Arial" w:cs="Arial"/>
                <w:sz w:val="22"/>
                <w:szCs w:val="22"/>
              </w:rPr>
              <w:t xml:space="preserve"> to </w:t>
            </w:r>
            <w:r w:rsidR="00CB465F">
              <w:rPr>
                <w:rFonts w:ascii="Arial" w:hAnsi="Arial" w:cs="Arial"/>
                <w:sz w:val="22"/>
                <w:szCs w:val="22"/>
              </w:rPr>
              <w:t xml:space="preserve">internal </w:t>
            </w:r>
            <w:r w:rsidRPr="0081608B">
              <w:rPr>
                <w:rFonts w:ascii="Arial" w:hAnsi="Arial" w:cs="Arial"/>
                <w:sz w:val="22"/>
                <w:szCs w:val="22"/>
              </w:rPr>
              <w:t xml:space="preserve">training </w:t>
            </w:r>
            <w:r w:rsidR="00CB465F">
              <w:rPr>
                <w:rFonts w:ascii="Arial" w:hAnsi="Arial" w:cs="Arial"/>
                <w:sz w:val="22"/>
                <w:szCs w:val="22"/>
              </w:rPr>
              <w:t>opportunities.</w:t>
            </w:r>
          </w:p>
        </w:tc>
      </w:tr>
      <w:tr w:rsidR="00732862" w:rsidRPr="0081608B" w14:paraId="2A55B5F0" w14:textId="77777777" w:rsidTr="00DA3C03">
        <w:trPr>
          <w:trHeight w:val="1275"/>
        </w:trPr>
        <w:tc>
          <w:tcPr>
            <w:tcW w:w="3720" w:type="dxa"/>
            <w:shd w:val="clear" w:color="auto" w:fill="auto"/>
          </w:tcPr>
          <w:p w14:paraId="4FF430F2" w14:textId="77777777" w:rsidR="000B5289" w:rsidRPr="0081608B" w:rsidRDefault="0027652C" w:rsidP="0027652C">
            <w:pPr>
              <w:pStyle w:val="CommentText"/>
              <w:spacing w:before="120" w:after="120"/>
              <w:rPr>
                <w:rFonts w:ascii="Arial" w:hAnsi="Arial" w:cs="Arial"/>
                <w:sz w:val="22"/>
                <w:szCs w:val="22"/>
              </w:rPr>
            </w:pPr>
            <w:r w:rsidRPr="0081608B">
              <w:rPr>
                <w:rFonts w:ascii="Arial" w:hAnsi="Arial" w:cs="Arial"/>
                <w:sz w:val="22"/>
                <w:szCs w:val="22"/>
              </w:rPr>
              <w:lastRenderedPageBreak/>
              <w:t>Manage</w:t>
            </w:r>
            <w:r w:rsidR="000B5289" w:rsidRPr="0081608B">
              <w:rPr>
                <w:rFonts w:ascii="Arial" w:hAnsi="Arial" w:cs="Arial"/>
                <w:sz w:val="22"/>
                <w:szCs w:val="22"/>
              </w:rPr>
              <w:t xml:space="preserve">, </w:t>
            </w:r>
            <w:r w:rsidR="00E77A28" w:rsidRPr="0081608B">
              <w:rPr>
                <w:rFonts w:ascii="Arial" w:hAnsi="Arial" w:cs="Arial"/>
                <w:sz w:val="22"/>
                <w:szCs w:val="22"/>
              </w:rPr>
              <w:t>motivate,</w:t>
            </w:r>
            <w:r w:rsidR="000B5289" w:rsidRPr="0081608B">
              <w:rPr>
                <w:rFonts w:ascii="Arial" w:hAnsi="Arial" w:cs="Arial"/>
                <w:sz w:val="22"/>
                <w:szCs w:val="22"/>
              </w:rPr>
              <w:t xml:space="preserve"> and </w:t>
            </w:r>
            <w:r w:rsidR="006A4E55">
              <w:rPr>
                <w:rFonts w:ascii="Arial" w:hAnsi="Arial" w:cs="Arial"/>
                <w:sz w:val="22"/>
                <w:szCs w:val="22"/>
              </w:rPr>
              <w:t xml:space="preserve">support the </w:t>
            </w:r>
            <w:r w:rsidR="000B5289" w:rsidRPr="0081608B">
              <w:rPr>
                <w:rFonts w:ascii="Arial" w:hAnsi="Arial" w:cs="Arial"/>
                <w:sz w:val="22"/>
                <w:szCs w:val="22"/>
              </w:rPr>
              <w:t>develop</w:t>
            </w:r>
            <w:r w:rsidR="006A4E55">
              <w:rPr>
                <w:rFonts w:ascii="Arial" w:hAnsi="Arial" w:cs="Arial"/>
                <w:sz w:val="22"/>
                <w:szCs w:val="22"/>
              </w:rPr>
              <w:t xml:space="preserve">ment of </w:t>
            </w:r>
            <w:r w:rsidR="000B5289" w:rsidRPr="0081608B">
              <w:rPr>
                <w:rFonts w:ascii="Arial" w:hAnsi="Arial" w:cs="Arial"/>
                <w:sz w:val="22"/>
                <w:szCs w:val="22"/>
              </w:rPr>
              <w:t>staff to create and maintain a highly competent and participative workforce.</w:t>
            </w:r>
          </w:p>
        </w:tc>
        <w:tc>
          <w:tcPr>
            <w:tcW w:w="6360" w:type="dxa"/>
            <w:shd w:val="clear" w:color="auto" w:fill="auto"/>
          </w:tcPr>
          <w:p w14:paraId="6606A487" w14:textId="77777777" w:rsidR="00C130B9" w:rsidRPr="006A4E55" w:rsidRDefault="006A4E55" w:rsidP="00DA3C03">
            <w:pPr>
              <w:spacing w:before="120" w:after="120"/>
              <w:rPr>
                <w:rFonts w:ascii="Arial" w:hAnsi="Arial" w:cs="Arial"/>
                <w:sz w:val="22"/>
                <w:szCs w:val="22"/>
              </w:rPr>
            </w:pPr>
            <w:r w:rsidRPr="006A4E55">
              <w:rPr>
                <w:rFonts w:ascii="Arial" w:hAnsi="Arial" w:cs="Arial"/>
                <w:sz w:val="22"/>
                <w:szCs w:val="22"/>
              </w:rPr>
              <w:t>Contribute to a</w:t>
            </w:r>
            <w:r w:rsidR="0027652C" w:rsidRPr="006A4E55">
              <w:rPr>
                <w:rFonts w:ascii="Arial" w:hAnsi="Arial" w:cs="Arial"/>
                <w:sz w:val="22"/>
                <w:szCs w:val="22"/>
              </w:rPr>
              <w:t>n effective workforce development strategy</w:t>
            </w:r>
            <w:r w:rsidRPr="006A4E55">
              <w:rPr>
                <w:rFonts w:ascii="Arial" w:hAnsi="Arial" w:cs="Arial"/>
                <w:sz w:val="22"/>
                <w:szCs w:val="22"/>
              </w:rPr>
              <w:t xml:space="preserve"> </w:t>
            </w:r>
            <w:r w:rsidR="0027652C" w:rsidRPr="006A4E55">
              <w:rPr>
                <w:rFonts w:ascii="Arial" w:hAnsi="Arial" w:cs="Arial"/>
                <w:sz w:val="22"/>
                <w:szCs w:val="22"/>
              </w:rPr>
              <w:t>which includes</w:t>
            </w:r>
            <w:r w:rsidR="00C130B9" w:rsidRPr="006A4E55">
              <w:rPr>
                <w:rFonts w:ascii="Arial" w:hAnsi="Arial" w:cs="Arial"/>
                <w:sz w:val="22"/>
                <w:szCs w:val="22"/>
              </w:rPr>
              <w:t xml:space="preserve"> </w:t>
            </w:r>
            <w:r w:rsidR="0027652C" w:rsidRPr="006A4E55">
              <w:rPr>
                <w:rFonts w:ascii="Arial" w:hAnsi="Arial" w:cs="Arial"/>
                <w:sz w:val="22"/>
                <w:szCs w:val="22"/>
              </w:rPr>
              <w:t xml:space="preserve">the </w:t>
            </w:r>
            <w:r w:rsidR="00C130B9" w:rsidRPr="006A4E55">
              <w:rPr>
                <w:rFonts w:ascii="Arial" w:hAnsi="Arial" w:cs="Arial"/>
                <w:sz w:val="22"/>
                <w:szCs w:val="22"/>
              </w:rPr>
              <w:t>induction of new staff.</w:t>
            </w:r>
          </w:p>
          <w:p w14:paraId="27E2CF79" w14:textId="77777777" w:rsidR="006A4E55" w:rsidRPr="006A4E55" w:rsidRDefault="006A4E55" w:rsidP="006A4E55">
            <w:pPr>
              <w:spacing w:before="40" w:after="40"/>
              <w:rPr>
                <w:rFonts w:ascii="Arial" w:hAnsi="Arial" w:cs="Arial"/>
                <w:sz w:val="22"/>
                <w:szCs w:val="22"/>
              </w:rPr>
            </w:pPr>
            <w:r w:rsidRPr="006A4E55">
              <w:rPr>
                <w:rFonts w:ascii="Arial" w:hAnsi="Arial" w:cs="Arial"/>
                <w:sz w:val="22"/>
                <w:szCs w:val="22"/>
              </w:rPr>
              <w:t>Identify any changes that may impact upon the service / profession.</w:t>
            </w:r>
          </w:p>
          <w:p w14:paraId="433E152C" w14:textId="77777777" w:rsidR="006A4E55" w:rsidRPr="006A4E55" w:rsidRDefault="006A4E55" w:rsidP="006A4E55">
            <w:pPr>
              <w:spacing w:before="120" w:after="120"/>
              <w:rPr>
                <w:rFonts w:ascii="Arial" w:hAnsi="Arial" w:cs="Arial"/>
                <w:sz w:val="22"/>
                <w:szCs w:val="22"/>
              </w:rPr>
            </w:pPr>
            <w:r w:rsidRPr="006A4E55">
              <w:rPr>
                <w:rFonts w:ascii="Arial" w:hAnsi="Arial" w:cs="Arial"/>
                <w:sz w:val="22"/>
                <w:szCs w:val="22"/>
              </w:rPr>
              <w:t>Promote the professional capability framework.</w:t>
            </w:r>
          </w:p>
          <w:p w14:paraId="3FBF0603" w14:textId="77777777" w:rsidR="006A4E55" w:rsidRPr="006A4E55" w:rsidRDefault="006A4E55" w:rsidP="006A4E55">
            <w:pPr>
              <w:spacing w:before="40" w:after="40"/>
              <w:rPr>
                <w:rFonts w:ascii="Arial" w:hAnsi="Arial" w:cs="Arial"/>
                <w:sz w:val="22"/>
                <w:szCs w:val="22"/>
              </w:rPr>
            </w:pPr>
            <w:r w:rsidRPr="006A4E55">
              <w:rPr>
                <w:rFonts w:ascii="Arial" w:hAnsi="Arial" w:cs="Arial"/>
                <w:sz w:val="22"/>
                <w:szCs w:val="22"/>
              </w:rPr>
              <w:t xml:space="preserve">Support and enable the </w:t>
            </w:r>
            <w:r w:rsidR="000B5289" w:rsidRPr="006A4E55">
              <w:rPr>
                <w:rFonts w:ascii="Arial" w:hAnsi="Arial" w:cs="Arial"/>
                <w:sz w:val="22"/>
                <w:szCs w:val="22"/>
              </w:rPr>
              <w:t>team</w:t>
            </w:r>
            <w:r w:rsidRPr="006A4E55">
              <w:rPr>
                <w:rFonts w:ascii="Arial" w:hAnsi="Arial" w:cs="Arial"/>
                <w:sz w:val="22"/>
                <w:szCs w:val="22"/>
              </w:rPr>
              <w:t xml:space="preserve"> to be</w:t>
            </w:r>
            <w:r w:rsidR="000B5289" w:rsidRPr="006A4E55">
              <w:rPr>
                <w:rFonts w:ascii="Arial" w:hAnsi="Arial" w:cs="Arial"/>
                <w:sz w:val="22"/>
                <w:szCs w:val="22"/>
              </w:rPr>
              <w:t xml:space="preserve"> </w:t>
            </w:r>
            <w:r w:rsidRPr="006A4E55">
              <w:rPr>
                <w:rFonts w:ascii="Arial" w:hAnsi="Arial" w:cs="Arial"/>
                <w:sz w:val="22"/>
                <w:szCs w:val="22"/>
              </w:rPr>
              <w:t>effective</w:t>
            </w:r>
            <w:r w:rsidR="000B5289" w:rsidRPr="006A4E55">
              <w:rPr>
                <w:rFonts w:ascii="Arial" w:hAnsi="Arial" w:cs="Arial"/>
                <w:sz w:val="22"/>
                <w:szCs w:val="22"/>
              </w:rPr>
              <w:t xml:space="preserve"> motivated and outcomes focussed.</w:t>
            </w:r>
            <w:r w:rsidRPr="006A4E55">
              <w:rPr>
                <w:rFonts w:ascii="Arial" w:hAnsi="Arial" w:cs="Arial"/>
                <w:sz w:val="22"/>
                <w:szCs w:val="22"/>
              </w:rPr>
              <w:t xml:space="preserve"> Develop the practice of others through regular reflective supervision for those where there is a direct report and to others in the team/service when required.</w:t>
            </w:r>
          </w:p>
          <w:p w14:paraId="1E567071" w14:textId="77777777" w:rsidR="006A4E55" w:rsidRPr="006A4E55" w:rsidRDefault="006A4E55" w:rsidP="00DA3C03">
            <w:pPr>
              <w:spacing w:before="120" w:after="120"/>
              <w:rPr>
                <w:rFonts w:ascii="Arial" w:hAnsi="Arial" w:cs="Arial"/>
                <w:sz w:val="22"/>
                <w:szCs w:val="22"/>
              </w:rPr>
            </w:pPr>
            <w:r w:rsidRPr="006A4E55">
              <w:rPr>
                <w:rFonts w:ascii="Arial" w:hAnsi="Arial" w:cs="Arial"/>
                <w:sz w:val="22"/>
                <w:szCs w:val="22"/>
              </w:rPr>
              <w:t xml:space="preserve">Deputise in the absence of the </w:t>
            </w:r>
            <w:r w:rsidR="00CB465F">
              <w:rPr>
                <w:rFonts w:ascii="Arial" w:hAnsi="Arial" w:cs="Arial"/>
                <w:sz w:val="22"/>
                <w:szCs w:val="22"/>
              </w:rPr>
              <w:t xml:space="preserve">MASH </w:t>
            </w:r>
            <w:r w:rsidR="00945D05">
              <w:rPr>
                <w:rFonts w:ascii="Arial" w:hAnsi="Arial" w:cs="Arial"/>
                <w:sz w:val="22"/>
                <w:szCs w:val="22"/>
              </w:rPr>
              <w:t xml:space="preserve">Team Manager </w:t>
            </w:r>
            <w:r w:rsidR="00CB465F">
              <w:rPr>
                <w:rFonts w:ascii="Arial" w:hAnsi="Arial" w:cs="Arial"/>
                <w:sz w:val="22"/>
                <w:szCs w:val="22"/>
              </w:rPr>
              <w:t>and</w:t>
            </w:r>
            <w:r w:rsidRPr="006A4E55">
              <w:rPr>
                <w:rFonts w:ascii="Arial" w:hAnsi="Arial" w:cs="Arial"/>
                <w:sz w:val="22"/>
                <w:szCs w:val="22"/>
              </w:rPr>
              <w:t xml:space="preserve"> support/manage designated areas of responsibility.</w:t>
            </w:r>
          </w:p>
          <w:p w14:paraId="7524603C" w14:textId="77777777" w:rsidR="000B5289" w:rsidRPr="006A4E55" w:rsidRDefault="006A4E55" w:rsidP="00DA3C03">
            <w:pPr>
              <w:spacing w:before="120" w:after="120"/>
              <w:rPr>
                <w:rFonts w:ascii="Arial" w:hAnsi="Arial" w:cs="Arial"/>
                <w:sz w:val="22"/>
                <w:szCs w:val="22"/>
              </w:rPr>
            </w:pPr>
            <w:r w:rsidRPr="006A4E55">
              <w:rPr>
                <w:rFonts w:ascii="Arial" w:hAnsi="Arial" w:cs="Arial"/>
                <w:sz w:val="22"/>
                <w:szCs w:val="22"/>
              </w:rPr>
              <w:t>Support and contribute to r</w:t>
            </w:r>
            <w:r w:rsidR="000B5289" w:rsidRPr="006A4E55">
              <w:rPr>
                <w:rFonts w:ascii="Arial" w:hAnsi="Arial" w:cs="Arial"/>
                <w:sz w:val="22"/>
                <w:szCs w:val="22"/>
              </w:rPr>
              <w:t xml:space="preserve">ecruitment, induction, development, </w:t>
            </w:r>
            <w:r w:rsidRPr="006A4E55">
              <w:rPr>
                <w:rFonts w:ascii="Arial" w:hAnsi="Arial" w:cs="Arial"/>
                <w:sz w:val="22"/>
                <w:szCs w:val="22"/>
              </w:rPr>
              <w:t xml:space="preserve">and employee relations referring to </w:t>
            </w:r>
            <w:r w:rsidR="000B5289" w:rsidRPr="006A4E55">
              <w:rPr>
                <w:rFonts w:ascii="Arial" w:hAnsi="Arial" w:cs="Arial"/>
                <w:sz w:val="22"/>
                <w:szCs w:val="22"/>
              </w:rPr>
              <w:t xml:space="preserve">HR processes </w:t>
            </w:r>
            <w:r w:rsidRPr="006A4E55">
              <w:rPr>
                <w:rFonts w:ascii="Arial" w:hAnsi="Arial" w:cs="Arial"/>
                <w:sz w:val="22"/>
                <w:szCs w:val="22"/>
              </w:rPr>
              <w:t>as appropriate t</w:t>
            </w:r>
            <w:r w:rsidR="000B5289" w:rsidRPr="006A4E55">
              <w:rPr>
                <w:rFonts w:ascii="Arial" w:hAnsi="Arial" w:cs="Arial"/>
                <w:sz w:val="22"/>
                <w:szCs w:val="22"/>
              </w:rPr>
              <w:t>o the required standards and timescales.</w:t>
            </w:r>
          </w:p>
          <w:p w14:paraId="0F8CDF0D" w14:textId="77777777" w:rsidR="000B5289" w:rsidRPr="006A4E55" w:rsidRDefault="006A4E55" w:rsidP="00CB465F">
            <w:pPr>
              <w:spacing w:before="120" w:after="120"/>
              <w:rPr>
                <w:rFonts w:ascii="Arial" w:hAnsi="Arial" w:cs="Arial"/>
                <w:i/>
                <w:sz w:val="22"/>
                <w:szCs w:val="22"/>
              </w:rPr>
            </w:pPr>
            <w:r w:rsidRPr="006A4E55">
              <w:rPr>
                <w:rFonts w:ascii="Arial" w:hAnsi="Arial" w:cs="Arial"/>
                <w:sz w:val="22"/>
                <w:szCs w:val="22"/>
              </w:rPr>
              <w:t xml:space="preserve">Contribute and support </w:t>
            </w:r>
            <w:r w:rsidR="000B5289" w:rsidRPr="006A4E55">
              <w:rPr>
                <w:rFonts w:ascii="Arial" w:hAnsi="Arial" w:cs="Arial"/>
                <w:sz w:val="22"/>
                <w:szCs w:val="22"/>
              </w:rPr>
              <w:t xml:space="preserve">team meetings </w:t>
            </w:r>
            <w:r w:rsidRPr="006A4E55">
              <w:rPr>
                <w:rFonts w:ascii="Arial" w:hAnsi="Arial" w:cs="Arial"/>
                <w:sz w:val="22"/>
                <w:szCs w:val="22"/>
              </w:rPr>
              <w:t xml:space="preserve">to </w:t>
            </w:r>
            <w:r w:rsidR="000B5289" w:rsidRPr="006A4E55">
              <w:rPr>
                <w:rFonts w:ascii="Arial" w:hAnsi="Arial" w:cs="Arial"/>
                <w:sz w:val="22"/>
                <w:szCs w:val="22"/>
              </w:rPr>
              <w:t>take place</w:t>
            </w:r>
            <w:r w:rsidR="00CB465F">
              <w:rPr>
                <w:rFonts w:ascii="Arial" w:hAnsi="Arial" w:cs="Arial"/>
                <w:sz w:val="22"/>
                <w:szCs w:val="22"/>
              </w:rPr>
              <w:t>.</w:t>
            </w:r>
          </w:p>
        </w:tc>
      </w:tr>
      <w:tr w:rsidR="00C02DB5" w:rsidRPr="0081608B" w14:paraId="1605FB11" w14:textId="77777777" w:rsidTr="00F055BF">
        <w:trPr>
          <w:trHeight w:val="1272"/>
        </w:trPr>
        <w:tc>
          <w:tcPr>
            <w:tcW w:w="3720" w:type="dxa"/>
            <w:shd w:val="clear" w:color="auto" w:fill="auto"/>
          </w:tcPr>
          <w:p w14:paraId="35318537" w14:textId="77777777" w:rsidR="00C02DB5" w:rsidRPr="0081608B" w:rsidRDefault="00C02DB5" w:rsidP="006A4E55">
            <w:pPr>
              <w:spacing w:before="120" w:after="120"/>
              <w:rPr>
                <w:rFonts w:ascii="Arial" w:hAnsi="Arial" w:cs="Arial"/>
                <w:sz w:val="22"/>
                <w:szCs w:val="22"/>
              </w:rPr>
            </w:pPr>
            <w:r w:rsidRPr="0081608B">
              <w:rPr>
                <w:rFonts w:ascii="Arial" w:hAnsi="Arial" w:cs="Arial"/>
                <w:sz w:val="22"/>
                <w:szCs w:val="22"/>
              </w:rPr>
              <w:t xml:space="preserve">Prepare and present </w:t>
            </w:r>
            <w:r w:rsidR="006A4E55">
              <w:rPr>
                <w:rFonts w:ascii="Arial" w:hAnsi="Arial" w:cs="Arial"/>
                <w:sz w:val="22"/>
                <w:szCs w:val="22"/>
              </w:rPr>
              <w:t xml:space="preserve">delegated </w:t>
            </w:r>
            <w:r w:rsidRPr="0081608B">
              <w:rPr>
                <w:rFonts w:ascii="Arial" w:hAnsi="Arial" w:cs="Arial"/>
                <w:sz w:val="22"/>
                <w:szCs w:val="22"/>
              </w:rPr>
              <w:t>reports (both standard and non-standard) covering area of responsibility.</w:t>
            </w:r>
          </w:p>
        </w:tc>
        <w:tc>
          <w:tcPr>
            <w:tcW w:w="6360" w:type="dxa"/>
            <w:shd w:val="clear" w:color="auto" w:fill="auto"/>
          </w:tcPr>
          <w:p w14:paraId="47D05E54" w14:textId="77777777" w:rsidR="00C02DB5" w:rsidRPr="0081608B" w:rsidRDefault="00C02DB5" w:rsidP="0027652C">
            <w:pPr>
              <w:spacing w:before="120" w:after="120"/>
              <w:rPr>
                <w:rFonts w:ascii="Arial" w:hAnsi="Arial" w:cs="Arial"/>
                <w:sz w:val="22"/>
                <w:szCs w:val="22"/>
              </w:rPr>
            </w:pPr>
            <w:r w:rsidRPr="0081608B">
              <w:rPr>
                <w:rFonts w:ascii="Arial" w:hAnsi="Arial" w:cs="Arial"/>
                <w:sz w:val="22"/>
                <w:szCs w:val="22"/>
              </w:rPr>
              <w:t>Reports are prepared, distributed / presented to the appropriate committee/ to the required standards and timescales.</w:t>
            </w:r>
          </w:p>
          <w:p w14:paraId="1FBFA412" w14:textId="77777777" w:rsidR="00C02DB5" w:rsidRPr="0081608B" w:rsidRDefault="00C02DB5" w:rsidP="0027652C">
            <w:pPr>
              <w:spacing w:before="120" w:after="120"/>
              <w:rPr>
                <w:rFonts w:ascii="Arial" w:hAnsi="Arial" w:cs="Arial"/>
                <w:sz w:val="22"/>
                <w:szCs w:val="22"/>
              </w:rPr>
            </w:pPr>
            <w:r w:rsidRPr="0081608B">
              <w:rPr>
                <w:rFonts w:ascii="Arial" w:hAnsi="Arial" w:cs="Arial"/>
                <w:sz w:val="22"/>
                <w:szCs w:val="22"/>
              </w:rPr>
              <w:t>Evidence based recommendations are made.</w:t>
            </w:r>
          </w:p>
        </w:tc>
      </w:tr>
      <w:tr w:rsidR="00C02DB5" w:rsidRPr="0081608B" w14:paraId="021BAF01" w14:textId="77777777" w:rsidTr="0027652C">
        <w:trPr>
          <w:trHeight w:val="283"/>
        </w:trPr>
        <w:tc>
          <w:tcPr>
            <w:tcW w:w="3720" w:type="dxa"/>
            <w:shd w:val="clear" w:color="auto" w:fill="auto"/>
          </w:tcPr>
          <w:p w14:paraId="7E7D7B50" w14:textId="77777777" w:rsidR="00C02DB5" w:rsidRPr="0081608B" w:rsidRDefault="00A67086" w:rsidP="00A67086">
            <w:pPr>
              <w:pStyle w:val="CommentText"/>
              <w:spacing w:before="120" w:after="120"/>
              <w:rPr>
                <w:rFonts w:ascii="Arial" w:hAnsi="Arial" w:cs="Arial"/>
                <w:i/>
                <w:sz w:val="22"/>
                <w:szCs w:val="22"/>
              </w:rPr>
            </w:pPr>
            <w:r>
              <w:rPr>
                <w:rFonts w:ascii="Arial" w:hAnsi="Arial" w:cs="Arial"/>
                <w:sz w:val="22"/>
                <w:szCs w:val="22"/>
              </w:rPr>
              <w:t xml:space="preserve">Support the </w:t>
            </w:r>
            <w:r w:rsidR="00C02DB5" w:rsidRPr="0081608B">
              <w:rPr>
                <w:rFonts w:ascii="Arial" w:hAnsi="Arial" w:cs="Arial"/>
                <w:sz w:val="22"/>
                <w:szCs w:val="22"/>
              </w:rPr>
              <w:t xml:space="preserve">successful implementation of health and safety legislation, </w:t>
            </w:r>
            <w:proofErr w:type="gramStart"/>
            <w:r w:rsidR="00C02DB5" w:rsidRPr="0081608B">
              <w:rPr>
                <w:rFonts w:ascii="Arial" w:hAnsi="Arial" w:cs="Arial"/>
                <w:sz w:val="22"/>
                <w:szCs w:val="22"/>
              </w:rPr>
              <w:t>policies</w:t>
            </w:r>
            <w:proofErr w:type="gramEnd"/>
            <w:r w:rsidR="00C02DB5" w:rsidRPr="0081608B">
              <w:rPr>
                <w:rFonts w:ascii="Arial" w:hAnsi="Arial" w:cs="Arial"/>
                <w:sz w:val="22"/>
                <w:szCs w:val="22"/>
              </w:rPr>
              <w:t xml:space="preserve"> and practices.</w:t>
            </w:r>
          </w:p>
        </w:tc>
        <w:tc>
          <w:tcPr>
            <w:tcW w:w="6360" w:type="dxa"/>
            <w:shd w:val="clear" w:color="auto" w:fill="auto"/>
          </w:tcPr>
          <w:p w14:paraId="2EF0987C" w14:textId="77777777" w:rsidR="00C02DB5" w:rsidRPr="0081608B" w:rsidRDefault="00A67086" w:rsidP="0027652C">
            <w:pPr>
              <w:spacing w:before="120" w:after="120"/>
              <w:rPr>
                <w:rFonts w:ascii="Arial" w:hAnsi="Arial" w:cs="Arial"/>
                <w:sz w:val="22"/>
                <w:szCs w:val="22"/>
              </w:rPr>
            </w:pPr>
            <w:r>
              <w:rPr>
                <w:rFonts w:ascii="Arial" w:hAnsi="Arial" w:cs="Arial"/>
                <w:sz w:val="22"/>
                <w:szCs w:val="22"/>
              </w:rPr>
              <w:t xml:space="preserve">Assist and support in assessing and managing risks to staff.  </w:t>
            </w:r>
          </w:p>
          <w:p w14:paraId="5F16A097" w14:textId="77777777" w:rsidR="00C02DB5" w:rsidRPr="0081608B" w:rsidRDefault="008348EA" w:rsidP="0027652C">
            <w:pPr>
              <w:spacing w:before="120" w:after="120"/>
              <w:rPr>
                <w:rFonts w:ascii="Arial" w:hAnsi="Arial" w:cs="Arial"/>
                <w:i/>
                <w:sz w:val="22"/>
                <w:szCs w:val="22"/>
              </w:rPr>
            </w:pPr>
            <w:r w:rsidRPr="0081608B">
              <w:rPr>
                <w:rFonts w:ascii="Arial" w:hAnsi="Arial" w:cs="Arial"/>
                <w:sz w:val="22"/>
                <w:szCs w:val="22"/>
              </w:rPr>
              <w:t>Steps are taken to ensure t</w:t>
            </w:r>
            <w:r w:rsidR="00C02DB5" w:rsidRPr="0081608B">
              <w:rPr>
                <w:rFonts w:ascii="Arial" w:hAnsi="Arial" w:cs="Arial"/>
                <w:sz w:val="22"/>
                <w:szCs w:val="22"/>
              </w:rPr>
              <w:t>here is a safe working environment.</w:t>
            </w:r>
          </w:p>
        </w:tc>
      </w:tr>
      <w:tr w:rsidR="00C02DB5" w:rsidRPr="0081608B" w14:paraId="48114F1B" w14:textId="77777777" w:rsidTr="00F33F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57"/>
        </w:trPr>
        <w:tc>
          <w:tcPr>
            <w:tcW w:w="3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156D49" w14:textId="77777777" w:rsidR="00C02DB5" w:rsidRPr="0081608B" w:rsidRDefault="00C02DB5" w:rsidP="0027652C">
            <w:pPr>
              <w:spacing w:before="120" w:after="120"/>
              <w:rPr>
                <w:rFonts w:ascii="Arial" w:eastAsia="Calibri" w:hAnsi="Arial" w:cs="Arial"/>
                <w:sz w:val="22"/>
                <w:szCs w:val="22"/>
                <w:lang w:eastAsia="en-US"/>
              </w:rPr>
            </w:pPr>
            <w:r w:rsidRPr="0081608B">
              <w:rPr>
                <w:rFonts w:ascii="Arial" w:hAnsi="Arial" w:cs="Arial"/>
                <w:sz w:val="22"/>
                <w:szCs w:val="22"/>
              </w:rPr>
              <w:t>Act in accordance with all policies and procedures which apply to the job and understand the reasons for this.</w:t>
            </w:r>
          </w:p>
        </w:tc>
        <w:tc>
          <w:tcPr>
            <w:tcW w:w="63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0E8502" w14:textId="77777777" w:rsidR="00C02DB5" w:rsidRPr="0081608B" w:rsidRDefault="00C02DB5" w:rsidP="0027652C">
            <w:pPr>
              <w:spacing w:before="120" w:after="120"/>
              <w:rPr>
                <w:rFonts w:ascii="Arial" w:eastAsia="Calibri" w:hAnsi="Arial" w:cs="Arial"/>
                <w:sz w:val="22"/>
                <w:szCs w:val="22"/>
                <w:lang w:eastAsia="en-US"/>
              </w:rPr>
            </w:pPr>
            <w:r w:rsidRPr="0081608B">
              <w:rPr>
                <w:rFonts w:ascii="Arial" w:hAnsi="Arial" w:cs="Arial"/>
                <w:sz w:val="22"/>
                <w:szCs w:val="22"/>
              </w:rPr>
              <w:t>All policies and procedures are complied with.</w:t>
            </w:r>
          </w:p>
        </w:tc>
      </w:tr>
    </w:tbl>
    <w:p w14:paraId="5B148D2F" w14:textId="77777777" w:rsidR="00704A51" w:rsidRPr="0081608B" w:rsidRDefault="00704A51">
      <w:pPr>
        <w:rPr>
          <w:sz w:val="22"/>
          <w:szCs w:val="22"/>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C02DB5" w:rsidRPr="0081608B" w14:paraId="4982D467" w14:textId="77777777" w:rsidTr="00C051CF">
        <w:tc>
          <w:tcPr>
            <w:tcW w:w="10080" w:type="dxa"/>
            <w:gridSpan w:val="2"/>
            <w:shd w:val="clear" w:color="auto" w:fill="EEECE1"/>
          </w:tcPr>
          <w:p w14:paraId="3E792B67" w14:textId="77777777" w:rsidR="00C02DB5" w:rsidRPr="0081608B" w:rsidRDefault="00C02DB5" w:rsidP="0027652C">
            <w:pPr>
              <w:spacing w:before="120" w:after="120"/>
              <w:rPr>
                <w:rFonts w:ascii="Arial" w:hAnsi="Arial" w:cs="Arial"/>
                <w:b/>
                <w:sz w:val="22"/>
                <w:szCs w:val="22"/>
              </w:rPr>
            </w:pPr>
            <w:r w:rsidRPr="0081608B">
              <w:rPr>
                <w:rFonts w:ascii="Arial" w:hAnsi="Arial" w:cs="Arial"/>
                <w:b/>
                <w:sz w:val="22"/>
                <w:szCs w:val="22"/>
              </w:rPr>
              <w:t>Job Specific Accountabilities:</w:t>
            </w:r>
          </w:p>
        </w:tc>
      </w:tr>
      <w:tr w:rsidR="00C02DB5" w:rsidRPr="0081608B" w14:paraId="3B1E2FE6" w14:textId="77777777" w:rsidTr="00C051CF">
        <w:tc>
          <w:tcPr>
            <w:tcW w:w="3720" w:type="dxa"/>
            <w:shd w:val="clear" w:color="auto" w:fill="FFFFFF"/>
          </w:tcPr>
          <w:p w14:paraId="3B1B3FEC" w14:textId="77777777" w:rsidR="00C02DB5" w:rsidRPr="0081608B" w:rsidRDefault="00ED5FF8" w:rsidP="007143C3">
            <w:pPr>
              <w:spacing w:before="120" w:after="120"/>
              <w:rPr>
                <w:rFonts w:ascii="Arial" w:hAnsi="Arial" w:cs="Arial"/>
                <w:sz w:val="22"/>
                <w:szCs w:val="22"/>
              </w:rPr>
            </w:pPr>
            <w:r w:rsidRPr="00ED5FF8">
              <w:rPr>
                <w:rFonts w:ascii="Arial" w:hAnsi="Arial" w:cs="Arial"/>
                <w:sz w:val="22"/>
                <w:szCs w:val="22"/>
              </w:rPr>
              <w:t>Undertake MASH checks, working with partner agencies to gather information in a timely manner that are of high quality</w:t>
            </w:r>
            <w:r>
              <w:rPr>
                <w:rFonts w:ascii="Arial" w:hAnsi="Arial" w:cs="Arial"/>
                <w:sz w:val="22"/>
                <w:szCs w:val="22"/>
              </w:rPr>
              <w:t xml:space="preserve">. </w:t>
            </w:r>
            <w:r w:rsidR="00C02DB5" w:rsidRPr="0081608B">
              <w:rPr>
                <w:rFonts w:ascii="Arial" w:hAnsi="Arial" w:cs="Arial"/>
                <w:sz w:val="22"/>
                <w:szCs w:val="22"/>
              </w:rPr>
              <w:t>Ensur</w:t>
            </w:r>
            <w:r>
              <w:rPr>
                <w:rFonts w:ascii="Arial" w:hAnsi="Arial" w:cs="Arial"/>
                <w:sz w:val="22"/>
                <w:szCs w:val="22"/>
              </w:rPr>
              <w:t>ing</w:t>
            </w:r>
            <w:r w:rsidR="00C02DB5" w:rsidRPr="0081608B">
              <w:rPr>
                <w:rFonts w:ascii="Arial" w:hAnsi="Arial" w:cs="Arial"/>
                <w:sz w:val="22"/>
                <w:szCs w:val="22"/>
              </w:rPr>
              <w:t xml:space="preserve"> </w:t>
            </w:r>
            <w:r w:rsidR="00A67086">
              <w:rPr>
                <w:rFonts w:ascii="Arial" w:hAnsi="Arial" w:cs="Arial"/>
                <w:sz w:val="22"/>
                <w:szCs w:val="22"/>
              </w:rPr>
              <w:t xml:space="preserve">the </w:t>
            </w:r>
            <w:r w:rsidR="00C02DB5" w:rsidRPr="0081608B">
              <w:rPr>
                <w:rFonts w:ascii="Arial" w:hAnsi="Arial" w:cs="Arial"/>
                <w:sz w:val="22"/>
                <w:szCs w:val="22"/>
              </w:rPr>
              <w:t xml:space="preserve">delivery of </w:t>
            </w:r>
            <w:r w:rsidR="007143C3" w:rsidRPr="0081608B">
              <w:rPr>
                <w:rFonts w:ascii="Arial" w:hAnsi="Arial" w:cs="Arial"/>
                <w:sz w:val="22"/>
                <w:szCs w:val="22"/>
              </w:rPr>
              <w:t xml:space="preserve">the MASH </w:t>
            </w:r>
            <w:r w:rsidR="00FD49BD" w:rsidRPr="0081608B">
              <w:rPr>
                <w:rFonts w:ascii="Arial" w:hAnsi="Arial" w:cs="Arial"/>
                <w:sz w:val="22"/>
                <w:szCs w:val="22"/>
              </w:rPr>
              <w:t>Service.</w:t>
            </w:r>
          </w:p>
        </w:tc>
        <w:tc>
          <w:tcPr>
            <w:tcW w:w="6360" w:type="dxa"/>
            <w:shd w:val="clear" w:color="auto" w:fill="FFFFFF"/>
          </w:tcPr>
          <w:p w14:paraId="1F7005AC" w14:textId="77777777" w:rsidR="00FD49BD" w:rsidRPr="0081608B" w:rsidRDefault="00FD49BD" w:rsidP="0027652C">
            <w:pPr>
              <w:spacing w:before="120" w:after="120"/>
              <w:rPr>
                <w:rFonts w:ascii="Arial" w:hAnsi="Arial" w:cs="Arial"/>
                <w:sz w:val="22"/>
                <w:szCs w:val="22"/>
              </w:rPr>
            </w:pPr>
            <w:r w:rsidRPr="0081608B">
              <w:rPr>
                <w:rFonts w:ascii="Arial" w:hAnsi="Arial" w:cs="Arial"/>
                <w:sz w:val="22"/>
                <w:szCs w:val="22"/>
              </w:rPr>
              <w:t>The service is delivered to the quality, Council, professional and legislative standards required.</w:t>
            </w:r>
          </w:p>
          <w:p w14:paraId="27964F28" w14:textId="77777777" w:rsidR="00FD49BD" w:rsidRPr="0081608B" w:rsidRDefault="00FD49BD" w:rsidP="0027652C">
            <w:pPr>
              <w:spacing w:before="120" w:after="120"/>
              <w:rPr>
                <w:rFonts w:ascii="Arial" w:hAnsi="Arial" w:cs="Arial"/>
                <w:sz w:val="22"/>
                <w:szCs w:val="22"/>
              </w:rPr>
            </w:pPr>
            <w:r w:rsidRPr="0081608B">
              <w:rPr>
                <w:rFonts w:ascii="Arial" w:hAnsi="Arial" w:cs="Arial"/>
                <w:sz w:val="22"/>
                <w:szCs w:val="22"/>
              </w:rPr>
              <w:t>Integrated service development and delivery is informed by</w:t>
            </w:r>
            <w:r w:rsidR="00945D05">
              <w:rPr>
                <w:rFonts w:ascii="Arial" w:hAnsi="Arial" w:cs="Arial"/>
                <w:sz w:val="22"/>
                <w:szCs w:val="22"/>
              </w:rPr>
              <w:t xml:space="preserve"> adults and carers</w:t>
            </w:r>
            <w:r w:rsidRPr="0081608B">
              <w:rPr>
                <w:rFonts w:ascii="Arial" w:hAnsi="Arial" w:cs="Arial"/>
                <w:sz w:val="22"/>
                <w:szCs w:val="22"/>
              </w:rPr>
              <w:t xml:space="preserve">, partner and stakeholder views, latest thinking, good </w:t>
            </w:r>
            <w:r w:rsidR="00E77A28" w:rsidRPr="0081608B">
              <w:rPr>
                <w:rFonts w:ascii="Arial" w:hAnsi="Arial" w:cs="Arial"/>
                <w:sz w:val="22"/>
                <w:szCs w:val="22"/>
              </w:rPr>
              <w:t>practice,</w:t>
            </w:r>
            <w:r w:rsidRPr="0081608B">
              <w:rPr>
                <w:rFonts w:ascii="Arial" w:hAnsi="Arial" w:cs="Arial"/>
                <w:sz w:val="22"/>
                <w:szCs w:val="22"/>
              </w:rPr>
              <w:t xml:space="preserve"> and legislative requirements.</w:t>
            </w:r>
          </w:p>
          <w:p w14:paraId="4C6789CC" w14:textId="77777777" w:rsidR="002434DD" w:rsidRPr="0081608B" w:rsidRDefault="00C02DB5" w:rsidP="00CB465F">
            <w:pPr>
              <w:spacing w:before="120" w:after="120"/>
              <w:rPr>
                <w:rFonts w:ascii="Arial" w:hAnsi="Arial" w:cs="Arial"/>
                <w:sz w:val="22"/>
                <w:szCs w:val="22"/>
              </w:rPr>
            </w:pPr>
            <w:r w:rsidRPr="0081608B">
              <w:rPr>
                <w:rFonts w:ascii="Arial" w:hAnsi="Arial" w:cs="Arial"/>
                <w:sz w:val="22"/>
                <w:szCs w:val="22"/>
              </w:rPr>
              <w:t xml:space="preserve">Positive outcomes are achieved for </w:t>
            </w:r>
            <w:r w:rsidR="00945D05">
              <w:rPr>
                <w:rFonts w:ascii="Arial" w:hAnsi="Arial" w:cs="Arial"/>
                <w:sz w:val="22"/>
                <w:szCs w:val="22"/>
              </w:rPr>
              <w:t xml:space="preserve">adults </w:t>
            </w:r>
            <w:r w:rsidR="00CB465F">
              <w:rPr>
                <w:rFonts w:ascii="Arial" w:hAnsi="Arial" w:cs="Arial"/>
                <w:sz w:val="22"/>
                <w:szCs w:val="22"/>
              </w:rPr>
              <w:t>and families</w:t>
            </w:r>
            <w:r w:rsidRPr="0081608B">
              <w:rPr>
                <w:rFonts w:ascii="Arial" w:hAnsi="Arial" w:cs="Arial"/>
                <w:sz w:val="22"/>
                <w:szCs w:val="22"/>
              </w:rPr>
              <w:t>.</w:t>
            </w:r>
          </w:p>
        </w:tc>
      </w:tr>
      <w:tr w:rsidR="000A4B63" w:rsidRPr="0081608B" w14:paraId="46D41147" w14:textId="77777777" w:rsidTr="00316DF1">
        <w:tc>
          <w:tcPr>
            <w:tcW w:w="3720" w:type="dxa"/>
            <w:shd w:val="clear" w:color="auto" w:fill="FFFFFF"/>
          </w:tcPr>
          <w:p w14:paraId="10206DC3" w14:textId="77777777" w:rsidR="000A4B63" w:rsidRPr="0081608B" w:rsidRDefault="00A67086" w:rsidP="00A67086">
            <w:pPr>
              <w:spacing w:before="120" w:after="120"/>
              <w:rPr>
                <w:rFonts w:ascii="Arial" w:hAnsi="Arial" w:cs="Arial"/>
                <w:sz w:val="22"/>
                <w:szCs w:val="22"/>
              </w:rPr>
            </w:pPr>
            <w:r>
              <w:rPr>
                <w:rFonts w:ascii="Arial" w:hAnsi="Arial" w:cs="Arial"/>
                <w:sz w:val="22"/>
                <w:szCs w:val="22"/>
              </w:rPr>
              <w:t>Promote e</w:t>
            </w:r>
            <w:r w:rsidR="000A4B63" w:rsidRPr="0081608B">
              <w:rPr>
                <w:rFonts w:ascii="Arial" w:hAnsi="Arial" w:cs="Arial"/>
                <w:sz w:val="22"/>
                <w:szCs w:val="22"/>
              </w:rPr>
              <w:t>ffective partnership working within area of responsibility.</w:t>
            </w:r>
          </w:p>
        </w:tc>
        <w:tc>
          <w:tcPr>
            <w:tcW w:w="6360" w:type="dxa"/>
            <w:shd w:val="clear" w:color="auto" w:fill="FFFFFF"/>
          </w:tcPr>
          <w:p w14:paraId="471F9833" w14:textId="77777777" w:rsidR="000A4B63" w:rsidRPr="0081608B" w:rsidRDefault="000A4B63" w:rsidP="00316DF1">
            <w:pPr>
              <w:spacing w:before="120" w:after="120"/>
              <w:rPr>
                <w:rFonts w:ascii="Arial" w:hAnsi="Arial" w:cs="Arial"/>
                <w:sz w:val="22"/>
                <w:szCs w:val="22"/>
              </w:rPr>
            </w:pPr>
            <w:r w:rsidRPr="0081608B">
              <w:rPr>
                <w:rFonts w:ascii="Arial" w:hAnsi="Arial" w:cs="Arial"/>
                <w:sz w:val="22"/>
                <w:szCs w:val="22"/>
              </w:rPr>
              <w:t>MASH partnerships deliver the most effective outcomes for</w:t>
            </w:r>
            <w:r w:rsidR="00945D05">
              <w:rPr>
                <w:rFonts w:ascii="Arial" w:hAnsi="Arial" w:cs="Arial"/>
                <w:sz w:val="22"/>
                <w:szCs w:val="22"/>
              </w:rPr>
              <w:t xml:space="preserve"> adults and carers</w:t>
            </w:r>
            <w:r w:rsidRPr="0081608B">
              <w:rPr>
                <w:rFonts w:ascii="Arial" w:hAnsi="Arial" w:cs="Arial"/>
                <w:sz w:val="22"/>
                <w:szCs w:val="22"/>
              </w:rPr>
              <w:t>.</w:t>
            </w:r>
          </w:p>
          <w:p w14:paraId="221EA582" w14:textId="77777777" w:rsidR="002434DD" w:rsidRPr="0081608B" w:rsidRDefault="002434DD" w:rsidP="00316DF1">
            <w:pPr>
              <w:spacing w:before="120" w:after="120"/>
              <w:rPr>
                <w:rFonts w:ascii="Arial" w:hAnsi="Arial" w:cs="Arial"/>
                <w:sz w:val="22"/>
                <w:szCs w:val="22"/>
              </w:rPr>
            </w:pPr>
            <w:r w:rsidRPr="0081608B">
              <w:rPr>
                <w:rFonts w:ascii="Arial" w:hAnsi="Arial" w:cs="Arial"/>
                <w:sz w:val="22"/>
                <w:szCs w:val="22"/>
              </w:rPr>
              <w:t>Effective relationships are developed and maintained with partners and other stakeholders.</w:t>
            </w:r>
          </w:p>
          <w:p w14:paraId="0CC042EC" w14:textId="77777777" w:rsidR="000A4B63" w:rsidRPr="0081608B" w:rsidRDefault="00F05052" w:rsidP="00316DF1">
            <w:pPr>
              <w:spacing w:before="120" w:after="120"/>
              <w:rPr>
                <w:rFonts w:ascii="Arial" w:hAnsi="Arial" w:cs="Arial"/>
                <w:sz w:val="22"/>
                <w:szCs w:val="22"/>
              </w:rPr>
            </w:pPr>
            <w:r w:rsidRPr="0081608B">
              <w:rPr>
                <w:rFonts w:ascii="Arial" w:hAnsi="Arial" w:cs="Arial"/>
                <w:sz w:val="22"/>
                <w:szCs w:val="22"/>
              </w:rPr>
              <w:t>Partnership</w:t>
            </w:r>
            <w:r w:rsidR="000A4B63" w:rsidRPr="0081608B">
              <w:rPr>
                <w:rFonts w:ascii="Arial" w:hAnsi="Arial" w:cs="Arial"/>
                <w:sz w:val="22"/>
                <w:szCs w:val="22"/>
              </w:rPr>
              <w:t xml:space="preserve"> groups produce valid and timely outputs.</w:t>
            </w:r>
          </w:p>
        </w:tc>
      </w:tr>
      <w:tr w:rsidR="00ED5FF8" w:rsidRPr="0081608B" w14:paraId="64F5296B" w14:textId="77777777" w:rsidTr="00316DF1">
        <w:tc>
          <w:tcPr>
            <w:tcW w:w="3720" w:type="dxa"/>
            <w:shd w:val="clear" w:color="auto" w:fill="FFFFFF"/>
          </w:tcPr>
          <w:p w14:paraId="50A7BDD0" w14:textId="77777777" w:rsidR="00ED5FF8" w:rsidRDefault="00ED5FF8" w:rsidP="00A67086">
            <w:pPr>
              <w:spacing w:before="120" w:after="120"/>
              <w:rPr>
                <w:rFonts w:ascii="Arial" w:hAnsi="Arial" w:cs="Arial"/>
                <w:sz w:val="22"/>
                <w:szCs w:val="22"/>
              </w:rPr>
            </w:pPr>
            <w:r w:rsidRPr="00ED5FF8">
              <w:rPr>
                <w:rFonts w:ascii="Arial" w:hAnsi="Arial" w:cs="Arial"/>
                <w:sz w:val="22"/>
                <w:szCs w:val="22"/>
              </w:rPr>
              <w:t>Provide clear analysis and make recommendations on MASH information to ensure informed decisions are made about</w:t>
            </w:r>
            <w:r>
              <w:rPr>
                <w:rFonts w:ascii="Arial" w:hAnsi="Arial" w:cs="Arial"/>
                <w:sz w:val="22"/>
                <w:szCs w:val="22"/>
              </w:rPr>
              <w:t xml:space="preserve"> </w:t>
            </w:r>
            <w:proofErr w:type="gramStart"/>
            <w:r>
              <w:rPr>
                <w:rFonts w:ascii="Arial" w:hAnsi="Arial" w:cs="Arial"/>
                <w:sz w:val="22"/>
                <w:szCs w:val="22"/>
              </w:rPr>
              <w:t>Adults</w:t>
            </w:r>
            <w:proofErr w:type="gramEnd"/>
            <w:r>
              <w:rPr>
                <w:rFonts w:ascii="Arial" w:hAnsi="Arial" w:cs="Arial"/>
                <w:sz w:val="22"/>
                <w:szCs w:val="22"/>
              </w:rPr>
              <w:t xml:space="preserve"> </w:t>
            </w:r>
            <w:r>
              <w:rPr>
                <w:rFonts w:ascii="Arial" w:hAnsi="Arial" w:cs="Arial"/>
                <w:sz w:val="22"/>
                <w:szCs w:val="22"/>
              </w:rPr>
              <w:lastRenderedPageBreak/>
              <w:t xml:space="preserve">and older people and carers. </w:t>
            </w:r>
          </w:p>
        </w:tc>
        <w:tc>
          <w:tcPr>
            <w:tcW w:w="6360" w:type="dxa"/>
            <w:shd w:val="clear" w:color="auto" w:fill="FFFFFF"/>
          </w:tcPr>
          <w:p w14:paraId="4E29B96A" w14:textId="77777777" w:rsidR="00ED5FF8" w:rsidRDefault="00D643DF" w:rsidP="00316DF1">
            <w:pPr>
              <w:spacing w:before="120" w:after="120"/>
              <w:rPr>
                <w:rFonts w:ascii="Arial" w:hAnsi="Arial" w:cs="Arial"/>
                <w:sz w:val="22"/>
                <w:szCs w:val="22"/>
              </w:rPr>
            </w:pPr>
            <w:r>
              <w:rPr>
                <w:rFonts w:ascii="Arial" w:hAnsi="Arial" w:cs="Arial"/>
                <w:sz w:val="22"/>
                <w:szCs w:val="22"/>
              </w:rPr>
              <w:lastRenderedPageBreak/>
              <w:t xml:space="preserve">Screen and make threshold hold decisions for adults, older </w:t>
            </w:r>
            <w:r w:rsidR="00E77A28">
              <w:rPr>
                <w:rFonts w:ascii="Arial" w:hAnsi="Arial" w:cs="Arial"/>
                <w:sz w:val="22"/>
                <w:szCs w:val="22"/>
              </w:rPr>
              <w:t>adults,</w:t>
            </w:r>
            <w:r>
              <w:rPr>
                <w:rFonts w:ascii="Arial" w:hAnsi="Arial" w:cs="Arial"/>
                <w:sz w:val="22"/>
                <w:szCs w:val="22"/>
              </w:rPr>
              <w:t xml:space="preserve"> and carers, capturing work undertaken in a clear and concise manner, adhering to timeframes. </w:t>
            </w:r>
          </w:p>
          <w:p w14:paraId="31BB0415" w14:textId="77777777" w:rsidR="00D643DF" w:rsidRPr="00D643DF" w:rsidRDefault="00D643DF" w:rsidP="00D643DF">
            <w:pPr>
              <w:spacing w:before="120" w:after="120"/>
              <w:rPr>
                <w:rFonts w:ascii="Arial" w:hAnsi="Arial" w:cs="Arial"/>
                <w:sz w:val="22"/>
                <w:szCs w:val="22"/>
              </w:rPr>
            </w:pPr>
            <w:r w:rsidRPr="00D643DF">
              <w:rPr>
                <w:rFonts w:ascii="Arial" w:hAnsi="Arial" w:cs="Arial"/>
                <w:sz w:val="22"/>
                <w:szCs w:val="22"/>
              </w:rPr>
              <w:lastRenderedPageBreak/>
              <w:t xml:space="preserve">Completion of any relevant reports to required quality standard and within </w:t>
            </w:r>
            <w:proofErr w:type="gramStart"/>
            <w:r w:rsidRPr="00D643DF">
              <w:rPr>
                <w:rFonts w:ascii="Arial" w:hAnsi="Arial" w:cs="Arial"/>
                <w:sz w:val="22"/>
                <w:szCs w:val="22"/>
              </w:rPr>
              <w:t>timescale</w:t>
            </w:r>
            <w:proofErr w:type="gramEnd"/>
          </w:p>
          <w:p w14:paraId="6E9854AB" w14:textId="77777777" w:rsidR="00D643DF" w:rsidRPr="0081608B" w:rsidRDefault="00D643DF" w:rsidP="00D643DF">
            <w:pPr>
              <w:spacing w:before="120" w:after="120"/>
              <w:rPr>
                <w:rFonts w:ascii="Arial" w:hAnsi="Arial" w:cs="Arial"/>
                <w:sz w:val="22"/>
                <w:szCs w:val="22"/>
              </w:rPr>
            </w:pPr>
            <w:r w:rsidRPr="00D643DF">
              <w:rPr>
                <w:rFonts w:ascii="Arial" w:hAnsi="Arial" w:cs="Arial"/>
                <w:sz w:val="22"/>
                <w:szCs w:val="22"/>
              </w:rPr>
              <w:t xml:space="preserve">Ensure all work undertaken is in line with, and as required by, the relevant legislation, </w:t>
            </w:r>
            <w:r w:rsidR="00E77A28" w:rsidRPr="00D643DF">
              <w:rPr>
                <w:rFonts w:ascii="Arial" w:hAnsi="Arial" w:cs="Arial"/>
                <w:sz w:val="22"/>
                <w:szCs w:val="22"/>
              </w:rPr>
              <w:t>guidance,</w:t>
            </w:r>
            <w:r w:rsidRPr="00D643DF">
              <w:rPr>
                <w:rFonts w:ascii="Arial" w:hAnsi="Arial" w:cs="Arial"/>
                <w:sz w:val="22"/>
                <w:szCs w:val="22"/>
              </w:rPr>
              <w:t xml:space="preserve"> or procedures</w:t>
            </w:r>
          </w:p>
        </w:tc>
      </w:tr>
      <w:tr w:rsidR="00C02DB5" w:rsidRPr="0081608B" w14:paraId="324F51D6" w14:textId="77777777" w:rsidTr="0002225B">
        <w:tc>
          <w:tcPr>
            <w:tcW w:w="3720" w:type="dxa"/>
            <w:tcBorders>
              <w:bottom w:val="single" w:sz="4" w:space="0" w:color="auto"/>
            </w:tcBorders>
            <w:shd w:val="clear" w:color="auto" w:fill="FFFFFF"/>
          </w:tcPr>
          <w:p w14:paraId="2C42CD1B" w14:textId="77777777" w:rsidR="00B36FEA" w:rsidRPr="0081608B" w:rsidRDefault="00C02DB5" w:rsidP="0027652C">
            <w:pPr>
              <w:spacing w:before="120" w:after="120"/>
              <w:rPr>
                <w:rFonts w:ascii="Arial" w:hAnsi="Arial" w:cs="Arial"/>
                <w:sz w:val="22"/>
                <w:szCs w:val="22"/>
              </w:rPr>
            </w:pPr>
            <w:r w:rsidRPr="0081608B">
              <w:rPr>
                <w:rFonts w:ascii="Arial" w:hAnsi="Arial" w:cs="Arial"/>
                <w:sz w:val="22"/>
                <w:szCs w:val="22"/>
              </w:rPr>
              <w:lastRenderedPageBreak/>
              <w:t xml:space="preserve">Ensure </w:t>
            </w:r>
            <w:r w:rsidR="00FD49BD" w:rsidRPr="0081608B">
              <w:rPr>
                <w:rFonts w:ascii="Arial" w:hAnsi="Arial" w:cs="Arial"/>
                <w:sz w:val="22"/>
                <w:szCs w:val="22"/>
              </w:rPr>
              <w:t xml:space="preserve">the delivery of safeguarding services to </w:t>
            </w:r>
            <w:r w:rsidR="00945D05">
              <w:rPr>
                <w:rFonts w:ascii="Arial" w:hAnsi="Arial" w:cs="Arial"/>
                <w:sz w:val="22"/>
                <w:szCs w:val="22"/>
              </w:rPr>
              <w:t>adults and carers.</w:t>
            </w:r>
          </w:p>
          <w:p w14:paraId="19C3597B" w14:textId="77777777" w:rsidR="00B36FEA" w:rsidRPr="0081608B" w:rsidRDefault="00B36FEA" w:rsidP="0027652C">
            <w:pPr>
              <w:spacing w:before="120" w:after="120"/>
              <w:rPr>
                <w:rFonts w:ascii="Arial" w:hAnsi="Arial" w:cs="Arial"/>
                <w:sz w:val="22"/>
                <w:szCs w:val="22"/>
              </w:rPr>
            </w:pPr>
          </w:p>
          <w:p w14:paraId="764C80E6" w14:textId="77777777" w:rsidR="00C02DB5" w:rsidRPr="0081608B" w:rsidRDefault="00C02DB5" w:rsidP="0027652C">
            <w:pPr>
              <w:spacing w:before="120" w:after="120"/>
              <w:rPr>
                <w:rFonts w:ascii="Arial" w:hAnsi="Arial" w:cs="Arial"/>
                <w:sz w:val="22"/>
                <w:szCs w:val="22"/>
              </w:rPr>
            </w:pPr>
          </w:p>
        </w:tc>
        <w:tc>
          <w:tcPr>
            <w:tcW w:w="6360" w:type="dxa"/>
            <w:tcBorders>
              <w:bottom w:val="single" w:sz="4" w:space="0" w:color="auto"/>
            </w:tcBorders>
            <w:shd w:val="clear" w:color="auto" w:fill="FFFFFF"/>
          </w:tcPr>
          <w:p w14:paraId="6FF9E0C0" w14:textId="77777777" w:rsidR="00C02DB5" w:rsidRPr="0081608B" w:rsidRDefault="00FD544C" w:rsidP="0027652C">
            <w:pPr>
              <w:spacing w:before="120" w:after="120"/>
              <w:rPr>
                <w:rFonts w:ascii="Arial" w:hAnsi="Arial" w:cs="Arial"/>
                <w:sz w:val="22"/>
                <w:szCs w:val="22"/>
              </w:rPr>
            </w:pPr>
            <w:r w:rsidRPr="0081608B">
              <w:rPr>
                <w:rFonts w:ascii="Arial" w:hAnsi="Arial" w:cs="Arial"/>
                <w:sz w:val="22"/>
                <w:szCs w:val="22"/>
              </w:rPr>
              <w:t xml:space="preserve">Policies, </w:t>
            </w:r>
            <w:r w:rsidR="00945D05" w:rsidRPr="0081608B">
              <w:rPr>
                <w:rFonts w:ascii="Arial" w:hAnsi="Arial" w:cs="Arial"/>
                <w:sz w:val="22"/>
                <w:szCs w:val="22"/>
              </w:rPr>
              <w:t>procedures,</w:t>
            </w:r>
            <w:r w:rsidRPr="0081608B">
              <w:rPr>
                <w:rFonts w:ascii="Arial" w:hAnsi="Arial" w:cs="Arial"/>
                <w:sz w:val="22"/>
                <w:szCs w:val="22"/>
              </w:rPr>
              <w:t xml:space="preserve"> and controls ensure that the area of responsibility is compliant with all relevant legislation, codes, regulations, guidelines, </w:t>
            </w:r>
            <w:r w:rsidR="00D643DF" w:rsidRPr="0081608B">
              <w:rPr>
                <w:rFonts w:ascii="Arial" w:hAnsi="Arial" w:cs="Arial"/>
                <w:sz w:val="22"/>
                <w:szCs w:val="22"/>
              </w:rPr>
              <w:t>standards,</w:t>
            </w:r>
            <w:r w:rsidRPr="0081608B">
              <w:rPr>
                <w:rFonts w:ascii="Arial" w:hAnsi="Arial" w:cs="Arial"/>
                <w:sz w:val="22"/>
                <w:szCs w:val="22"/>
              </w:rPr>
              <w:t xml:space="preserve"> and best practice.</w:t>
            </w:r>
          </w:p>
          <w:p w14:paraId="603026DA" w14:textId="77777777" w:rsidR="00FD49BD" w:rsidRPr="0081608B" w:rsidRDefault="00FD49BD" w:rsidP="0027652C">
            <w:pPr>
              <w:tabs>
                <w:tab w:val="left" w:pos="5376"/>
              </w:tabs>
              <w:spacing w:before="120" w:after="120"/>
              <w:rPr>
                <w:rFonts w:ascii="Arial" w:hAnsi="Arial" w:cs="Arial"/>
                <w:sz w:val="22"/>
                <w:szCs w:val="22"/>
              </w:rPr>
            </w:pPr>
            <w:r w:rsidRPr="0081608B">
              <w:rPr>
                <w:rFonts w:ascii="Arial" w:hAnsi="Arial" w:cs="Arial"/>
                <w:sz w:val="22"/>
                <w:szCs w:val="22"/>
              </w:rPr>
              <w:t xml:space="preserve">Improved outcomes for </w:t>
            </w:r>
            <w:r w:rsidR="00945D05">
              <w:rPr>
                <w:rFonts w:ascii="Arial" w:hAnsi="Arial" w:cs="Arial"/>
                <w:sz w:val="22"/>
                <w:szCs w:val="22"/>
              </w:rPr>
              <w:t xml:space="preserve">adults </w:t>
            </w:r>
            <w:r w:rsidRPr="0081608B">
              <w:rPr>
                <w:rFonts w:ascii="Arial" w:hAnsi="Arial" w:cs="Arial"/>
                <w:sz w:val="22"/>
                <w:szCs w:val="22"/>
              </w:rPr>
              <w:t>and families in Waltham Forest.</w:t>
            </w:r>
          </w:p>
        </w:tc>
      </w:tr>
      <w:tr w:rsidR="00C02DB5" w:rsidRPr="0081608B" w14:paraId="276D519A" w14:textId="77777777" w:rsidTr="00F11E81">
        <w:tc>
          <w:tcPr>
            <w:tcW w:w="3720" w:type="dxa"/>
            <w:shd w:val="clear" w:color="auto" w:fill="FFFFFF"/>
          </w:tcPr>
          <w:p w14:paraId="28035403" w14:textId="77777777" w:rsidR="00C02DB5" w:rsidRPr="0081608B" w:rsidRDefault="00CB465F" w:rsidP="00CB465F">
            <w:pPr>
              <w:spacing w:before="120" w:after="120"/>
              <w:rPr>
                <w:rFonts w:ascii="Arial" w:hAnsi="Arial" w:cs="Arial"/>
                <w:sz w:val="22"/>
                <w:szCs w:val="22"/>
              </w:rPr>
            </w:pPr>
            <w:r>
              <w:rPr>
                <w:rFonts w:ascii="Arial" w:hAnsi="Arial" w:cs="Arial"/>
                <w:sz w:val="22"/>
                <w:szCs w:val="22"/>
              </w:rPr>
              <w:t>Support the m</w:t>
            </w:r>
            <w:r w:rsidR="003A218B" w:rsidRPr="0081608B">
              <w:rPr>
                <w:rFonts w:ascii="Arial" w:hAnsi="Arial" w:cs="Arial"/>
                <w:sz w:val="22"/>
                <w:szCs w:val="22"/>
              </w:rPr>
              <w:t>onitor</w:t>
            </w:r>
            <w:r>
              <w:rPr>
                <w:rFonts w:ascii="Arial" w:hAnsi="Arial" w:cs="Arial"/>
                <w:sz w:val="22"/>
                <w:szCs w:val="22"/>
              </w:rPr>
              <w:t xml:space="preserve">ing </w:t>
            </w:r>
            <w:r w:rsidRPr="0081608B">
              <w:rPr>
                <w:rFonts w:ascii="Arial" w:hAnsi="Arial" w:cs="Arial"/>
                <w:sz w:val="22"/>
                <w:szCs w:val="22"/>
              </w:rPr>
              <w:t xml:space="preserve">and </w:t>
            </w:r>
            <w:r>
              <w:rPr>
                <w:rFonts w:ascii="Arial" w:hAnsi="Arial" w:cs="Arial"/>
                <w:sz w:val="22"/>
                <w:szCs w:val="22"/>
              </w:rPr>
              <w:t>improvement</w:t>
            </w:r>
            <w:r w:rsidRPr="0081608B">
              <w:rPr>
                <w:rFonts w:ascii="Arial" w:hAnsi="Arial" w:cs="Arial"/>
                <w:sz w:val="22"/>
                <w:szCs w:val="22"/>
              </w:rPr>
              <w:t xml:space="preserve"> </w:t>
            </w:r>
            <w:r>
              <w:rPr>
                <w:rFonts w:ascii="Arial" w:hAnsi="Arial" w:cs="Arial"/>
                <w:sz w:val="22"/>
                <w:szCs w:val="22"/>
              </w:rPr>
              <w:t>of service p</w:t>
            </w:r>
            <w:r w:rsidR="003A218B" w:rsidRPr="0081608B">
              <w:rPr>
                <w:rFonts w:ascii="Arial" w:hAnsi="Arial" w:cs="Arial"/>
                <w:sz w:val="22"/>
                <w:szCs w:val="22"/>
              </w:rPr>
              <w:t>erformance</w:t>
            </w:r>
            <w:r>
              <w:rPr>
                <w:rFonts w:ascii="Arial" w:hAnsi="Arial" w:cs="Arial"/>
                <w:sz w:val="22"/>
                <w:szCs w:val="22"/>
              </w:rPr>
              <w:t xml:space="preserve">.  Support </w:t>
            </w:r>
            <w:r w:rsidR="00D647C0" w:rsidRPr="0081608B">
              <w:rPr>
                <w:rFonts w:ascii="Arial" w:hAnsi="Arial" w:cs="Arial"/>
                <w:sz w:val="22"/>
                <w:szCs w:val="22"/>
              </w:rPr>
              <w:t xml:space="preserve">quality control, </w:t>
            </w:r>
            <w:r w:rsidR="00E77A28" w:rsidRPr="0081608B">
              <w:rPr>
                <w:rFonts w:ascii="Arial" w:hAnsi="Arial" w:cs="Arial"/>
                <w:sz w:val="22"/>
                <w:szCs w:val="22"/>
              </w:rPr>
              <w:t>service,</w:t>
            </w:r>
            <w:r w:rsidR="00D647C0" w:rsidRPr="0081608B">
              <w:rPr>
                <w:rFonts w:ascii="Arial" w:hAnsi="Arial" w:cs="Arial"/>
                <w:sz w:val="22"/>
                <w:szCs w:val="22"/>
              </w:rPr>
              <w:t xml:space="preserve"> and case auditing systems in relation to the services for which the post is responsible.</w:t>
            </w:r>
          </w:p>
        </w:tc>
        <w:tc>
          <w:tcPr>
            <w:tcW w:w="6360" w:type="dxa"/>
            <w:shd w:val="clear" w:color="auto" w:fill="FFFFFF"/>
          </w:tcPr>
          <w:p w14:paraId="22BAC5B1" w14:textId="77777777" w:rsidR="00547830" w:rsidRPr="0081608B" w:rsidRDefault="00547830" w:rsidP="0027652C">
            <w:pPr>
              <w:spacing w:before="120" w:after="120"/>
              <w:rPr>
                <w:rFonts w:ascii="Arial" w:hAnsi="Arial" w:cs="Arial"/>
                <w:sz w:val="22"/>
                <w:szCs w:val="22"/>
              </w:rPr>
            </w:pPr>
            <w:r w:rsidRPr="0081608B">
              <w:rPr>
                <w:rFonts w:ascii="Arial" w:hAnsi="Arial" w:cs="Arial"/>
                <w:sz w:val="22"/>
                <w:szCs w:val="22"/>
              </w:rPr>
              <w:t>A</w:t>
            </w:r>
            <w:r w:rsidR="00CB465F">
              <w:rPr>
                <w:rFonts w:ascii="Arial" w:hAnsi="Arial" w:cs="Arial"/>
                <w:sz w:val="22"/>
                <w:szCs w:val="22"/>
              </w:rPr>
              <w:t xml:space="preserve">ssist the MASH </w:t>
            </w:r>
            <w:r w:rsidR="00945D05">
              <w:rPr>
                <w:rFonts w:ascii="Arial" w:hAnsi="Arial" w:cs="Arial"/>
                <w:sz w:val="22"/>
                <w:szCs w:val="22"/>
              </w:rPr>
              <w:t>Team Manager</w:t>
            </w:r>
            <w:r w:rsidR="00CB465F">
              <w:rPr>
                <w:rFonts w:ascii="Arial" w:hAnsi="Arial" w:cs="Arial"/>
                <w:sz w:val="22"/>
                <w:szCs w:val="22"/>
              </w:rPr>
              <w:t xml:space="preserve"> to a</w:t>
            </w:r>
            <w:r w:rsidRPr="0081608B">
              <w:rPr>
                <w:rFonts w:ascii="Arial" w:hAnsi="Arial" w:cs="Arial"/>
                <w:sz w:val="22"/>
                <w:szCs w:val="22"/>
              </w:rPr>
              <w:t>nalyse and identif</w:t>
            </w:r>
            <w:r w:rsidR="00CB465F">
              <w:rPr>
                <w:rFonts w:ascii="Arial" w:hAnsi="Arial" w:cs="Arial"/>
                <w:sz w:val="22"/>
                <w:szCs w:val="22"/>
              </w:rPr>
              <w:t>y</w:t>
            </w:r>
            <w:r w:rsidR="006965D4">
              <w:rPr>
                <w:rFonts w:ascii="Arial" w:hAnsi="Arial" w:cs="Arial"/>
                <w:sz w:val="22"/>
                <w:szCs w:val="22"/>
              </w:rPr>
              <w:t xml:space="preserve"> any</w:t>
            </w:r>
            <w:r w:rsidRPr="0081608B">
              <w:rPr>
                <w:rFonts w:ascii="Arial" w:hAnsi="Arial" w:cs="Arial"/>
                <w:sz w:val="22"/>
                <w:szCs w:val="22"/>
              </w:rPr>
              <w:t xml:space="preserve"> performance trends.</w:t>
            </w:r>
          </w:p>
          <w:p w14:paraId="723EDF87" w14:textId="77777777" w:rsidR="00A67086" w:rsidRDefault="006965D4" w:rsidP="00A67086">
            <w:pPr>
              <w:spacing w:before="120" w:after="120"/>
              <w:rPr>
                <w:rFonts w:ascii="Arial" w:hAnsi="Arial" w:cs="Arial"/>
                <w:sz w:val="22"/>
                <w:szCs w:val="22"/>
              </w:rPr>
            </w:pPr>
            <w:r>
              <w:rPr>
                <w:rFonts w:ascii="Arial" w:hAnsi="Arial" w:cs="Arial"/>
                <w:sz w:val="22"/>
                <w:szCs w:val="22"/>
              </w:rPr>
              <w:t xml:space="preserve">Provide </w:t>
            </w:r>
            <w:r w:rsidR="00A67086">
              <w:rPr>
                <w:rFonts w:ascii="Arial" w:hAnsi="Arial" w:cs="Arial"/>
                <w:sz w:val="22"/>
                <w:szCs w:val="22"/>
              </w:rPr>
              <w:t xml:space="preserve">accountability to report on outcomes of audits and trends.  </w:t>
            </w:r>
          </w:p>
          <w:p w14:paraId="71124224" w14:textId="77777777" w:rsidR="00D643DF" w:rsidRDefault="003A218B" w:rsidP="006965D4">
            <w:pPr>
              <w:spacing w:before="120" w:after="120"/>
            </w:pPr>
            <w:r w:rsidRPr="0081608B">
              <w:rPr>
                <w:rFonts w:ascii="Arial" w:hAnsi="Arial" w:cs="Arial"/>
                <w:sz w:val="22"/>
                <w:szCs w:val="22"/>
              </w:rPr>
              <w:t>Take a proactive approach to addressing issues of drift and delay of cases</w:t>
            </w:r>
            <w:r w:rsidR="00FA47AB" w:rsidRPr="0081608B">
              <w:rPr>
                <w:rFonts w:ascii="Arial" w:hAnsi="Arial" w:cs="Arial"/>
                <w:sz w:val="22"/>
                <w:szCs w:val="22"/>
              </w:rPr>
              <w:t>.</w:t>
            </w:r>
            <w:r w:rsidR="00D643DF">
              <w:t xml:space="preserve"> </w:t>
            </w:r>
          </w:p>
          <w:p w14:paraId="648041E8" w14:textId="77777777" w:rsidR="003A218B" w:rsidRPr="0081608B" w:rsidRDefault="00D643DF" w:rsidP="006965D4">
            <w:pPr>
              <w:spacing w:before="120" w:after="120"/>
              <w:rPr>
                <w:rFonts w:ascii="Arial" w:hAnsi="Arial" w:cs="Arial"/>
                <w:sz w:val="22"/>
                <w:szCs w:val="22"/>
              </w:rPr>
            </w:pPr>
            <w:r w:rsidRPr="00D643DF">
              <w:rPr>
                <w:rFonts w:ascii="Arial" w:hAnsi="Arial" w:cs="Arial"/>
                <w:sz w:val="22"/>
                <w:szCs w:val="22"/>
              </w:rPr>
              <w:t>Promote good quality practise within the team – providing consultation &amp; supervision to less experienced staff, when required</w:t>
            </w:r>
          </w:p>
        </w:tc>
      </w:tr>
      <w:tr w:rsidR="00F11E81" w:rsidRPr="0081608B" w14:paraId="7D7A9808" w14:textId="77777777" w:rsidTr="00F11E81">
        <w:tc>
          <w:tcPr>
            <w:tcW w:w="3720" w:type="dxa"/>
            <w:shd w:val="clear" w:color="auto" w:fill="FFFFFF"/>
          </w:tcPr>
          <w:p w14:paraId="27E03F23" w14:textId="77777777" w:rsidR="00F11E81" w:rsidRDefault="00F11E81" w:rsidP="00CB465F">
            <w:pPr>
              <w:spacing w:before="120" w:after="120"/>
              <w:rPr>
                <w:rFonts w:ascii="Arial" w:hAnsi="Arial" w:cs="Arial"/>
                <w:sz w:val="22"/>
                <w:szCs w:val="22"/>
              </w:rPr>
            </w:pPr>
            <w:r w:rsidRPr="00F11E81">
              <w:rPr>
                <w:rFonts w:ascii="Arial" w:hAnsi="Arial" w:cs="Arial"/>
                <w:sz w:val="22"/>
                <w:szCs w:val="22"/>
              </w:rPr>
              <w:t>All opportunities to prevent, reduce and delay access to social care services are taken</w:t>
            </w:r>
          </w:p>
        </w:tc>
        <w:tc>
          <w:tcPr>
            <w:tcW w:w="6360" w:type="dxa"/>
            <w:shd w:val="clear" w:color="auto" w:fill="FFFFFF"/>
          </w:tcPr>
          <w:p w14:paraId="60E2F269" w14:textId="77777777" w:rsidR="00F11E81" w:rsidRPr="0081608B" w:rsidRDefault="00F11E81" w:rsidP="0027652C">
            <w:pPr>
              <w:spacing w:before="120" w:after="120"/>
              <w:rPr>
                <w:rFonts w:ascii="Arial" w:hAnsi="Arial" w:cs="Arial"/>
                <w:sz w:val="22"/>
                <w:szCs w:val="22"/>
              </w:rPr>
            </w:pPr>
            <w:r w:rsidRPr="00F11E81">
              <w:rPr>
                <w:rFonts w:ascii="Arial" w:hAnsi="Arial" w:cs="Arial"/>
                <w:sz w:val="22"/>
                <w:szCs w:val="22"/>
              </w:rPr>
              <w:t xml:space="preserve">Provision of timely advice, </w:t>
            </w:r>
            <w:proofErr w:type="gramStart"/>
            <w:r w:rsidRPr="00F11E81">
              <w:rPr>
                <w:rFonts w:ascii="Arial" w:hAnsi="Arial" w:cs="Arial"/>
                <w:sz w:val="22"/>
                <w:szCs w:val="22"/>
              </w:rPr>
              <w:t>information</w:t>
            </w:r>
            <w:proofErr w:type="gramEnd"/>
            <w:r w:rsidRPr="00F11E81">
              <w:rPr>
                <w:rFonts w:ascii="Arial" w:hAnsi="Arial" w:cs="Arial"/>
                <w:sz w:val="22"/>
                <w:szCs w:val="22"/>
              </w:rPr>
              <w:t xml:space="preserve"> and signposting to relevant community resources.</w:t>
            </w:r>
          </w:p>
        </w:tc>
      </w:tr>
      <w:tr w:rsidR="00F11E81" w:rsidRPr="0081608B" w14:paraId="28689299" w14:textId="77777777" w:rsidTr="00F11E81">
        <w:tc>
          <w:tcPr>
            <w:tcW w:w="3720" w:type="dxa"/>
            <w:shd w:val="clear" w:color="auto" w:fill="FFFFFF"/>
          </w:tcPr>
          <w:p w14:paraId="63276EB4" w14:textId="77777777" w:rsidR="00F11E81" w:rsidRPr="00F11E81" w:rsidRDefault="00F11E81" w:rsidP="00CB465F">
            <w:pPr>
              <w:spacing w:before="120" w:after="120"/>
              <w:rPr>
                <w:rFonts w:ascii="Arial" w:hAnsi="Arial" w:cs="Arial"/>
                <w:sz w:val="22"/>
                <w:szCs w:val="22"/>
              </w:rPr>
            </w:pPr>
            <w:r w:rsidRPr="00F11E81">
              <w:rPr>
                <w:rFonts w:ascii="Arial" w:hAnsi="Arial" w:cs="Arial"/>
                <w:sz w:val="22"/>
                <w:szCs w:val="22"/>
              </w:rPr>
              <w:t>Maximising residents’ ability to maintain their independence</w:t>
            </w:r>
          </w:p>
        </w:tc>
        <w:tc>
          <w:tcPr>
            <w:tcW w:w="6360" w:type="dxa"/>
            <w:shd w:val="clear" w:color="auto" w:fill="FFFFFF"/>
          </w:tcPr>
          <w:p w14:paraId="7ACEDCB5" w14:textId="77777777" w:rsidR="00F11E81" w:rsidRPr="00F11E81" w:rsidRDefault="00F11E81" w:rsidP="00F11E81">
            <w:pPr>
              <w:spacing w:before="120" w:after="120"/>
              <w:rPr>
                <w:rFonts w:ascii="Arial" w:hAnsi="Arial" w:cs="Arial"/>
                <w:sz w:val="22"/>
                <w:szCs w:val="22"/>
              </w:rPr>
            </w:pPr>
            <w:r w:rsidRPr="00F11E81">
              <w:rPr>
                <w:rFonts w:ascii="Arial" w:hAnsi="Arial" w:cs="Arial"/>
                <w:sz w:val="22"/>
                <w:szCs w:val="22"/>
              </w:rPr>
              <w:t>To fully utilise an individual’s assets and community resources before considering the use of Council resources</w:t>
            </w:r>
          </w:p>
          <w:p w14:paraId="6CF60C7A" w14:textId="77777777" w:rsidR="00F11E81" w:rsidRPr="00F11E81" w:rsidRDefault="00F11E81" w:rsidP="00F11E81">
            <w:pPr>
              <w:spacing w:before="120" w:after="120"/>
              <w:rPr>
                <w:rFonts w:ascii="Arial" w:hAnsi="Arial" w:cs="Arial"/>
                <w:sz w:val="22"/>
                <w:szCs w:val="22"/>
              </w:rPr>
            </w:pPr>
          </w:p>
          <w:p w14:paraId="3649A6EC" w14:textId="77777777" w:rsidR="00F11E81" w:rsidRPr="00F11E81" w:rsidRDefault="00F11E81" w:rsidP="00F11E81">
            <w:pPr>
              <w:spacing w:before="120" w:after="120"/>
              <w:rPr>
                <w:rFonts w:ascii="Arial" w:hAnsi="Arial" w:cs="Arial"/>
                <w:sz w:val="22"/>
                <w:szCs w:val="22"/>
              </w:rPr>
            </w:pPr>
            <w:r w:rsidRPr="00F11E81">
              <w:rPr>
                <w:rFonts w:ascii="Arial" w:hAnsi="Arial" w:cs="Arial"/>
                <w:sz w:val="22"/>
                <w:szCs w:val="22"/>
              </w:rPr>
              <w:t>Continuity of social care/ reablement services for service users in the community and in hospital</w:t>
            </w:r>
          </w:p>
          <w:p w14:paraId="4295764A" w14:textId="77777777" w:rsidR="00F11E81" w:rsidRPr="00F11E81" w:rsidRDefault="00F11E81" w:rsidP="00F11E81">
            <w:pPr>
              <w:spacing w:before="120" w:after="120"/>
              <w:rPr>
                <w:rFonts w:ascii="Arial" w:hAnsi="Arial" w:cs="Arial"/>
                <w:sz w:val="22"/>
                <w:szCs w:val="22"/>
              </w:rPr>
            </w:pPr>
          </w:p>
          <w:p w14:paraId="7AE7C474" w14:textId="77777777" w:rsidR="00F11E81" w:rsidRPr="00F11E81" w:rsidRDefault="00F11E81" w:rsidP="00F11E81">
            <w:pPr>
              <w:spacing w:before="120" w:after="120"/>
              <w:rPr>
                <w:rFonts w:ascii="Arial" w:hAnsi="Arial" w:cs="Arial"/>
                <w:sz w:val="22"/>
                <w:szCs w:val="22"/>
              </w:rPr>
            </w:pPr>
            <w:r w:rsidRPr="00F11E81">
              <w:rPr>
                <w:rFonts w:ascii="Arial" w:hAnsi="Arial" w:cs="Arial"/>
                <w:sz w:val="22"/>
                <w:szCs w:val="22"/>
              </w:rPr>
              <w:t>Provision of equipment and assistive technology to support service users to maintain their independence</w:t>
            </w:r>
          </w:p>
        </w:tc>
      </w:tr>
      <w:tr w:rsidR="00F11E81" w:rsidRPr="0081608B" w14:paraId="2116B44C" w14:textId="77777777" w:rsidTr="00F11E81">
        <w:tc>
          <w:tcPr>
            <w:tcW w:w="3720" w:type="dxa"/>
            <w:shd w:val="clear" w:color="auto" w:fill="FFFFFF"/>
          </w:tcPr>
          <w:p w14:paraId="4ECCC62E" w14:textId="77777777" w:rsidR="00F11E81" w:rsidRPr="00F11E81" w:rsidRDefault="00F11E81" w:rsidP="00CB465F">
            <w:pPr>
              <w:spacing w:before="120" w:after="120"/>
              <w:rPr>
                <w:rFonts w:ascii="Arial" w:hAnsi="Arial" w:cs="Arial"/>
                <w:sz w:val="22"/>
                <w:szCs w:val="22"/>
              </w:rPr>
            </w:pPr>
            <w:r w:rsidRPr="00F11E81">
              <w:rPr>
                <w:rFonts w:ascii="Arial" w:hAnsi="Arial" w:cs="Arial"/>
                <w:sz w:val="22"/>
                <w:szCs w:val="22"/>
              </w:rPr>
              <w:t>To be responsible for ensuring the delivery of high quality and legally compliant social care practice to agreed standards for the staff within the remit of the post.</w:t>
            </w:r>
          </w:p>
        </w:tc>
        <w:tc>
          <w:tcPr>
            <w:tcW w:w="6360" w:type="dxa"/>
            <w:shd w:val="clear" w:color="auto" w:fill="FFFFFF"/>
          </w:tcPr>
          <w:p w14:paraId="20DBC14F" w14:textId="77777777" w:rsidR="00F11E81" w:rsidRPr="00F11E81" w:rsidRDefault="00F11E81" w:rsidP="00F11E81">
            <w:pPr>
              <w:spacing w:before="120" w:after="120"/>
              <w:rPr>
                <w:rFonts w:ascii="Arial" w:hAnsi="Arial" w:cs="Arial"/>
                <w:sz w:val="22"/>
                <w:szCs w:val="22"/>
              </w:rPr>
            </w:pPr>
            <w:r w:rsidRPr="00F11E81">
              <w:rPr>
                <w:rFonts w:ascii="Arial" w:hAnsi="Arial" w:cs="Arial"/>
                <w:sz w:val="22"/>
                <w:szCs w:val="22"/>
              </w:rPr>
              <w:t xml:space="preserve">Assessments and support plans are legally compliant in relation to the Care Act, Mental Capacity </w:t>
            </w:r>
            <w:proofErr w:type="gramStart"/>
            <w:r w:rsidRPr="00F11E81">
              <w:rPr>
                <w:rFonts w:ascii="Arial" w:hAnsi="Arial" w:cs="Arial"/>
                <w:sz w:val="22"/>
                <w:szCs w:val="22"/>
              </w:rPr>
              <w:t>Act</w:t>
            </w:r>
            <w:proofErr w:type="gramEnd"/>
            <w:r w:rsidRPr="00F11E81">
              <w:rPr>
                <w:rFonts w:ascii="Arial" w:hAnsi="Arial" w:cs="Arial"/>
                <w:sz w:val="22"/>
                <w:szCs w:val="22"/>
              </w:rPr>
              <w:t xml:space="preserve"> and all other relevant legislation.</w:t>
            </w:r>
          </w:p>
          <w:p w14:paraId="2993AB13" w14:textId="77777777" w:rsidR="00F11E81" w:rsidRPr="00F11E81" w:rsidRDefault="00F11E81" w:rsidP="00F11E81">
            <w:pPr>
              <w:spacing w:before="120" w:after="120"/>
              <w:rPr>
                <w:rFonts w:ascii="Arial" w:hAnsi="Arial" w:cs="Arial"/>
                <w:sz w:val="22"/>
                <w:szCs w:val="22"/>
              </w:rPr>
            </w:pPr>
            <w:r w:rsidRPr="00F11E81">
              <w:rPr>
                <w:rFonts w:ascii="Arial" w:hAnsi="Arial" w:cs="Arial"/>
                <w:sz w:val="22"/>
                <w:szCs w:val="22"/>
              </w:rPr>
              <w:t>Social care practice is delivered to agreed standards</w:t>
            </w:r>
          </w:p>
        </w:tc>
      </w:tr>
      <w:tr w:rsidR="00F11E81" w:rsidRPr="0081608B" w14:paraId="69AAF3AB" w14:textId="77777777" w:rsidTr="00D643DF">
        <w:tc>
          <w:tcPr>
            <w:tcW w:w="3720" w:type="dxa"/>
            <w:shd w:val="clear" w:color="auto" w:fill="FFFFFF"/>
          </w:tcPr>
          <w:p w14:paraId="7F0F8A84" w14:textId="77777777" w:rsidR="00F11E81" w:rsidRPr="00F11E81" w:rsidRDefault="00F11E81" w:rsidP="00CB465F">
            <w:pPr>
              <w:spacing w:before="120" w:after="120"/>
              <w:rPr>
                <w:rFonts w:ascii="Arial" w:hAnsi="Arial" w:cs="Arial"/>
                <w:sz w:val="22"/>
                <w:szCs w:val="22"/>
              </w:rPr>
            </w:pPr>
            <w:r w:rsidRPr="00F11E81">
              <w:rPr>
                <w:rFonts w:ascii="Arial" w:hAnsi="Arial" w:cs="Arial"/>
                <w:sz w:val="22"/>
                <w:szCs w:val="22"/>
              </w:rPr>
              <w:t xml:space="preserve">To ensure the implementation of </w:t>
            </w:r>
            <w:r>
              <w:rPr>
                <w:rFonts w:ascii="Arial" w:hAnsi="Arial" w:cs="Arial"/>
                <w:sz w:val="22"/>
                <w:szCs w:val="22"/>
              </w:rPr>
              <w:t xml:space="preserve">Safeguarding Stage 1 Concern Episodes &amp; </w:t>
            </w:r>
            <w:r w:rsidRPr="00F11E81">
              <w:rPr>
                <w:rFonts w:ascii="Arial" w:hAnsi="Arial" w:cs="Arial"/>
                <w:sz w:val="22"/>
                <w:szCs w:val="22"/>
              </w:rPr>
              <w:t>Making Safeguarding Personal.</w:t>
            </w:r>
          </w:p>
        </w:tc>
        <w:tc>
          <w:tcPr>
            <w:tcW w:w="6360" w:type="dxa"/>
            <w:shd w:val="clear" w:color="auto" w:fill="FFFFFF"/>
          </w:tcPr>
          <w:p w14:paraId="1241F207" w14:textId="77777777" w:rsidR="00F11E81" w:rsidRPr="00F11E81" w:rsidRDefault="00F11E81" w:rsidP="00F11E81">
            <w:pPr>
              <w:spacing w:before="120" w:after="120"/>
              <w:rPr>
                <w:rFonts w:ascii="Arial" w:hAnsi="Arial" w:cs="Arial"/>
                <w:sz w:val="22"/>
                <w:szCs w:val="22"/>
              </w:rPr>
            </w:pPr>
            <w:r w:rsidRPr="00F11E81">
              <w:rPr>
                <w:rFonts w:ascii="Arial" w:hAnsi="Arial" w:cs="Arial"/>
                <w:sz w:val="22"/>
                <w:szCs w:val="22"/>
              </w:rPr>
              <w:t xml:space="preserve">Vulnerable adults are appropriately </w:t>
            </w:r>
            <w:proofErr w:type="gramStart"/>
            <w:r w:rsidRPr="00F11E81">
              <w:rPr>
                <w:rFonts w:ascii="Arial" w:hAnsi="Arial" w:cs="Arial"/>
                <w:sz w:val="22"/>
                <w:szCs w:val="22"/>
              </w:rPr>
              <w:t>safeguarded</w:t>
            </w:r>
            <w:proofErr w:type="gramEnd"/>
          </w:p>
          <w:p w14:paraId="06EEA4A1" w14:textId="77777777" w:rsidR="00F11E81" w:rsidRPr="00F11E81" w:rsidRDefault="00F11E81" w:rsidP="00F11E81">
            <w:pPr>
              <w:spacing w:before="120" w:after="120"/>
              <w:rPr>
                <w:rFonts w:ascii="Arial" w:hAnsi="Arial" w:cs="Arial"/>
                <w:sz w:val="22"/>
                <w:szCs w:val="22"/>
              </w:rPr>
            </w:pPr>
          </w:p>
          <w:p w14:paraId="0C2E5CCE" w14:textId="77777777" w:rsidR="00F11E81" w:rsidRPr="00F11E81" w:rsidRDefault="00F11E81" w:rsidP="00F11E81">
            <w:pPr>
              <w:spacing w:before="120" w:after="120"/>
              <w:rPr>
                <w:rFonts w:ascii="Arial" w:hAnsi="Arial" w:cs="Arial"/>
                <w:sz w:val="22"/>
                <w:szCs w:val="22"/>
              </w:rPr>
            </w:pPr>
            <w:r w:rsidRPr="00F11E81">
              <w:rPr>
                <w:rFonts w:ascii="Arial" w:hAnsi="Arial" w:cs="Arial"/>
                <w:sz w:val="22"/>
                <w:szCs w:val="22"/>
              </w:rPr>
              <w:t>Practice complies with local and national safeguarding statutes and guidance</w:t>
            </w:r>
          </w:p>
        </w:tc>
      </w:tr>
      <w:tr w:rsidR="00D643DF" w:rsidRPr="0081608B" w14:paraId="4513085A" w14:textId="77777777" w:rsidTr="0002225B">
        <w:tc>
          <w:tcPr>
            <w:tcW w:w="3720" w:type="dxa"/>
            <w:tcBorders>
              <w:bottom w:val="single" w:sz="4" w:space="0" w:color="auto"/>
            </w:tcBorders>
            <w:shd w:val="clear" w:color="auto" w:fill="FFFFFF"/>
          </w:tcPr>
          <w:p w14:paraId="5E52E719" w14:textId="77777777" w:rsidR="00D643DF" w:rsidRPr="00F11E81" w:rsidRDefault="00D643DF" w:rsidP="00CB465F">
            <w:pPr>
              <w:spacing w:before="120" w:after="120"/>
              <w:rPr>
                <w:rFonts w:ascii="Arial" w:hAnsi="Arial" w:cs="Arial"/>
                <w:sz w:val="22"/>
                <w:szCs w:val="22"/>
              </w:rPr>
            </w:pPr>
            <w:r>
              <w:rPr>
                <w:rFonts w:ascii="Arial" w:hAnsi="Arial" w:cs="Arial"/>
                <w:sz w:val="22"/>
                <w:szCs w:val="22"/>
              </w:rPr>
              <w:t>To work as a dedicated team member to ensure best practice</w:t>
            </w:r>
          </w:p>
        </w:tc>
        <w:tc>
          <w:tcPr>
            <w:tcW w:w="6360" w:type="dxa"/>
            <w:tcBorders>
              <w:bottom w:val="single" w:sz="4" w:space="0" w:color="auto"/>
            </w:tcBorders>
            <w:shd w:val="clear" w:color="auto" w:fill="FFFFFF"/>
          </w:tcPr>
          <w:p w14:paraId="2D788D37" w14:textId="77777777" w:rsidR="00D643DF" w:rsidRPr="00D643DF" w:rsidRDefault="00D643DF" w:rsidP="00D643DF">
            <w:pPr>
              <w:spacing w:before="120" w:after="120"/>
              <w:rPr>
                <w:rFonts w:ascii="Arial" w:hAnsi="Arial" w:cs="Arial"/>
                <w:sz w:val="22"/>
                <w:szCs w:val="22"/>
              </w:rPr>
            </w:pPr>
            <w:r w:rsidRPr="00D643DF">
              <w:rPr>
                <w:rFonts w:ascii="Arial" w:hAnsi="Arial" w:cs="Arial"/>
                <w:sz w:val="22"/>
                <w:szCs w:val="22"/>
              </w:rPr>
              <w:t xml:space="preserve">Ability to work as a team </w:t>
            </w:r>
            <w:proofErr w:type="gramStart"/>
            <w:r w:rsidRPr="00D643DF">
              <w:rPr>
                <w:rFonts w:ascii="Arial" w:hAnsi="Arial" w:cs="Arial"/>
                <w:sz w:val="22"/>
                <w:szCs w:val="22"/>
              </w:rPr>
              <w:t>member</w:t>
            </w:r>
            <w:proofErr w:type="gramEnd"/>
          </w:p>
          <w:p w14:paraId="04CE3660" w14:textId="77777777" w:rsidR="00D643DF" w:rsidRPr="00D643DF" w:rsidRDefault="00D643DF" w:rsidP="00D643DF">
            <w:pPr>
              <w:spacing w:before="120" w:after="120"/>
              <w:rPr>
                <w:rFonts w:ascii="Arial" w:hAnsi="Arial" w:cs="Arial"/>
                <w:sz w:val="22"/>
                <w:szCs w:val="22"/>
              </w:rPr>
            </w:pPr>
            <w:r w:rsidRPr="00D643DF">
              <w:rPr>
                <w:rFonts w:ascii="Arial" w:hAnsi="Arial" w:cs="Arial"/>
                <w:sz w:val="22"/>
                <w:szCs w:val="22"/>
              </w:rPr>
              <w:t xml:space="preserve">Ability to promote good practice within the team, and provide consultation &amp; </w:t>
            </w:r>
            <w:proofErr w:type="gramStart"/>
            <w:r w:rsidRPr="00D643DF">
              <w:rPr>
                <w:rFonts w:ascii="Arial" w:hAnsi="Arial" w:cs="Arial"/>
                <w:sz w:val="22"/>
                <w:szCs w:val="22"/>
              </w:rPr>
              <w:t>supervision</w:t>
            </w:r>
            <w:proofErr w:type="gramEnd"/>
            <w:r w:rsidRPr="00D643DF">
              <w:rPr>
                <w:rFonts w:ascii="Arial" w:hAnsi="Arial" w:cs="Arial"/>
                <w:sz w:val="22"/>
                <w:szCs w:val="22"/>
              </w:rPr>
              <w:t xml:space="preserve"> </w:t>
            </w:r>
          </w:p>
          <w:p w14:paraId="7608A79C" w14:textId="77777777" w:rsidR="00D643DF" w:rsidRPr="00F11E81" w:rsidRDefault="00D643DF" w:rsidP="00D643DF">
            <w:pPr>
              <w:spacing w:before="120" w:after="120"/>
              <w:rPr>
                <w:rFonts w:ascii="Arial" w:hAnsi="Arial" w:cs="Arial"/>
                <w:sz w:val="22"/>
                <w:szCs w:val="22"/>
              </w:rPr>
            </w:pPr>
            <w:r w:rsidRPr="00D643DF">
              <w:rPr>
                <w:rFonts w:ascii="Arial" w:hAnsi="Arial" w:cs="Arial"/>
                <w:sz w:val="22"/>
                <w:szCs w:val="22"/>
              </w:rPr>
              <w:t>Ability to work under regular supervision from a line manager</w:t>
            </w:r>
          </w:p>
        </w:tc>
      </w:tr>
    </w:tbl>
    <w:p w14:paraId="06344821" w14:textId="77777777" w:rsidR="00311BB8" w:rsidRPr="0081608B" w:rsidRDefault="00311BB8">
      <w:pPr>
        <w:rPr>
          <w:sz w:val="22"/>
          <w:szCs w:val="22"/>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0B020E" w:rsidRPr="0081608B" w14:paraId="3F70BD72" w14:textId="77777777" w:rsidTr="00C051CF">
        <w:tc>
          <w:tcPr>
            <w:tcW w:w="10080" w:type="dxa"/>
            <w:shd w:val="clear" w:color="auto" w:fill="EEECE1"/>
          </w:tcPr>
          <w:p w14:paraId="1EBFCEE4" w14:textId="77777777" w:rsidR="000B020E" w:rsidRPr="0081608B" w:rsidRDefault="000B020E" w:rsidP="00B1497A">
            <w:pPr>
              <w:spacing w:before="120" w:after="120"/>
              <w:rPr>
                <w:rFonts w:ascii="Arial" w:hAnsi="Arial" w:cs="Arial"/>
                <w:sz w:val="22"/>
                <w:szCs w:val="22"/>
              </w:rPr>
            </w:pPr>
            <w:r w:rsidRPr="0081608B">
              <w:rPr>
                <w:rFonts w:ascii="Arial" w:hAnsi="Arial" w:cs="Arial"/>
                <w:b/>
                <w:bCs/>
                <w:iCs/>
                <w:sz w:val="22"/>
                <w:szCs w:val="22"/>
                <w:shd w:val="clear" w:color="auto" w:fill="EEECE1"/>
              </w:rPr>
              <w:t>Nature of Contacts</w:t>
            </w:r>
          </w:p>
        </w:tc>
      </w:tr>
      <w:tr w:rsidR="004913EB" w:rsidRPr="0081608B" w14:paraId="1C87CE26" w14:textId="77777777" w:rsidTr="000B020E">
        <w:tc>
          <w:tcPr>
            <w:tcW w:w="10080" w:type="dxa"/>
            <w:shd w:val="clear" w:color="auto" w:fill="auto"/>
          </w:tcPr>
          <w:p w14:paraId="6320963A" w14:textId="77777777" w:rsidR="00F11E81" w:rsidRPr="00F11E81" w:rsidRDefault="00E31DEC" w:rsidP="00F11E81">
            <w:pPr>
              <w:spacing w:before="40" w:after="40"/>
              <w:rPr>
                <w:rFonts w:ascii="Arial" w:hAnsi="Arial" w:cs="Arial"/>
                <w:sz w:val="22"/>
                <w:szCs w:val="22"/>
              </w:rPr>
            </w:pPr>
            <w:r w:rsidRPr="0081608B">
              <w:rPr>
                <w:rFonts w:ascii="Arial" w:hAnsi="Arial" w:cs="Arial"/>
                <w:sz w:val="22"/>
                <w:szCs w:val="22"/>
              </w:rPr>
              <w:br w:type="page"/>
            </w:r>
            <w:r w:rsidR="00A67086" w:rsidRPr="00A67086">
              <w:rPr>
                <w:rFonts w:ascii="Arial" w:hAnsi="Arial" w:cs="Arial"/>
                <w:sz w:val="22"/>
                <w:szCs w:val="22"/>
              </w:rPr>
              <w:t>Work directly with</w:t>
            </w:r>
            <w:r w:rsidR="00945D05">
              <w:rPr>
                <w:rFonts w:ascii="Arial" w:hAnsi="Arial" w:cs="Arial"/>
                <w:sz w:val="22"/>
                <w:szCs w:val="22"/>
              </w:rPr>
              <w:t xml:space="preserve"> adults and</w:t>
            </w:r>
            <w:r w:rsidR="00F11E81">
              <w:rPr>
                <w:rFonts w:ascii="Arial" w:hAnsi="Arial" w:cs="Arial"/>
                <w:sz w:val="22"/>
                <w:szCs w:val="22"/>
              </w:rPr>
              <w:t xml:space="preserve"> older people</w:t>
            </w:r>
            <w:r w:rsidR="00A67086" w:rsidRPr="00A67086">
              <w:rPr>
                <w:rFonts w:ascii="Arial" w:hAnsi="Arial" w:cs="Arial"/>
                <w:sz w:val="22"/>
                <w:szCs w:val="22"/>
              </w:rPr>
              <w:t xml:space="preserve">, the work has significant implications for the well-being of individuals </w:t>
            </w:r>
            <w:r w:rsidR="00F11E81">
              <w:rPr>
                <w:rFonts w:ascii="Arial" w:hAnsi="Arial" w:cs="Arial"/>
                <w:sz w:val="22"/>
                <w:szCs w:val="22"/>
              </w:rPr>
              <w:t>that</w:t>
            </w:r>
            <w:r w:rsidR="00A67086" w:rsidRPr="00A67086">
              <w:rPr>
                <w:rFonts w:ascii="Arial" w:hAnsi="Arial" w:cs="Arial"/>
                <w:sz w:val="22"/>
                <w:szCs w:val="22"/>
              </w:rPr>
              <w:t xml:space="preserve"> might involve situations where service users’ personal liberty and or safety is at risk</w:t>
            </w:r>
            <w:r w:rsidR="0045333B">
              <w:rPr>
                <w:rFonts w:ascii="Arial" w:hAnsi="Arial" w:cs="Arial"/>
                <w:sz w:val="22"/>
                <w:szCs w:val="22"/>
              </w:rPr>
              <w:t>,</w:t>
            </w:r>
            <w:r w:rsidR="00A67086" w:rsidRPr="00A67086">
              <w:rPr>
                <w:rFonts w:ascii="Arial" w:hAnsi="Arial" w:cs="Arial"/>
                <w:sz w:val="22"/>
                <w:szCs w:val="22"/>
              </w:rPr>
              <w:t xml:space="preserve"> </w:t>
            </w:r>
            <w:r w:rsidR="00F11E81" w:rsidRPr="00F11E81">
              <w:rPr>
                <w:rFonts w:ascii="Arial" w:hAnsi="Arial" w:cs="Arial"/>
                <w:sz w:val="22"/>
                <w:szCs w:val="22"/>
              </w:rPr>
              <w:t>Professional colleagues, other providers, and external agencies to gather and exchange information and co-ordinate actions. Represent the Council at multi-agency meetings.</w:t>
            </w:r>
          </w:p>
          <w:p w14:paraId="74302AC6" w14:textId="77777777" w:rsidR="00F11E81" w:rsidRPr="00F11E81" w:rsidRDefault="00F11E81" w:rsidP="00F11E81">
            <w:pPr>
              <w:spacing w:before="40" w:after="40"/>
              <w:rPr>
                <w:rFonts w:ascii="Arial" w:hAnsi="Arial" w:cs="Arial"/>
                <w:sz w:val="22"/>
                <w:szCs w:val="22"/>
              </w:rPr>
            </w:pPr>
          </w:p>
          <w:p w14:paraId="76E5E9DC" w14:textId="77777777" w:rsidR="00F11E81" w:rsidRPr="00F11E81" w:rsidRDefault="00F11E81" w:rsidP="00F11E81">
            <w:pPr>
              <w:spacing w:before="40" w:after="40"/>
              <w:rPr>
                <w:rFonts w:ascii="Arial" w:hAnsi="Arial" w:cs="Arial"/>
                <w:sz w:val="22"/>
                <w:szCs w:val="22"/>
              </w:rPr>
            </w:pPr>
            <w:r w:rsidRPr="00F11E81">
              <w:rPr>
                <w:rFonts w:ascii="Arial" w:hAnsi="Arial" w:cs="Arial"/>
                <w:sz w:val="22"/>
                <w:szCs w:val="22"/>
              </w:rPr>
              <w:t>Liaise with external and internal partners and other agencies on day-to-day service issues and to co-ordinate actions. Works with a range of agencies and extended services, to support adults and older people and promote good practice.</w:t>
            </w:r>
            <w:r w:rsidR="0045333B">
              <w:rPr>
                <w:rFonts w:ascii="Arial" w:hAnsi="Arial" w:cs="Arial"/>
                <w:sz w:val="22"/>
                <w:szCs w:val="22"/>
              </w:rPr>
              <w:t xml:space="preserve"> </w:t>
            </w:r>
            <w:r w:rsidRPr="00F11E81">
              <w:rPr>
                <w:rFonts w:ascii="Arial" w:hAnsi="Arial" w:cs="Arial"/>
                <w:sz w:val="22"/>
                <w:szCs w:val="22"/>
              </w:rPr>
              <w:t xml:space="preserve">Sensitivity, persuasiveness, </w:t>
            </w:r>
            <w:proofErr w:type="gramStart"/>
            <w:r w:rsidRPr="00F11E81">
              <w:rPr>
                <w:rFonts w:ascii="Arial" w:hAnsi="Arial" w:cs="Arial"/>
                <w:sz w:val="22"/>
                <w:szCs w:val="22"/>
              </w:rPr>
              <w:t>negotiation</w:t>
            </w:r>
            <w:proofErr w:type="gramEnd"/>
            <w:r w:rsidRPr="00F11E81">
              <w:rPr>
                <w:rFonts w:ascii="Arial" w:hAnsi="Arial" w:cs="Arial"/>
                <w:sz w:val="22"/>
                <w:szCs w:val="22"/>
              </w:rPr>
              <w:t xml:space="preserve"> and assertiveness skills are required to communicate with diverse audiences in emotive circumstances. Ability to build trust and confidence with adults and older people and colleagues.  May need to manage challenging behaviour and difficult situations.</w:t>
            </w:r>
          </w:p>
          <w:p w14:paraId="6D49878B" w14:textId="77777777" w:rsidR="00F11E81" w:rsidRPr="00F11E81" w:rsidRDefault="00F11E81" w:rsidP="00F11E81">
            <w:pPr>
              <w:spacing w:before="40" w:after="40"/>
              <w:rPr>
                <w:rFonts w:ascii="Arial" w:hAnsi="Arial" w:cs="Arial"/>
                <w:sz w:val="22"/>
                <w:szCs w:val="22"/>
              </w:rPr>
            </w:pPr>
          </w:p>
          <w:p w14:paraId="38E1CB9E" w14:textId="77777777" w:rsidR="00F11E81" w:rsidRPr="00F11E81" w:rsidRDefault="00F11E81" w:rsidP="00F11E81">
            <w:pPr>
              <w:spacing w:before="40" w:after="40"/>
              <w:rPr>
                <w:rFonts w:ascii="Arial" w:hAnsi="Arial" w:cs="Arial"/>
                <w:sz w:val="22"/>
                <w:szCs w:val="22"/>
              </w:rPr>
            </w:pPr>
            <w:r w:rsidRPr="00F11E81">
              <w:rPr>
                <w:rFonts w:ascii="Arial" w:hAnsi="Arial" w:cs="Arial"/>
                <w:sz w:val="22"/>
                <w:szCs w:val="22"/>
              </w:rPr>
              <w:t>Maintains good working relationships with other professionals whilst challenging the decisions of other statutory agencies.</w:t>
            </w:r>
          </w:p>
          <w:p w14:paraId="494D4A6F" w14:textId="77777777" w:rsidR="00A67086" w:rsidRDefault="006965D4" w:rsidP="00B1497A">
            <w:pPr>
              <w:spacing w:before="120" w:after="120"/>
              <w:rPr>
                <w:rFonts w:ascii="Arial" w:hAnsi="Arial" w:cs="Arial"/>
                <w:sz w:val="22"/>
                <w:szCs w:val="22"/>
              </w:rPr>
            </w:pPr>
            <w:r>
              <w:rPr>
                <w:rFonts w:ascii="Arial" w:hAnsi="Arial" w:cs="Arial"/>
                <w:sz w:val="22"/>
                <w:szCs w:val="22"/>
              </w:rPr>
              <w:t>Support Senior Managers to c</w:t>
            </w:r>
            <w:r w:rsidR="00A67086" w:rsidRPr="0081608B">
              <w:rPr>
                <w:rFonts w:ascii="Arial" w:hAnsi="Arial" w:cs="Arial"/>
                <w:sz w:val="22"/>
                <w:szCs w:val="22"/>
              </w:rPr>
              <w:t>onsult with stakeholders to identify requirements</w:t>
            </w:r>
            <w:r w:rsidR="00A67086">
              <w:rPr>
                <w:rFonts w:ascii="Arial" w:hAnsi="Arial" w:cs="Arial"/>
                <w:sz w:val="22"/>
                <w:szCs w:val="22"/>
              </w:rPr>
              <w:t>.</w:t>
            </w:r>
          </w:p>
          <w:p w14:paraId="352D5C97" w14:textId="77777777" w:rsidR="00B1497A" w:rsidRPr="0081608B" w:rsidRDefault="00A67086" w:rsidP="00B1497A">
            <w:pPr>
              <w:spacing w:before="120" w:after="120"/>
              <w:rPr>
                <w:rFonts w:ascii="Arial" w:hAnsi="Arial" w:cs="Arial"/>
                <w:sz w:val="22"/>
                <w:szCs w:val="22"/>
              </w:rPr>
            </w:pPr>
            <w:r>
              <w:rPr>
                <w:rFonts w:ascii="Arial" w:hAnsi="Arial" w:cs="Arial"/>
                <w:sz w:val="22"/>
                <w:szCs w:val="22"/>
              </w:rPr>
              <w:t>Support the c</w:t>
            </w:r>
            <w:r w:rsidR="00B1497A" w:rsidRPr="0081608B">
              <w:rPr>
                <w:rFonts w:ascii="Arial" w:hAnsi="Arial" w:cs="Arial"/>
                <w:sz w:val="22"/>
                <w:szCs w:val="22"/>
              </w:rPr>
              <w:t>o-ordinat</w:t>
            </w:r>
            <w:r>
              <w:rPr>
                <w:rFonts w:ascii="Arial" w:hAnsi="Arial" w:cs="Arial"/>
                <w:sz w:val="22"/>
                <w:szCs w:val="22"/>
              </w:rPr>
              <w:t xml:space="preserve">ion of </w:t>
            </w:r>
            <w:r w:rsidR="00B1497A" w:rsidRPr="0081608B">
              <w:rPr>
                <w:rFonts w:ascii="Arial" w:hAnsi="Arial" w:cs="Arial"/>
                <w:sz w:val="22"/>
                <w:szCs w:val="22"/>
              </w:rPr>
              <w:t>responses from other agencies on operational issues and to deliver service in partnership.</w:t>
            </w:r>
          </w:p>
          <w:p w14:paraId="2845E5A6" w14:textId="77777777" w:rsidR="00547830" w:rsidRPr="0081608B" w:rsidRDefault="00B1497A" w:rsidP="00A67086">
            <w:pPr>
              <w:spacing w:before="120" w:after="120"/>
              <w:rPr>
                <w:rFonts w:ascii="Arial" w:hAnsi="Arial" w:cs="Arial"/>
                <w:sz w:val="22"/>
                <w:szCs w:val="22"/>
              </w:rPr>
            </w:pPr>
            <w:r w:rsidRPr="0081608B">
              <w:rPr>
                <w:rFonts w:ascii="Arial" w:hAnsi="Arial" w:cs="Arial"/>
                <w:sz w:val="22"/>
                <w:szCs w:val="22"/>
              </w:rPr>
              <w:t xml:space="preserve">Deputise for the </w:t>
            </w:r>
            <w:r w:rsidR="00A67086">
              <w:rPr>
                <w:rFonts w:ascii="Arial" w:hAnsi="Arial" w:cs="Arial"/>
                <w:sz w:val="22"/>
                <w:szCs w:val="22"/>
              </w:rPr>
              <w:t xml:space="preserve">MASH </w:t>
            </w:r>
            <w:r w:rsidR="00B65058">
              <w:rPr>
                <w:rFonts w:ascii="Arial" w:hAnsi="Arial" w:cs="Arial"/>
                <w:sz w:val="22"/>
                <w:szCs w:val="22"/>
              </w:rPr>
              <w:t>Practice</w:t>
            </w:r>
            <w:r w:rsidR="00945D05">
              <w:rPr>
                <w:rFonts w:ascii="Arial" w:hAnsi="Arial" w:cs="Arial"/>
                <w:sz w:val="22"/>
                <w:szCs w:val="22"/>
              </w:rPr>
              <w:t xml:space="preserve"> Manager </w:t>
            </w:r>
            <w:r w:rsidR="00A67086">
              <w:rPr>
                <w:rFonts w:ascii="Arial" w:hAnsi="Arial" w:cs="Arial"/>
                <w:sz w:val="22"/>
                <w:szCs w:val="22"/>
              </w:rPr>
              <w:t>as requir</w:t>
            </w:r>
            <w:r w:rsidRPr="0081608B">
              <w:rPr>
                <w:rFonts w:ascii="Arial" w:hAnsi="Arial" w:cs="Arial"/>
                <w:sz w:val="22"/>
                <w:szCs w:val="22"/>
              </w:rPr>
              <w:t>ed.</w:t>
            </w:r>
          </w:p>
        </w:tc>
      </w:tr>
    </w:tbl>
    <w:p w14:paraId="20FC4E2A" w14:textId="77777777" w:rsidR="00704A51" w:rsidRPr="0081608B" w:rsidRDefault="00704A51">
      <w:pPr>
        <w:rPr>
          <w:sz w:val="22"/>
          <w:szCs w:val="22"/>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0B020E" w:rsidRPr="0081608B" w14:paraId="23AB7CDB" w14:textId="77777777" w:rsidTr="00316DF1">
        <w:tc>
          <w:tcPr>
            <w:tcW w:w="10080" w:type="dxa"/>
            <w:shd w:val="clear" w:color="auto" w:fill="EEECE1"/>
          </w:tcPr>
          <w:p w14:paraId="0A4F6A3E" w14:textId="77777777" w:rsidR="000B020E" w:rsidRPr="0081608B" w:rsidRDefault="000B020E" w:rsidP="00B1497A">
            <w:pPr>
              <w:spacing w:before="120" w:after="120"/>
              <w:rPr>
                <w:rFonts w:ascii="Arial" w:hAnsi="Arial" w:cs="Arial"/>
                <w:b/>
                <w:bCs/>
                <w:iCs/>
                <w:sz w:val="22"/>
                <w:szCs w:val="22"/>
              </w:rPr>
            </w:pPr>
            <w:r w:rsidRPr="0081608B">
              <w:rPr>
                <w:rFonts w:ascii="Arial" w:hAnsi="Arial" w:cs="Arial"/>
                <w:b/>
                <w:bCs/>
                <w:iCs/>
                <w:sz w:val="22"/>
                <w:szCs w:val="22"/>
              </w:rPr>
              <w:t>Procedural Context</w:t>
            </w:r>
          </w:p>
        </w:tc>
      </w:tr>
      <w:tr w:rsidR="004913EB" w:rsidRPr="0081608B" w14:paraId="2274737D" w14:textId="77777777" w:rsidTr="00C051CF">
        <w:tc>
          <w:tcPr>
            <w:tcW w:w="10080" w:type="dxa"/>
            <w:shd w:val="clear" w:color="auto" w:fill="FFFFFF"/>
          </w:tcPr>
          <w:p w14:paraId="04E1971C" w14:textId="77777777" w:rsidR="006965D4" w:rsidRDefault="005641A0" w:rsidP="00B1497A">
            <w:pPr>
              <w:spacing w:before="120" w:after="120"/>
              <w:rPr>
                <w:rFonts w:ascii="Arial" w:hAnsi="Arial" w:cs="Arial"/>
                <w:sz w:val="22"/>
                <w:szCs w:val="22"/>
              </w:rPr>
            </w:pPr>
            <w:r>
              <w:rPr>
                <w:rFonts w:ascii="Arial" w:hAnsi="Arial" w:cs="Arial"/>
                <w:sz w:val="22"/>
                <w:szCs w:val="22"/>
              </w:rPr>
              <w:t xml:space="preserve">Responsibility for </w:t>
            </w:r>
            <w:r w:rsidR="00A67086">
              <w:rPr>
                <w:rFonts w:ascii="Arial" w:hAnsi="Arial" w:cs="Arial"/>
                <w:sz w:val="22"/>
                <w:szCs w:val="22"/>
              </w:rPr>
              <w:t xml:space="preserve">delegated </w:t>
            </w:r>
            <w:r w:rsidR="00310D46" w:rsidRPr="0081608B">
              <w:rPr>
                <w:rFonts w:ascii="Arial" w:hAnsi="Arial" w:cs="Arial"/>
                <w:sz w:val="22"/>
                <w:szCs w:val="22"/>
              </w:rPr>
              <w:t>MASH functions, performance quality and timeliness in partn</w:t>
            </w:r>
            <w:r w:rsidR="006965D4">
              <w:rPr>
                <w:rFonts w:ascii="Arial" w:hAnsi="Arial" w:cs="Arial"/>
                <w:sz w:val="22"/>
                <w:szCs w:val="22"/>
              </w:rPr>
              <w:t>ership with health, education, Safer F</w:t>
            </w:r>
            <w:r w:rsidR="00310D46" w:rsidRPr="0081608B">
              <w:rPr>
                <w:rFonts w:ascii="Arial" w:hAnsi="Arial" w:cs="Arial"/>
                <w:sz w:val="22"/>
                <w:szCs w:val="22"/>
              </w:rPr>
              <w:t xml:space="preserve">amilies </w:t>
            </w:r>
            <w:r w:rsidR="006965D4">
              <w:rPr>
                <w:rFonts w:ascii="Arial" w:hAnsi="Arial" w:cs="Arial"/>
                <w:sz w:val="22"/>
                <w:szCs w:val="22"/>
              </w:rPr>
              <w:t>Stronger C</w:t>
            </w:r>
            <w:r w:rsidR="00310D46" w:rsidRPr="0081608B">
              <w:rPr>
                <w:rFonts w:ascii="Arial" w:hAnsi="Arial" w:cs="Arial"/>
                <w:sz w:val="22"/>
                <w:szCs w:val="22"/>
              </w:rPr>
              <w:t xml:space="preserve">ommunities, </w:t>
            </w:r>
            <w:r w:rsidR="006965D4">
              <w:rPr>
                <w:rFonts w:ascii="Arial" w:hAnsi="Arial" w:cs="Arial"/>
                <w:sz w:val="22"/>
                <w:szCs w:val="22"/>
              </w:rPr>
              <w:t xml:space="preserve">IDVA, housing, </w:t>
            </w:r>
            <w:r w:rsidR="00310D46" w:rsidRPr="0081608B">
              <w:rPr>
                <w:rFonts w:ascii="Arial" w:hAnsi="Arial" w:cs="Arial"/>
                <w:sz w:val="22"/>
                <w:szCs w:val="22"/>
              </w:rPr>
              <w:t>police and early intervention, probation and youth offending service.</w:t>
            </w:r>
            <w:r w:rsidR="00ED048C" w:rsidRPr="0081608B">
              <w:rPr>
                <w:rFonts w:ascii="Arial" w:hAnsi="Arial" w:cs="Arial"/>
                <w:sz w:val="22"/>
                <w:szCs w:val="22"/>
              </w:rPr>
              <w:t xml:space="preserve">  </w:t>
            </w:r>
            <w:r w:rsidR="00B1497A" w:rsidRPr="0081608B">
              <w:rPr>
                <w:rFonts w:ascii="Arial" w:hAnsi="Arial" w:cs="Arial"/>
                <w:sz w:val="22"/>
                <w:szCs w:val="22"/>
              </w:rPr>
              <w:t xml:space="preserve">Professionally accountable for interventions within area of responsibility. Responsible for </w:t>
            </w:r>
            <w:r w:rsidR="00A67086">
              <w:rPr>
                <w:rFonts w:ascii="Arial" w:hAnsi="Arial" w:cs="Arial"/>
                <w:sz w:val="22"/>
                <w:szCs w:val="22"/>
              </w:rPr>
              <w:t xml:space="preserve">supporting the </w:t>
            </w:r>
            <w:r w:rsidR="00B1497A" w:rsidRPr="0081608B">
              <w:rPr>
                <w:rFonts w:ascii="Arial" w:hAnsi="Arial" w:cs="Arial"/>
                <w:sz w:val="22"/>
                <w:szCs w:val="22"/>
              </w:rPr>
              <w:t>manag</w:t>
            </w:r>
            <w:r w:rsidR="00A67086">
              <w:rPr>
                <w:rFonts w:ascii="Arial" w:hAnsi="Arial" w:cs="Arial"/>
                <w:sz w:val="22"/>
                <w:szCs w:val="22"/>
              </w:rPr>
              <w:t>ement of this</w:t>
            </w:r>
            <w:r w:rsidR="00B1497A" w:rsidRPr="0081608B">
              <w:rPr>
                <w:rFonts w:ascii="Arial" w:hAnsi="Arial" w:cs="Arial"/>
                <w:sz w:val="22"/>
                <w:szCs w:val="22"/>
              </w:rPr>
              <w:t xml:space="preserve"> specialist area and </w:t>
            </w:r>
            <w:r w:rsidR="006965D4">
              <w:rPr>
                <w:rFonts w:ascii="Arial" w:hAnsi="Arial" w:cs="Arial"/>
                <w:sz w:val="22"/>
                <w:szCs w:val="22"/>
              </w:rPr>
              <w:t xml:space="preserve">its </w:t>
            </w:r>
            <w:r w:rsidR="00B1497A" w:rsidRPr="0081608B">
              <w:rPr>
                <w:rFonts w:ascii="Arial" w:hAnsi="Arial" w:cs="Arial"/>
                <w:sz w:val="22"/>
                <w:szCs w:val="22"/>
              </w:rPr>
              <w:t xml:space="preserve">co-ordination with internal services and external partnerships. </w:t>
            </w:r>
          </w:p>
          <w:p w14:paraId="5D6EAD77" w14:textId="77777777" w:rsidR="005641A0" w:rsidRDefault="00B1497A" w:rsidP="0045333B">
            <w:pPr>
              <w:spacing w:before="120" w:after="120"/>
              <w:rPr>
                <w:rFonts w:ascii="Arial" w:hAnsi="Arial" w:cs="Arial"/>
                <w:sz w:val="22"/>
                <w:szCs w:val="22"/>
              </w:rPr>
            </w:pPr>
            <w:r w:rsidRPr="0081608B">
              <w:rPr>
                <w:rFonts w:ascii="Arial" w:hAnsi="Arial" w:cs="Arial"/>
                <w:sz w:val="22"/>
                <w:szCs w:val="22"/>
              </w:rPr>
              <w:t xml:space="preserve">Exercises professional judgement in assessing risk to </w:t>
            </w:r>
            <w:r w:rsidR="00945D05">
              <w:rPr>
                <w:rFonts w:ascii="Arial" w:hAnsi="Arial" w:cs="Arial"/>
                <w:sz w:val="22"/>
                <w:szCs w:val="22"/>
              </w:rPr>
              <w:t xml:space="preserve">adults and carers </w:t>
            </w:r>
            <w:r w:rsidRPr="0081608B">
              <w:rPr>
                <w:rFonts w:ascii="Arial" w:hAnsi="Arial" w:cs="Arial"/>
                <w:sz w:val="22"/>
                <w:szCs w:val="22"/>
              </w:rPr>
              <w:t xml:space="preserve">or others and quality assurance of service. Manage complex / high risk issues within a framework of policy and procedures. </w:t>
            </w:r>
            <w:r w:rsidR="00A67086">
              <w:rPr>
                <w:rFonts w:ascii="Arial" w:hAnsi="Arial" w:cs="Arial"/>
                <w:sz w:val="22"/>
                <w:szCs w:val="22"/>
              </w:rPr>
              <w:t xml:space="preserve">Contribute to </w:t>
            </w:r>
            <w:r w:rsidRPr="0081608B">
              <w:rPr>
                <w:rFonts w:ascii="Arial" w:hAnsi="Arial" w:cs="Arial"/>
                <w:sz w:val="22"/>
                <w:szCs w:val="22"/>
              </w:rPr>
              <w:t xml:space="preserve">strategic decision </w:t>
            </w:r>
            <w:r w:rsidR="00D643DF" w:rsidRPr="0081608B">
              <w:rPr>
                <w:rFonts w:ascii="Arial" w:hAnsi="Arial" w:cs="Arial"/>
                <w:sz w:val="22"/>
                <w:szCs w:val="22"/>
              </w:rPr>
              <w:t>making</w:t>
            </w:r>
            <w:r w:rsidR="00D643DF">
              <w:rPr>
                <w:rFonts w:ascii="Arial" w:hAnsi="Arial" w:cs="Arial"/>
                <w:sz w:val="22"/>
                <w:szCs w:val="22"/>
              </w:rPr>
              <w:t>.</w:t>
            </w:r>
            <w:r w:rsidR="00D643DF" w:rsidRPr="005641A0">
              <w:rPr>
                <w:rFonts w:ascii="Arial" w:hAnsi="Arial" w:cs="Arial"/>
                <w:sz w:val="22"/>
                <w:szCs w:val="22"/>
              </w:rPr>
              <w:t xml:space="preserve"> Maintains</w:t>
            </w:r>
            <w:r w:rsidR="005641A0" w:rsidRPr="005641A0">
              <w:rPr>
                <w:rFonts w:ascii="Arial" w:hAnsi="Arial" w:cs="Arial"/>
                <w:sz w:val="22"/>
                <w:szCs w:val="22"/>
              </w:rPr>
              <w:t xml:space="preserve"> good working relationships with other professionals whilst challenging the decisions of other statutory agencies.</w:t>
            </w:r>
          </w:p>
          <w:p w14:paraId="7A019315" w14:textId="77777777" w:rsidR="0045333B" w:rsidRDefault="0045333B" w:rsidP="005641A0">
            <w:pPr>
              <w:spacing w:before="40" w:after="40"/>
              <w:rPr>
                <w:rFonts w:ascii="Arial" w:hAnsi="Arial" w:cs="Arial"/>
                <w:sz w:val="22"/>
                <w:szCs w:val="22"/>
              </w:rPr>
            </w:pPr>
          </w:p>
          <w:p w14:paraId="29747934" w14:textId="77777777" w:rsidR="0045333B" w:rsidRDefault="0045333B" w:rsidP="005641A0">
            <w:pPr>
              <w:spacing w:before="40" w:after="40"/>
              <w:rPr>
                <w:rFonts w:ascii="Arial" w:hAnsi="Arial" w:cs="Arial"/>
                <w:sz w:val="22"/>
                <w:szCs w:val="22"/>
              </w:rPr>
            </w:pPr>
            <w:r w:rsidRPr="0045333B">
              <w:rPr>
                <w:rFonts w:ascii="Arial" w:hAnsi="Arial" w:cs="Arial"/>
                <w:sz w:val="22"/>
                <w:szCs w:val="22"/>
              </w:rPr>
              <w:t xml:space="preserve">The </w:t>
            </w:r>
            <w:r w:rsidR="00D643DF">
              <w:rPr>
                <w:rFonts w:ascii="Arial" w:hAnsi="Arial" w:cs="Arial"/>
                <w:sz w:val="22"/>
                <w:szCs w:val="22"/>
              </w:rPr>
              <w:t>social worker</w:t>
            </w:r>
            <w:r w:rsidRPr="0045333B">
              <w:rPr>
                <w:rFonts w:ascii="Arial" w:hAnsi="Arial" w:cs="Arial"/>
                <w:sz w:val="22"/>
                <w:szCs w:val="22"/>
              </w:rPr>
              <w:t xml:space="preserve"> role is an expert in managing uncertainty, developing mutually trust and respectful relationships with people, making fine judgements about risk and daring to work creatively and innovatively.  Using their skills in communication and empowerment to enable people to take considered risks, the </w:t>
            </w:r>
            <w:r w:rsidR="00D643DF">
              <w:rPr>
                <w:rFonts w:ascii="Arial" w:hAnsi="Arial" w:cs="Arial"/>
                <w:sz w:val="22"/>
                <w:szCs w:val="22"/>
              </w:rPr>
              <w:t>social worker</w:t>
            </w:r>
            <w:r w:rsidRPr="0045333B">
              <w:rPr>
                <w:rFonts w:ascii="Arial" w:hAnsi="Arial" w:cs="Arial"/>
                <w:sz w:val="22"/>
                <w:szCs w:val="22"/>
              </w:rPr>
              <w:t xml:space="preserve"> will deliver a service that protects and safeguards vulnerable adults, their </w:t>
            </w:r>
            <w:proofErr w:type="gramStart"/>
            <w:r w:rsidRPr="0045333B">
              <w:rPr>
                <w:rFonts w:ascii="Arial" w:hAnsi="Arial" w:cs="Arial"/>
                <w:sz w:val="22"/>
                <w:szCs w:val="22"/>
              </w:rPr>
              <w:t>families</w:t>
            </w:r>
            <w:proofErr w:type="gramEnd"/>
            <w:r w:rsidRPr="0045333B">
              <w:rPr>
                <w:rFonts w:ascii="Arial" w:hAnsi="Arial" w:cs="Arial"/>
                <w:sz w:val="22"/>
                <w:szCs w:val="22"/>
              </w:rPr>
              <w:t xml:space="preserve"> and carers, supporting them to assess their own needs and capacity, promote their independence, and manage risk and uncertainty.</w:t>
            </w:r>
          </w:p>
          <w:p w14:paraId="745A7B02" w14:textId="77777777" w:rsidR="0045333B" w:rsidRDefault="0045333B" w:rsidP="005641A0">
            <w:pPr>
              <w:spacing w:before="40" w:after="40"/>
              <w:rPr>
                <w:rFonts w:ascii="Arial" w:hAnsi="Arial" w:cs="Arial"/>
                <w:sz w:val="22"/>
                <w:szCs w:val="22"/>
              </w:rPr>
            </w:pPr>
          </w:p>
          <w:p w14:paraId="4E2DE1A1" w14:textId="77777777" w:rsidR="005641A0" w:rsidRDefault="0045333B" w:rsidP="0045333B">
            <w:pPr>
              <w:spacing w:before="40" w:after="40"/>
              <w:rPr>
                <w:rFonts w:ascii="Arial" w:hAnsi="Arial" w:cs="Arial"/>
                <w:sz w:val="22"/>
                <w:szCs w:val="22"/>
              </w:rPr>
            </w:pPr>
            <w:r w:rsidRPr="0045333B">
              <w:rPr>
                <w:rFonts w:ascii="Arial" w:hAnsi="Arial" w:cs="Arial"/>
                <w:sz w:val="22"/>
                <w:szCs w:val="22"/>
              </w:rPr>
              <w:t>Use initiative to deal with complex issues and respond appropriately in an unpredictable work environment. May involve isolated working outside core hours.</w:t>
            </w:r>
            <w:r>
              <w:rPr>
                <w:rFonts w:ascii="Arial" w:hAnsi="Arial" w:cs="Arial"/>
                <w:sz w:val="22"/>
                <w:szCs w:val="22"/>
              </w:rPr>
              <w:t xml:space="preserve"> </w:t>
            </w:r>
            <w:r w:rsidRPr="0045333B">
              <w:rPr>
                <w:rFonts w:ascii="Arial" w:hAnsi="Arial" w:cs="Arial"/>
                <w:sz w:val="22"/>
                <w:szCs w:val="22"/>
              </w:rPr>
              <w:t>Contribute to the development and delivery of improvements in processes and procedures.</w:t>
            </w:r>
            <w:r>
              <w:rPr>
                <w:rFonts w:ascii="Arial" w:hAnsi="Arial" w:cs="Arial"/>
                <w:sz w:val="22"/>
                <w:szCs w:val="22"/>
              </w:rPr>
              <w:t xml:space="preserve"> </w:t>
            </w:r>
            <w:r w:rsidRPr="0045333B">
              <w:rPr>
                <w:rFonts w:ascii="Arial" w:hAnsi="Arial" w:cs="Arial"/>
                <w:sz w:val="22"/>
                <w:szCs w:val="22"/>
              </w:rPr>
              <w:t>Represent the service at departmental / other agency working parties.</w:t>
            </w:r>
            <w:r w:rsidR="005641A0" w:rsidRPr="005641A0">
              <w:rPr>
                <w:rFonts w:ascii="Arial" w:hAnsi="Arial" w:cs="Arial"/>
                <w:sz w:val="22"/>
                <w:szCs w:val="22"/>
              </w:rPr>
              <w:tab/>
            </w:r>
          </w:p>
          <w:p w14:paraId="5135B887" w14:textId="77777777" w:rsidR="0045333B" w:rsidRPr="005641A0" w:rsidRDefault="0045333B" w:rsidP="0045333B">
            <w:pPr>
              <w:spacing w:before="40" w:after="40"/>
              <w:rPr>
                <w:rFonts w:ascii="Arial" w:hAnsi="Arial" w:cs="Arial"/>
                <w:sz w:val="22"/>
                <w:szCs w:val="22"/>
              </w:rPr>
            </w:pPr>
          </w:p>
          <w:p w14:paraId="14F4E11F" w14:textId="77777777" w:rsidR="005641A0" w:rsidRPr="005641A0" w:rsidRDefault="005641A0" w:rsidP="005641A0">
            <w:pPr>
              <w:spacing w:before="40" w:after="40"/>
              <w:rPr>
                <w:rFonts w:ascii="Arial" w:hAnsi="Arial" w:cs="Arial"/>
                <w:sz w:val="22"/>
                <w:szCs w:val="22"/>
              </w:rPr>
            </w:pPr>
            <w:r w:rsidRPr="005641A0">
              <w:rPr>
                <w:rFonts w:ascii="Arial" w:hAnsi="Arial" w:cs="Arial"/>
                <w:sz w:val="22"/>
                <w:szCs w:val="22"/>
              </w:rPr>
              <w:t>Direct line management responsibilities</w:t>
            </w:r>
            <w:r w:rsidR="00D643DF">
              <w:rPr>
                <w:rFonts w:ascii="Arial" w:hAnsi="Arial" w:cs="Arial"/>
                <w:sz w:val="22"/>
                <w:szCs w:val="22"/>
              </w:rPr>
              <w:t xml:space="preserve"> of unqualified staff</w:t>
            </w:r>
            <w:r w:rsidR="00B65058">
              <w:rPr>
                <w:rFonts w:ascii="Arial" w:hAnsi="Arial" w:cs="Arial"/>
                <w:sz w:val="22"/>
                <w:szCs w:val="22"/>
              </w:rPr>
              <w:t xml:space="preserve"> as needed.</w:t>
            </w:r>
          </w:p>
          <w:p w14:paraId="116D2015" w14:textId="77777777" w:rsidR="00B1497A" w:rsidRPr="0081608B" w:rsidRDefault="00B1497A" w:rsidP="006965D4">
            <w:pPr>
              <w:spacing w:before="120" w:after="120"/>
              <w:rPr>
                <w:rFonts w:ascii="Arial" w:hAnsi="Arial" w:cs="Arial"/>
                <w:sz w:val="22"/>
                <w:szCs w:val="22"/>
              </w:rPr>
            </w:pPr>
          </w:p>
        </w:tc>
      </w:tr>
    </w:tbl>
    <w:p w14:paraId="687F3C2D" w14:textId="77777777" w:rsidR="00704A51" w:rsidRPr="0081608B" w:rsidRDefault="00704A51">
      <w:pPr>
        <w:rPr>
          <w:sz w:val="22"/>
          <w:szCs w:val="22"/>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0B020E" w:rsidRPr="0081608B" w14:paraId="1EF631EC" w14:textId="77777777" w:rsidTr="00316DF1">
        <w:tc>
          <w:tcPr>
            <w:tcW w:w="10080" w:type="dxa"/>
            <w:shd w:val="clear" w:color="auto" w:fill="EEECE1"/>
          </w:tcPr>
          <w:p w14:paraId="74348C45" w14:textId="77777777" w:rsidR="000B020E" w:rsidRPr="0081608B" w:rsidRDefault="000B020E" w:rsidP="0027652C">
            <w:pPr>
              <w:spacing w:before="120" w:after="120"/>
              <w:rPr>
                <w:rFonts w:ascii="Arial" w:hAnsi="Arial" w:cs="Arial"/>
                <w:b/>
                <w:bCs/>
                <w:iCs/>
                <w:sz w:val="22"/>
                <w:szCs w:val="22"/>
              </w:rPr>
            </w:pPr>
            <w:r w:rsidRPr="0081608B">
              <w:rPr>
                <w:rFonts w:ascii="Arial" w:hAnsi="Arial" w:cs="Arial"/>
                <w:b/>
                <w:bCs/>
                <w:iCs/>
                <w:sz w:val="22"/>
                <w:szCs w:val="22"/>
              </w:rPr>
              <w:lastRenderedPageBreak/>
              <w:t>Key Facts and Figures</w:t>
            </w:r>
          </w:p>
        </w:tc>
      </w:tr>
      <w:tr w:rsidR="004913EB" w:rsidRPr="0081608B" w14:paraId="05121898" w14:textId="77777777" w:rsidTr="00C051CF">
        <w:tc>
          <w:tcPr>
            <w:tcW w:w="10080" w:type="dxa"/>
            <w:shd w:val="clear" w:color="auto" w:fill="FFFFFF"/>
          </w:tcPr>
          <w:p w14:paraId="65E5F224" w14:textId="77777777" w:rsidR="006B5648" w:rsidRPr="0081608B" w:rsidRDefault="00B8558A" w:rsidP="0027652C">
            <w:pPr>
              <w:spacing w:before="120" w:after="120"/>
              <w:rPr>
                <w:rFonts w:ascii="Arial" w:hAnsi="Arial" w:cs="Arial"/>
                <w:sz w:val="22"/>
                <w:szCs w:val="22"/>
              </w:rPr>
            </w:pPr>
            <w:r w:rsidRPr="0081608B">
              <w:rPr>
                <w:rFonts w:ascii="Arial" w:hAnsi="Arial" w:cs="Arial"/>
                <w:sz w:val="22"/>
                <w:szCs w:val="22"/>
              </w:rPr>
              <w:t>Enhanced</w:t>
            </w:r>
            <w:r w:rsidR="00D277F9" w:rsidRPr="0081608B">
              <w:rPr>
                <w:rFonts w:ascii="Arial" w:hAnsi="Arial" w:cs="Arial"/>
                <w:sz w:val="22"/>
                <w:szCs w:val="22"/>
              </w:rPr>
              <w:t xml:space="preserve"> DBS Clearance.</w:t>
            </w:r>
          </w:p>
          <w:p w14:paraId="41872CE3" w14:textId="77777777" w:rsidR="00D643DF" w:rsidRDefault="00200DD2" w:rsidP="0027652C">
            <w:pPr>
              <w:spacing w:before="120" w:after="120"/>
              <w:rPr>
                <w:rFonts w:ascii="Arial" w:hAnsi="Arial" w:cs="Arial"/>
                <w:sz w:val="22"/>
                <w:szCs w:val="22"/>
              </w:rPr>
            </w:pPr>
            <w:r w:rsidRPr="006965D4">
              <w:rPr>
                <w:rFonts w:ascii="Arial" w:hAnsi="Arial" w:cs="Arial"/>
                <w:sz w:val="22"/>
                <w:szCs w:val="22"/>
              </w:rPr>
              <w:t xml:space="preserve">Holder of </w:t>
            </w:r>
            <w:r w:rsidR="00E77A28">
              <w:rPr>
                <w:rFonts w:ascii="Arial" w:hAnsi="Arial" w:cs="Arial"/>
                <w:sz w:val="22"/>
                <w:szCs w:val="22"/>
              </w:rPr>
              <w:t xml:space="preserve">Social Work England </w:t>
            </w:r>
            <w:r w:rsidR="00E77A28" w:rsidRPr="006965D4">
              <w:rPr>
                <w:rFonts w:ascii="Arial" w:hAnsi="Arial" w:cs="Arial"/>
                <w:sz w:val="22"/>
                <w:szCs w:val="22"/>
              </w:rPr>
              <w:t>registration</w:t>
            </w:r>
            <w:r w:rsidRPr="006965D4">
              <w:rPr>
                <w:rFonts w:ascii="Arial" w:hAnsi="Arial" w:cs="Arial"/>
                <w:sz w:val="22"/>
                <w:szCs w:val="22"/>
              </w:rPr>
              <w:t>.</w:t>
            </w:r>
          </w:p>
          <w:p w14:paraId="79D1EA2F" w14:textId="77777777" w:rsidR="00D643DF" w:rsidRPr="00D643DF" w:rsidRDefault="00D643DF" w:rsidP="0027652C">
            <w:pPr>
              <w:spacing w:before="120" w:after="120"/>
              <w:rPr>
                <w:rFonts w:ascii="Arial" w:hAnsi="Arial" w:cs="Arial"/>
                <w:sz w:val="22"/>
                <w:szCs w:val="22"/>
              </w:rPr>
            </w:pPr>
            <w:r w:rsidRPr="00D643DF">
              <w:rPr>
                <w:rFonts w:ascii="Arial" w:hAnsi="Arial" w:cs="Arial"/>
                <w:sz w:val="22"/>
                <w:szCs w:val="22"/>
              </w:rPr>
              <w:t>Able to work flexible or unsocial hours at short notice.</w:t>
            </w:r>
          </w:p>
        </w:tc>
      </w:tr>
    </w:tbl>
    <w:p w14:paraId="22463B17" w14:textId="77777777" w:rsidR="00704A51" w:rsidRPr="0081608B" w:rsidRDefault="00704A51">
      <w:pPr>
        <w:rPr>
          <w:sz w:val="22"/>
          <w:szCs w:val="22"/>
        </w:rPr>
      </w:pPr>
    </w:p>
    <w:tbl>
      <w:tblPr>
        <w:tblW w:w="10080" w:type="dxa"/>
        <w:tblInd w:w="-132" w:type="dxa"/>
        <w:tblLook w:val="0000" w:firstRow="0" w:lastRow="0" w:firstColumn="0" w:lastColumn="0" w:noHBand="0" w:noVBand="0"/>
      </w:tblPr>
      <w:tblGrid>
        <w:gridCol w:w="10080"/>
      </w:tblGrid>
      <w:tr w:rsidR="008329BE" w:rsidRPr="0081608B" w14:paraId="1DFC1863" w14:textId="77777777" w:rsidTr="00F94063">
        <w:tc>
          <w:tcPr>
            <w:tcW w:w="10080" w:type="dxa"/>
            <w:tcBorders>
              <w:top w:val="single" w:sz="4" w:space="0" w:color="auto"/>
              <w:left w:val="single" w:sz="4" w:space="0" w:color="auto"/>
              <w:bottom w:val="single" w:sz="4" w:space="0" w:color="auto"/>
              <w:right w:val="single" w:sz="4" w:space="0" w:color="000000"/>
            </w:tcBorders>
            <w:shd w:val="clear" w:color="auto" w:fill="EEECE1"/>
          </w:tcPr>
          <w:p w14:paraId="7B5599D9" w14:textId="77777777" w:rsidR="008329BE" w:rsidRPr="0081608B" w:rsidRDefault="008329BE" w:rsidP="00B7201C">
            <w:pPr>
              <w:spacing w:before="120" w:after="120"/>
              <w:rPr>
                <w:rFonts w:ascii="Arial" w:hAnsi="Arial" w:cs="Arial"/>
                <w:b/>
                <w:bCs/>
                <w:iCs/>
                <w:sz w:val="22"/>
                <w:szCs w:val="22"/>
              </w:rPr>
            </w:pPr>
            <w:r w:rsidRPr="0081608B">
              <w:rPr>
                <w:rFonts w:ascii="Arial" w:hAnsi="Arial" w:cs="Arial"/>
                <w:b/>
                <w:bCs/>
                <w:iCs/>
                <w:sz w:val="22"/>
                <w:szCs w:val="22"/>
              </w:rPr>
              <w:t>Resourcing</w:t>
            </w:r>
          </w:p>
        </w:tc>
      </w:tr>
      <w:tr w:rsidR="000B020E" w:rsidRPr="0081608B" w14:paraId="67934B34" w14:textId="77777777" w:rsidTr="000B020E">
        <w:tc>
          <w:tcPr>
            <w:tcW w:w="10080" w:type="dxa"/>
            <w:tcBorders>
              <w:top w:val="single" w:sz="4" w:space="0" w:color="auto"/>
              <w:left w:val="single" w:sz="4" w:space="0" w:color="auto"/>
              <w:bottom w:val="single" w:sz="4" w:space="0" w:color="auto"/>
              <w:right w:val="single" w:sz="4" w:space="0" w:color="000000"/>
            </w:tcBorders>
            <w:shd w:val="clear" w:color="auto" w:fill="auto"/>
          </w:tcPr>
          <w:p w14:paraId="6B405FDC" w14:textId="77777777" w:rsidR="000B020E" w:rsidRPr="0081608B" w:rsidRDefault="000B020E" w:rsidP="006965D4">
            <w:pPr>
              <w:spacing w:before="120" w:after="120"/>
              <w:rPr>
                <w:rFonts w:ascii="Arial" w:hAnsi="Arial" w:cs="Arial"/>
                <w:b/>
                <w:bCs/>
                <w:iCs/>
                <w:sz w:val="22"/>
                <w:szCs w:val="22"/>
              </w:rPr>
            </w:pPr>
            <w:r w:rsidRPr="0081608B">
              <w:rPr>
                <w:rFonts w:ascii="Arial" w:hAnsi="Arial" w:cs="Arial"/>
                <w:bCs/>
                <w:iCs/>
                <w:sz w:val="22"/>
                <w:szCs w:val="22"/>
              </w:rPr>
              <w:t xml:space="preserve">Budget Responsibilities: </w:t>
            </w:r>
            <w:r w:rsidR="00D643DF">
              <w:rPr>
                <w:rFonts w:ascii="Arial" w:hAnsi="Arial" w:cs="Arial"/>
                <w:bCs/>
                <w:iCs/>
                <w:sz w:val="22"/>
                <w:szCs w:val="22"/>
              </w:rPr>
              <w:t xml:space="preserve">none </w:t>
            </w:r>
          </w:p>
          <w:p w14:paraId="1FAA6938" w14:textId="77777777" w:rsidR="000B020E" w:rsidRPr="0081608B" w:rsidRDefault="005641A0" w:rsidP="006965D4">
            <w:pPr>
              <w:spacing w:before="120" w:after="120"/>
              <w:rPr>
                <w:rFonts w:ascii="Arial" w:hAnsi="Arial" w:cs="Arial"/>
                <w:b/>
                <w:bCs/>
                <w:iCs/>
                <w:sz w:val="22"/>
                <w:szCs w:val="22"/>
              </w:rPr>
            </w:pPr>
            <w:r>
              <w:rPr>
                <w:rFonts w:ascii="Arial" w:hAnsi="Arial" w:cs="Arial"/>
                <w:bCs/>
                <w:iCs/>
                <w:sz w:val="22"/>
                <w:szCs w:val="22"/>
              </w:rPr>
              <w:t>Supervisory Responsibilities</w:t>
            </w:r>
            <w:r w:rsidR="00D643DF">
              <w:rPr>
                <w:rFonts w:ascii="Arial" w:hAnsi="Arial" w:cs="Arial"/>
                <w:bCs/>
                <w:iCs/>
                <w:sz w:val="22"/>
                <w:szCs w:val="22"/>
              </w:rPr>
              <w:t xml:space="preserve"> – unqualified staff</w:t>
            </w:r>
          </w:p>
        </w:tc>
      </w:tr>
    </w:tbl>
    <w:p w14:paraId="18B8FD22" w14:textId="77777777" w:rsidR="00704A51" w:rsidRPr="0081608B" w:rsidRDefault="00704A51">
      <w:pPr>
        <w:rPr>
          <w:sz w:val="22"/>
          <w:szCs w:val="22"/>
        </w:rPr>
      </w:pPr>
    </w:p>
    <w:tbl>
      <w:tblPr>
        <w:tblW w:w="10080" w:type="dxa"/>
        <w:tblInd w:w="-132" w:type="dxa"/>
        <w:tblLook w:val="0000" w:firstRow="0" w:lastRow="0" w:firstColumn="0" w:lastColumn="0" w:noHBand="0" w:noVBand="0"/>
      </w:tblPr>
      <w:tblGrid>
        <w:gridCol w:w="10080"/>
      </w:tblGrid>
      <w:tr w:rsidR="001D0F18" w:rsidRPr="0081608B" w14:paraId="55E3A2A2" w14:textId="77777777" w:rsidTr="00C051CF">
        <w:tc>
          <w:tcPr>
            <w:tcW w:w="10080" w:type="dxa"/>
            <w:tcBorders>
              <w:top w:val="single" w:sz="4" w:space="0" w:color="auto"/>
              <w:left w:val="single" w:sz="4" w:space="0" w:color="auto"/>
              <w:bottom w:val="single" w:sz="4" w:space="0" w:color="auto"/>
              <w:right w:val="single" w:sz="4" w:space="0" w:color="000000"/>
            </w:tcBorders>
            <w:shd w:val="clear" w:color="auto" w:fill="EEECE1"/>
          </w:tcPr>
          <w:p w14:paraId="0BD3C2C4" w14:textId="77777777" w:rsidR="001D0F18" w:rsidRPr="0081608B" w:rsidRDefault="00EA32B8" w:rsidP="00DA3C03">
            <w:pPr>
              <w:spacing w:before="120" w:after="120"/>
              <w:rPr>
                <w:rFonts w:ascii="Arial" w:hAnsi="Arial" w:cs="Arial"/>
                <w:bCs/>
                <w:iCs/>
                <w:sz w:val="22"/>
                <w:szCs w:val="22"/>
              </w:rPr>
            </w:pPr>
            <w:r w:rsidRPr="0081608B">
              <w:rPr>
                <w:rFonts w:ascii="Arial" w:hAnsi="Arial" w:cs="Arial"/>
                <w:b/>
                <w:bCs/>
                <w:iCs/>
                <w:sz w:val="22"/>
                <w:szCs w:val="22"/>
              </w:rPr>
              <w:t>Competency Level</w:t>
            </w:r>
            <w:r w:rsidR="001D0F18" w:rsidRPr="0081608B">
              <w:rPr>
                <w:rFonts w:ascii="Arial" w:hAnsi="Arial" w:cs="Arial"/>
                <w:b/>
                <w:bCs/>
                <w:iCs/>
                <w:sz w:val="22"/>
                <w:szCs w:val="22"/>
              </w:rPr>
              <w:t xml:space="preserve">  </w:t>
            </w:r>
          </w:p>
        </w:tc>
      </w:tr>
      <w:tr w:rsidR="00DA3C03" w:rsidRPr="0081608B" w14:paraId="56C3A974" w14:textId="77777777" w:rsidTr="00DA3C03">
        <w:tc>
          <w:tcPr>
            <w:tcW w:w="10080" w:type="dxa"/>
            <w:tcBorders>
              <w:top w:val="single" w:sz="4" w:space="0" w:color="auto"/>
              <w:left w:val="single" w:sz="4" w:space="0" w:color="auto"/>
              <w:bottom w:val="single" w:sz="4" w:space="0" w:color="auto"/>
              <w:right w:val="single" w:sz="4" w:space="0" w:color="000000"/>
            </w:tcBorders>
            <w:shd w:val="clear" w:color="auto" w:fill="auto"/>
          </w:tcPr>
          <w:p w14:paraId="18E2FAFE" w14:textId="77777777" w:rsidR="00DA3C03" w:rsidRPr="0081608B" w:rsidRDefault="0045333B" w:rsidP="0027652C">
            <w:pPr>
              <w:spacing w:before="120" w:after="120"/>
              <w:rPr>
                <w:rFonts w:ascii="Arial" w:hAnsi="Arial" w:cs="Arial"/>
                <w:b/>
                <w:bCs/>
                <w:iCs/>
                <w:sz w:val="22"/>
                <w:szCs w:val="22"/>
              </w:rPr>
            </w:pPr>
            <w:r>
              <w:rPr>
                <w:rFonts w:ascii="Arial" w:hAnsi="Arial" w:cs="Arial"/>
                <w:b/>
                <w:bCs/>
                <w:iCs/>
                <w:sz w:val="22"/>
                <w:szCs w:val="22"/>
              </w:rPr>
              <w:t>Principle Officer</w:t>
            </w:r>
          </w:p>
        </w:tc>
      </w:tr>
    </w:tbl>
    <w:p w14:paraId="2B48B669" w14:textId="77777777" w:rsidR="002D5CC6" w:rsidRPr="0081608B" w:rsidRDefault="002D5CC6" w:rsidP="00200DD2">
      <w:pPr>
        <w:spacing w:before="12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B8034E" w:rsidRPr="0081608B" w14:paraId="25A38DAE"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1F8AA9DF" w14:textId="77777777" w:rsidR="00B8034E" w:rsidRPr="0081608B" w:rsidRDefault="00B8034E" w:rsidP="0027652C">
            <w:pPr>
              <w:spacing w:before="120" w:after="120"/>
              <w:rPr>
                <w:rFonts w:ascii="Arial" w:hAnsi="Arial" w:cs="Arial"/>
                <w:b/>
                <w:bCs/>
                <w:iCs/>
                <w:sz w:val="22"/>
                <w:szCs w:val="22"/>
              </w:rPr>
            </w:pPr>
            <w:r w:rsidRPr="0081608B">
              <w:rPr>
                <w:rFonts w:ascii="Arial" w:hAnsi="Arial" w:cs="Arial"/>
                <w:b/>
                <w:bCs/>
                <w:iCs/>
                <w:sz w:val="22"/>
                <w:szCs w:val="22"/>
              </w:rPr>
              <w:t>Knowledge</w:t>
            </w:r>
            <w:r w:rsidR="004A3A74" w:rsidRPr="0081608B">
              <w:rPr>
                <w:rFonts w:ascii="Arial" w:hAnsi="Arial" w:cs="Arial"/>
                <w:b/>
                <w:bCs/>
                <w:iCs/>
                <w:sz w:val="22"/>
                <w:szCs w:val="22"/>
              </w:rPr>
              <w:t>,</w:t>
            </w:r>
            <w:r w:rsidRPr="0081608B">
              <w:rPr>
                <w:rFonts w:ascii="Arial" w:hAnsi="Arial" w:cs="Arial"/>
                <w:b/>
                <w:bCs/>
                <w:iCs/>
                <w:sz w:val="22"/>
                <w:szCs w:val="22"/>
              </w:rPr>
              <w:t xml:space="preserve"> </w:t>
            </w:r>
            <w:proofErr w:type="gramStart"/>
            <w:r w:rsidRPr="0081608B">
              <w:rPr>
                <w:rFonts w:ascii="Arial" w:hAnsi="Arial" w:cs="Arial"/>
                <w:b/>
                <w:bCs/>
                <w:iCs/>
                <w:sz w:val="22"/>
                <w:szCs w:val="22"/>
              </w:rPr>
              <w:t>Skills</w:t>
            </w:r>
            <w:proofErr w:type="gramEnd"/>
            <w:r w:rsidR="004A3A74" w:rsidRPr="0081608B">
              <w:rPr>
                <w:rFonts w:ascii="Arial" w:hAnsi="Arial" w:cs="Arial"/>
                <w:b/>
                <w:bCs/>
                <w:iCs/>
                <w:sz w:val="22"/>
                <w:szCs w:val="22"/>
              </w:rPr>
              <w:t xml:space="preserve"> and Experience</w:t>
            </w:r>
            <w:r w:rsidR="00CF3E7A" w:rsidRPr="0081608B">
              <w:rPr>
                <w:rFonts w:ascii="Arial" w:hAnsi="Arial" w:cs="Arial"/>
                <w:sz w:val="22"/>
                <w:szCs w:val="22"/>
              </w:rPr>
              <w:t xml:space="preserve"> </w:t>
            </w:r>
          </w:p>
        </w:tc>
      </w:tr>
      <w:tr w:rsidR="00531BD0" w:rsidRPr="005641A0" w14:paraId="622AE0A8" w14:textId="77777777" w:rsidTr="000B020E">
        <w:tc>
          <w:tcPr>
            <w:tcW w:w="10080" w:type="dxa"/>
            <w:tcBorders>
              <w:top w:val="single" w:sz="4" w:space="0" w:color="auto"/>
              <w:left w:val="single" w:sz="4" w:space="0" w:color="auto"/>
              <w:bottom w:val="single" w:sz="4" w:space="0" w:color="auto"/>
              <w:right w:val="single" w:sz="4" w:space="0" w:color="auto"/>
            </w:tcBorders>
            <w:shd w:val="clear" w:color="auto" w:fill="auto"/>
          </w:tcPr>
          <w:p w14:paraId="0E7F127F" w14:textId="582D185B" w:rsidR="005641A0" w:rsidRDefault="005641A0" w:rsidP="0045333B">
            <w:pPr>
              <w:pStyle w:val="Header"/>
              <w:numPr>
                <w:ilvl w:val="0"/>
                <w:numId w:val="15"/>
              </w:numPr>
              <w:tabs>
                <w:tab w:val="clear" w:pos="4153"/>
                <w:tab w:val="clear" w:pos="8306"/>
              </w:tabs>
              <w:rPr>
                <w:rFonts w:ascii="Arial" w:hAnsi="Arial" w:cs="Arial"/>
                <w:sz w:val="22"/>
                <w:szCs w:val="22"/>
              </w:rPr>
            </w:pPr>
            <w:r w:rsidRPr="005641A0">
              <w:rPr>
                <w:rFonts w:ascii="Arial" w:hAnsi="Arial" w:cs="Arial"/>
                <w:sz w:val="22"/>
                <w:szCs w:val="22"/>
              </w:rPr>
              <w:t xml:space="preserve">Significant post-qualifying social work experience in </w:t>
            </w:r>
            <w:r w:rsidR="00DB66A2">
              <w:rPr>
                <w:rFonts w:ascii="Arial" w:hAnsi="Arial" w:cs="Arial"/>
                <w:sz w:val="22"/>
                <w:szCs w:val="22"/>
              </w:rPr>
              <w:t xml:space="preserve">Adult </w:t>
            </w:r>
            <w:r w:rsidRPr="005641A0">
              <w:rPr>
                <w:rFonts w:ascii="Arial" w:hAnsi="Arial" w:cs="Arial"/>
                <w:sz w:val="22"/>
                <w:szCs w:val="22"/>
              </w:rPr>
              <w:t xml:space="preserve">&amp; </w:t>
            </w:r>
            <w:r w:rsidR="0045333B">
              <w:rPr>
                <w:rFonts w:ascii="Arial" w:hAnsi="Arial" w:cs="Arial"/>
                <w:sz w:val="22"/>
                <w:szCs w:val="22"/>
              </w:rPr>
              <w:t xml:space="preserve">Older Adults </w:t>
            </w:r>
            <w:r w:rsidRPr="005641A0">
              <w:rPr>
                <w:rFonts w:ascii="Arial" w:hAnsi="Arial" w:cs="Arial"/>
                <w:sz w:val="22"/>
                <w:szCs w:val="22"/>
              </w:rPr>
              <w:t xml:space="preserve">Families </w:t>
            </w:r>
            <w:r w:rsidR="00992D44" w:rsidRPr="005641A0">
              <w:rPr>
                <w:rFonts w:ascii="Arial" w:hAnsi="Arial" w:cs="Arial"/>
                <w:sz w:val="22"/>
                <w:szCs w:val="22"/>
              </w:rPr>
              <w:t>setting.</w:t>
            </w:r>
          </w:p>
          <w:p w14:paraId="3BF55426" w14:textId="77777777" w:rsidR="0061286E" w:rsidRPr="005641A0" w:rsidRDefault="0061286E" w:rsidP="0061286E">
            <w:pPr>
              <w:pStyle w:val="Header"/>
              <w:tabs>
                <w:tab w:val="clear" w:pos="4153"/>
                <w:tab w:val="clear" w:pos="8306"/>
              </w:tabs>
              <w:ind w:left="360"/>
              <w:rPr>
                <w:rFonts w:ascii="Arial" w:hAnsi="Arial" w:cs="Arial"/>
                <w:sz w:val="22"/>
                <w:szCs w:val="22"/>
              </w:rPr>
            </w:pPr>
          </w:p>
          <w:p w14:paraId="4DAA109E" w14:textId="77777777" w:rsidR="005641A0" w:rsidRDefault="005641A0" w:rsidP="0045333B">
            <w:pPr>
              <w:pStyle w:val="Header"/>
              <w:numPr>
                <w:ilvl w:val="0"/>
                <w:numId w:val="15"/>
              </w:numPr>
              <w:tabs>
                <w:tab w:val="clear" w:pos="4153"/>
                <w:tab w:val="clear" w:pos="8306"/>
              </w:tabs>
              <w:rPr>
                <w:rFonts w:ascii="Arial" w:hAnsi="Arial" w:cs="Arial"/>
                <w:sz w:val="22"/>
                <w:szCs w:val="22"/>
              </w:rPr>
            </w:pPr>
            <w:r w:rsidRPr="005641A0">
              <w:rPr>
                <w:rFonts w:ascii="Arial" w:hAnsi="Arial" w:cs="Arial"/>
                <w:sz w:val="22"/>
                <w:szCs w:val="22"/>
              </w:rPr>
              <w:t xml:space="preserve">Experience of undertaking highly complex casework within a </w:t>
            </w:r>
            <w:r w:rsidR="0045333B" w:rsidRPr="005641A0">
              <w:rPr>
                <w:rFonts w:ascii="Arial" w:hAnsi="Arial" w:cs="Arial"/>
                <w:sz w:val="22"/>
                <w:szCs w:val="22"/>
              </w:rPr>
              <w:t xml:space="preserve">statutory </w:t>
            </w:r>
            <w:r w:rsidR="0045333B">
              <w:rPr>
                <w:rFonts w:ascii="Arial" w:hAnsi="Arial" w:cs="Arial"/>
                <w:sz w:val="22"/>
                <w:szCs w:val="22"/>
              </w:rPr>
              <w:t>adult</w:t>
            </w:r>
            <w:r w:rsidR="00DB66A2">
              <w:rPr>
                <w:rFonts w:ascii="Arial" w:hAnsi="Arial" w:cs="Arial"/>
                <w:sz w:val="22"/>
                <w:szCs w:val="22"/>
              </w:rPr>
              <w:t xml:space="preserve"> </w:t>
            </w:r>
            <w:r w:rsidRPr="005641A0">
              <w:rPr>
                <w:rFonts w:ascii="Arial" w:hAnsi="Arial" w:cs="Arial"/>
                <w:sz w:val="22"/>
                <w:szCs w:val="22"/>
              </w:rPr>
              <w:t>setting</w:t>
            </w:r>
          </w:p>
          <w:p w14:paraId="104C5CEF" w14:textId="77777777" w:rsidR="0061286E" w:rsidRPr="005641A0" w:rsidRDefault="0061286E" w:rsidP="0061286E">
            <w:pPr>
              <w:pStyle w:val="Header"/>
              <w:tabs>
                <w:tab w:val="clear" w:pos="4153"/>
                <w:tab w:val="clear" w:pos="8306"/>
              </w:tabs>
              <w:rPr>
                <w:rFonts w:ascii="Arial" w:hAnsi="Arial" w:cs="Arial"/>
                <w:sz w:val="22"/>
                <w:szCs w:val="22"/>
              </w:rPr>
            </w:pPr>
          </w:p>
          <w:p w14:paraId="5C960700" w14:textId="145734D2" w:rsidR="005641A0" w:rsidRDefault="005641A0" w:rsidP="0045333B">
            <w:pPr>
              <w:pStyle w:val="Header"/>
              <w:numPr>
                <w:ilvl w:val="0"/>
                <w:numId w:val="15"/>
              </w:numPr>
              <w:tabs>
                <w:tab w:val="clear" w:pos="4153"/>
                <w:tab w:val="clear" w:pos="8306"/>
              </w:tabs>
              <w:rPr>
                <w:rFonts w:ascii="Arial" w:hAnsi="Arial" w:cs="Arial"/>
                <w:sz w:val="22"/>
                <w:szCs w:val="22"/>
              </w:rPr>
            </w:pPr>
            <w:r w:rsidRPr="005641A0">
              <w:rPr>
                <w:rFonts w:ascii="Arial" w:hAnsi="Arial" w:cs="Arial"/>
                <w:sz w:val="22"/>
                <w:szCs w:val="22"/>
              </w:rPr>
              <w:t xml:space="preserve">Experience of service delivery which is culturally sensitive and responsive to the needs of a multi-cultural </w:t>
            </w:r>
            <w:r w:rsidR="00992D44" w:rsidRPr="005641A0">
              <w:rPr>
                <w:rFonts w:ascii="Arial" w:hAnsi="Arial" w:cs="Arial"/>
                <w:sz w:val="22"/>
                <w:szCs w:val="22"/>
              </w:rPr>
              <w:t>community.</w:t>
            </w:r>
          </w:p>
          <w:p w14:paraId="02978476" w14:textId="77777777" w:rsidR="0061286E" w:rsidRPr="005641A0" w:rsidRDefault="0061286E" w:rsidP="0061286E">
            <w:pPr>
              <w:pStyle w:val="Header"/>
              <w:tabs>
                <w:tab w:val="clear" w:pos="4153"/>
                <w:tab w:val="clear" w:pos="8306"/>
              </w:tabs>
              <w:rPr>
                <w:rFonts w:ascii="Arial" w:hAnsi="Arial" w:cs="Arial"/>
                <w:sz w:val="22"/>
                <w:szCs w:val="22"/>
              </w:rPr>
            </w:pPr>
          </w:p>
          <w:p w14:paraId="09C16735" w14:textId="77777777" w:rsidR="005641A0" w:rsidRDefault="005641A0" w:rsidP="0045333B">
            <w:pPr>
              <w:pStyle w:val="Header"/>
              <w:numPr>
                <w:ilvl w:val="0"/>
                <w:numId w:val="15"/>
              </w:numPr>
              <w:tabs>
                <w:tab w:val="clear" w:pos="4153"/>
                <w:tab w:val="clear" w:pos="8306"/>
              </w:tabs>
              <w:rPr>
                <w:rFonts w:ascii="Arial" w:hAnsi="Arial" w:cs="Arial"/>
                <w:sz w:val="22"/>
                <w:szCs w:val="22"/>
              </w:rPr>
            </w:pPr>
            <w:r w:rsidRPr="005641A0">
              <w:rPr>
                <w:rFonts w:ascii="Arial" w:hAnsi="Arial" w:cs="Arial"/>
                <w:sz w:val="22"/>
                <w:szCs w:val="22"/>
              </w:rPr>
              <w:t xml:space="preserve">Experience of having to interpret, understand and make judgements on the complex interactions between the risk and protective factors in any given situation when arriving at a decision about whether the </w:t>
            </w:r>
            <w:r w:rsidR="00DB66A2">
              <w:rPr>
                <w:rFonts w:ascii="Arial" w:hAnsi="Arial" w:cs="Arial"/>
                <w:sz w:val="22"/>
                <w:szCs w:val="22"/>
              </w:rPr>
              <w:t xml:space="preserve">adult </w:t>
            </w:r>
            <w:r w:rsidRPr="005641A0">
              <w:rPr>
                <w:rFonts w:ascii="Arial" w:hAnsi="Arial" w:cs="Arial"/>
                <w:sz w:val="22"/>
                <w:szCs w:val="22"/>
              </w:rPr>
              <w:t>is suffering or is likely to suffer significant harm.</w:t>
            </w:r>
          </w:p>
          <w:p w14:paraId="5BA1028B" w14:textId="77777777" w:rsidR="0045333B" w:rsidRDefault="0045333B" w:rsidP="0045333B">
            <w:pPr>
              <w:pStyle w:val="ListParagraph"/>
              <w:rPr>
                <w:rFonts w:ascii="Arial" w:hAnsi="Arial" w:cs="Arial"/>
                <w:sz w:val="22"/>
                <w:szCs w:val="22"/>
              </w:rPr>
            </w:pPr>
          </w:p>
          <w:p w14:paraId="4AEB785C" w14:textId="77777777" w:rsidR="0045333B" w:rsidRDefault="0045333B" w:rsidP="0045333B">
            <w:pPr>
              <w:pStyle w:val="Header"/>
              <w:numPr>
                <w:ilvl w:val="0"/>
                <w:numId w:val="15"/>
              </w:numPr>
              <w:tabs>
                <w:tab w:val="clear" w:pos="4153"/>
                <w:tab w:val="clear" w:pos="8306"/>
              </w:tabs>
              <w:rPr>
                <w:rFonts w:ascii="Arial" w:hAnsi="Arial" w:cs="Arial"/>
                <w:sz w:val="22"/>
                <w:szCs w:val="22"/>
              </w:rPr>
            </w:pPr>
            <w:r w:rsidRPr="0045333B">
              <w:rPr>
                <w:rFonts w:ascii="Arial" w:hAnsi="Arial" w:cs="Arial"/>
                <w:sz w:val="22"/>
                <w:szCs w:val="22"/>
              </w:rPr>
              <w:t xml:space="preserve">Experience of </w:t>
            </w:r>
            <w:r w:rsidR="00B65058">
              <w:rPr>
                <w:rFonts w:ascii="Arial" w:hAnsi="Arial" w:cs="Arial"/>
                <w:sz w:val="22"/>
                <w:szCs w:val="22"/>
              </w:rPr>
              <w:t xml:space="preserve">screening and making threshold decisions and referring to appropriate service providers. </w:t>
            </w:r>
          </w:p>
          <w:p w14:paraId="4675453A" w14:textId="77777777" w:rsidR="0045333B" w:rsidRDefault="0045333B" w:rsidP="0045333B">
            <w:pPr>
              <w:pStyle w:val="ListParagraph"/>
              <w:rPr>
                <w:rFonts w:ascii="Arial" w:hAnsi="Arial" w:cs="Arial"/>
                <w:sz w:val="22"/>
                <w:szCs w:val="22"/>
              </w:rPr>
            </w:pPr>
          </w:p>
          <w:p w14:paraId="1BED99D0" w14:textId="77777777" w:rsidR="0045333B" w:rsidRPr="0045333B" w:rsidRDefault="0045333B" w:rsidP="0045333B">
            <w:pPr>
              <w:pStyle w:val="Header"/>
              <w:numPr>
                <w:ilvl w:val="0"/>
                <w:numId w:val="15"/>
              </w:numPr>
              <w:tabs>
                <w:tab w:val="clear" w:pos="4153"/>
                <w:tab w:val="clear" w:pos="8306"/>
              </w:tabs>
              <w:rPr>
                <w:rFonts w:ascii="Arial" w:hAnsi="Arial" w:cs="Arial"/>
                <w:sz w:val="22"/>
                <w:szCs w:val="22"/>
              </w:rPr>
            </w:pPr>
            <w:r w:rsidRPr="0045333B">
              <w:rPr>
                <w:rFonts w:ascii="Arial" w:hAnsi="Arial" w:cs="Arial"/>
                <w:sz w:val="22"/>
                <w:szCs w:val="22"/>
              </w:rPr>
              <w:t>Demonstrable knowledge and</w:t>
            </w:r>
            <w:r>
              <w:rPr>
                <w:rFonts w:ascii="Arial" w:hAnsi="Arial" w:cs="Arial"/>
                <w:sz w:val="22"/>
                <w:szCs w:val="22"/>
              </w:rPr>
              <w:t xml:space="preserve"> </w:t>
            </w:r>
            <w:r w:rsidRPr="0045333B">
              <w:rPr>
                <w:rFonts w:ascii="Arial" w:hAnsi="Arial" w:cs="Arial"/>
                <w:sz w:val="22"/>
                <w:szCs w:val="22"/>
              </w:rPr>
              <w:t xml:space="preserve">experience in assessing </w:t>
            </w:r>
            <w:r w:rsidR="00B65058">
              <w:rPr>
                <w:rFonts w:ascii="Arial" w:hAnsi="Arial" w:cs="Arial"/>
                <w:sz w:val="22"/>
                <w:szCs w:val="22"/>
              </w:rPr>
              <w:t xml:space="preserve">and managing </w:t>
            </w:r>
            <w:r w:rsidRPr="0045333B">
              <w:rPr>
                <w:rFonts w:ascii="Arial" w:hAnsi="Arial" w:cs="Arial"/>
                <w:sz w:val="22"/>
                <w:szCs w:val="22"/>
              </w:rPr>
              <w:t>complex</w:t>
            </w:r>
            <w:r w:rsidRPr="0045333B">
              <w:rPr>
                <w:rFonts w:ascii="Arial" w:hAnsi="Arial" w:cs="Arial"/>
                <w:color w:val="FF0000"/>
                <w:sz w:val="22"/>
                <w:szCs w:val="22"/>
              </w:rPr>
              <w:t xml:space="preserve"> </w:t>
            </w:r>
            <w:proofErr w:type="gramStart"/>
            <w:r w:rsidRPr="0045333B">
              <w:rPr>
                <w:rFonts w:ascii="Arial" w:hAnsi="Arial" w:cs="Arial"/>
                <w:sz w:val="22"/>
                <w:szCs w:val="22"/>
              </w:rPr>
              <w:t>risk</w:t>
            </w:r>
            <w:proofErr w:type="gramEnd"/>
          </w:p>
          <w:p w14:paraId="05328EF1" w14:textId="77777777" w:rsidR="0061286E" w:rsidRPr="005641A0" w:rsidRDefault="0061286E" w:rsidP="0061286E">
            <w:pPr>
              <w:pStyle w:val="Header"/>
              <w:tabs>
                <w:tab w:val="clear" w:pos="4153"/>
                <w:tab w:val="clear" w:pos="8306"/>
              </w:tabs>
              <w:rPr>
                <w:rFonts w:ascii="Arial" w:hAnsi="Arial" w:cs="Arial"/>
                <w:sz w:val="22"/>
                <w:szCs w:val="22"/>
              </w:rPr>
            </w:pPr>
          </w:p>
          <w:p w14:paraId="7FA266E0" w14:textId="77777777" w:rsidR="005641A0" w:rsidRDefault="005641A0" w:rsidP="0045333B">
            <w:pPr>
              <w:pStyle w:val="Header"/>
              <w:numPr>
                <w:ilvl w:val="0"/>
                <w:numId w:val="15"/>
              </w:numPr>
              <w:tabs>
                <w:tab w:val="clear" w:pos="4153"/>
                <w:tab w:val="clear" w:pos="8306"/>
              </w:tabs>
              <w:rPr>
                <w:rFonts w:ascii="Arial" w:hAnsi="Arial" w:cs="Arial"/>
                <w:sz w:val="22"/>
                <w:szCs w:val="22"/>
              </w:rPr>
            </w:pPr>
            <w:r w:rsidRPr="005641A0">
              <w:rPr>
                <w:rFonts w:ascii="Arial" w:hAnsi="Arial" w:cs="Arial"/>
                <w:sz w:val="22"/>
                <w:szCs w:val="22"/>
              </w:rPr>
              <w:t>Make timely judgments and decisions that are based on evidence and thorough analysis of all the information gathered.</w:t>
            </w:r>
          </w:p>
          <w:p w14:paraId="1451897A" w14:textId="77777777" w:rsidR="0061286E" w:rsidRPr="005641A0" w:rsidRDefault="0061286E" w:rsidP="0061286E">
            <w:pPr>
              <w:pStyle w:val="Header"/>
              <w:tabs>
                <w:tab w:val="clear" w:pos="4153"/>
                <w:tab w:val="clear" w:pos="8306"/>
              </w:tabs>
              <w:rPr>
                <w:rFonts w:ascii="Arial" w:hAnsi="Arial" w:cs="Arial"/>
                <w:sz w:val="22"/>
                <w:szCs w:val="22"/>
              </w:rPr>
            </w:pPr>
          </w:p>
          <w:p w14:paraId="1713C897" w14:textId="77777777" w:rsidR="005641A0" w:rsidRDefault="005641A0" w:rsidP="0045333B">
            <w:pPr>
              <w:pStyle w:val="Header"/>
              <w:numPr>
                <w:ilvl w:val="0"/>
                <w:numId w:val="15"/>
              </w:numPr>
              <w:tabs>
                <w:tab w:val="clear" w:pos="4153"/>
                <w:tab w:val="clear" w:pos="8306"/>
              </w:tabs>
              <w:rPr>
                <w:rFonts w:ascii="Arial" w:hAnsi="Arial" w:cs="Arial"/>
                <w:sz w:val="22"/>
                <w:szCs w:val="22"/>
              </w:rPr>
            </w:pPr>
            <w:r>
              <w:rPr>
                <w:rFonts w:ascii="Arial" w:hAnsi="Arial" w:cs="Arial"/>
                <w:sz w:val="22"/>
                <w:szCs w:val="22"/>
              </w:rPr>
              <w:t>Ability</w:t>
            </w:r>
            <w:r w:rsidRPr="005641A0">
              <w:rPr>
                <w:rFonts w:ascii="Arial" w:hAnsi="Arial" w:cs="Arial"/>
                <w:sz w:val="22"/>
                <w:szCs w:val="22"/>
              </w:rPr>
              <w:t xml:space="preserve"> to draw up specific plans with clear timescales that are based on high quality assessments, which set out the planned outcomes for the </w:t>
            </w:r>
            <w:r w:rsidR="00DB66A2">
              <w:rPr>
                <w:rFonts w:ascii="Arial" w:hAnsi="Arial" w:cs="Arial"/>
                <w:sz w:val="22"/>
                <w:szCs w:val="22"/>
              </w:rPr>
              <w:t>adult.</w:t>
            </w:r>
          </w:p>
          <w:p w14:paraId="6D031654" w14:textId="77777777" w:rsidR="0045333B" w:rsidRDefault="0045333B" w:rsidP="0045333B">
            <w:pPr>
              <w:pStyle w:val="ListParagraph"/>
              <w:rPr>
                <w:rFonts w:ascii="Arial" w:hAnsi="Arial" w:cs="Arial"/>
                <w:sz w:val="22"/>
                <w:szCs w:val="22"/>
              </w:rPr>
            </w:pPr>
          </w:p>
          <w:p w14:paraId="2A7C8DAD" w14:textId="77777777" w:rsidR="0045333B" w:rsidRPr="0045333B" w:rsidRDefault="0045333B" w:rsidP="0045333B">
            <w:pPr>
              <w:numPr>
                <w:ilvl w:val="0"/>
                <w:numId w:val="15"/>
              </w:numPr>
              <w:rPr>
                <w:rFonts w:ascii="Arial" w:hAnsi="Arial" w:cs="Arial"/>
                <w:sz w:val="22"/>
                <w:szCs w:val="22"/>
              </w:rPr>
            </w:pPr>
            <w:r w:rsidRPr="0045333B">
              <w:rPr>
                <w:rFonts w:ascii="Arial" w:hAnsi="Arial" w:cs="Arial"/>
                <w:sz w:val="22"/>
                <w:szCs w:val="22"/>
              </w:rPr>
              <w:t xml:space="preserve">Have high-level knowledge and skills in gathering information from a range of sources, including direct observation of adults and older people and their interactions with their family and carers. </w:t>
            </w:r>
          </w:p>
          <w:p w14:paraId="0753F4C0" w14:textId="77777777" w:rsidR="0061286E" w:rsidRPr="005641A0" w:rsidRDefault="0061286E" w:rsidP="0061286E">
            <w:pPr>
              <w:pStyle w:val="Header"/>
              <w:tabs>
                <w:tab w:val="clear" w:pos="4153"/>
                <w:tab w:val="clear" w:pos="8306"/>
              </w:tabs>
              <w:rPr>
                <w:rFonts w:ascii="Arial" w:hAnsi="Arial" w:cs="Arial"/>
                <w:sz w:val="22"/>
                <w:szCs w:val="22"/>
              </w:rPr>
            </w:pPr>
          </w:p>
          <w:p w14:paraId="3AE1277E" w14:textId="77777777" w:rsidR="005641A0" w:rsidRDefault="005641A0" w:rsidP="0045333B">
            <w:pPr>
              <w:pStyle w:val="Header"/>
              <w:numPr>
                <w:ilvl w:val="0"/>
                <w:numId w:val="15"/>
              </w:numPr>
              <w:tabs>
                <w:tab w:val="clear" w:pos="4153"/>
                <w:tab w:val="clear" w:pos="8306"/>
              </w:tabs>
              <w:spacing w:before="120" w:after="120"/>
              <w:rPr>
                <w:rFonts w:ascii="Arial" w:hAnsi="Arial" w:cs="Arial"/>
                <w:sz w:val="22"/>
                <w:szCs w:val="22"/>
              </w:rPr>
            </w:pPr>
            <w:r w:rsidRPr="005641A0">
              <w:rPr>
                <w:rFonts w:ascii="Arial" w:hAnsi="Arial" w:cs="Arial"/>
                <w:sz w:val="22"/>
                <w:szCs w:val="22"/>
              </w:rPr>
              <w:t>Ability to effectively communicate, both orally and in writing, with a diverse range of audiences</w:t>
            </w:r>
            <w:r>
              <w:rPr>
                <w:rFonts w:ascii="Arial" w:hAnsi="Arial" w:cs="Arial"/>
                <w:sz w:val="22"/>
                <w:szCs w:val="22"/>
              </w:rPr>
              <w:t>.</w:t>
            </w:r>
            <w:r w:rsidRPr="005641A0">
              <w:rPr>
                <w:rFonts w:ascii="Arial" w:hAnsi="Arial" w:cs="Arial"/>
                <w:sz w:val="22"/>
                <w:szCs w:val="22"/>
              </w:rPr>
              <w:t xml:space="preserve"> </w:t>
            </w:r>
          </w:p>
          <w:p w14:paraId="6AB4DA06" w14:textId="16227E6E" w:rsidR="00D643DF" w:rsidRDefault="00D643DF" w:rsidP="00D643DF">
            <w:pPr>
              <w:numPr>
                <w:ilvl w:val="0"/>
                <w:numId w:val="15"/>
              </w:numPr>
              <w:rPr>
                <w:rFonts w:ascii="Arial" w:hAnsi="Arial" w:cs="Arial"/>
                <w:sz w:val="22"/>
                <w:szCs w:val="22"/>
              </w:rPr>
            </w:pPr>
            <w:r w:rsidRPr="00D643DF">
              <w:rPr>
                <w:rFonts w:ascii="Arial" w:hAnsi="Arial" w:cs="Arial"/>
                <w:sz w:val="22"/>
                <w:szCs w:val="22"/>
              </w:rPr>
              <w:t xml:space="preserve">Ability to work as a team </w:t>
            </w:r>
            <w:r w:rsidR="00992D44" w:rsidRPr="00D643DF">
              <w:rPr>
                <w:rFonts w:ascii="Arial" w:hAnsi="Arial" w:cs="Arial"/>
                <w:sz w:val="22"/>
                <w:szCs w:val="22"/>
              </w:rPr>
              <w:t>member.</w:t>
            </w:r>
          </w:p>
          <w:p w14:paraId="371CFC6F" w14:textId="77777777" w:rsidR="00D643DF" w:rsidRPr="00D643DF" w:rsidRDefault="00D643DF" w:rsidP="00D643DF">
            <w:pPr>
              <w:ind w:left="360"/>
              <w:rPr>
                <w:rFonts w:ascii="Arial" w:hAnsi="Arial" w:cs="Arial"/>
                <w:sz w:val="22"/>
                <w:szCs w:val="22"/>
              </w:rPr>
            </w:pPr>
          </w:p>
          <w:p w14:paraId="6E0D0982" w14:textId="369FC386" w:rsidR="00D643DF" w:rsidRDefault="00D643DF" w:rsidP="00D643DF">
            <w:pPr>
              <w:numPr>
                <w:ilvl w:val="0"/>
                <w:numId w:val="15"/>
              </w:numPr>
              <w:rPr>
                <w:rFonts w:ascii="Arial" w:hAnsi="Arial" w:cs="Arial"/>
                <w:sz w:val="22"/>
                <w:szCs w:val="22"/>
              </w:rPr>
            </w:pPr>
            <w:r w:rsidRPr="00D643DF">
              <w:rPr>
                <w:rFonts w:ascii="Arial" w:hAnsi="Arial" w:cs="Arial"/>
                <w:sz w:val="22"/>
                <w:szCs w:val="22"/>
              </w:rPr>
              <w:t xml:space="preserve">Ability to promote good practice within the </w:t>
            </w:r>
            <w:proofErr w:type="gramStart"/>
            <w:r w:rsidRPr="00D643DF">
              <w:rPr>
                <w:rFonts w:ascii="Arial" w:hAnsi="Arial" w:cs="Arial"/>
                <w:sz w:val="22"/>
                <w:szCs w:val="22"/>
              </w:rPr>
              <w:t>team, and</w:t>
            </w:r>
            <w:proofErr w:type="gramEnd"/>
            <w:r w:rsidRPr="00D643DF">
              <w:rPr>
                <w:rFonts w:ascii="Arial" w:hAnsi="Arial" w:cs="Arial"/>
                <w:sz w:val="22"/>
                <w:szCs w:val="22"/>
              </w:rPr>
              <w:t xml:space="preserve"> provide consultation &amp; </w:t>
            </w:r>
            <w:r w:rsidR="00992D44" w:rsidRPr="00D643DF">
              <w:rPr>
                <w:rFonts w:ascii="Arial" w:hAnsi="Arial" w:cs="Arial"/>
                <w:sz w:val="22"/>
                <w:szCs w:val="22"/>
              </w:rPr>
              <w:t>supervision.</w:t>
            </w:r>
            <w:r w:rsidRPr="00D643DF">
              <w:rPr>
                <w:rFonts w:ascii="Arial" w:hAnsi="Arial" w:cs="Arial"/>
                <w:sz w:val="22"/>
                <w:szCs w:val="22"/>
              </w:rPr>
              <w:t xml:space="preserve"> </w:t>
            </w:r>
          </w:p>
          <w:p w14:paraId="0532C29B" w14:textId="77777777" w:rsidR="00D643DF" w:rsidRPr="00D643DF" w:rsidRDefault="00D643DF" w:rsidP="00E77A28">
            <w:pPr>
              <w:rPr>
                <w:rFonts w:ascii="Arial" w:hAnsi="Arial" w:cs="Arial"/>
                <w:sz w:val="22"/>
                <w:szCs w:val="22"/>
              </w:rPr>
            </w:pPr>
          </w:p>
          <w:p w14:paraId="076069E3" w14:textId="4F694C7B" w:rsidR="00D643DF" w:rsidRDefault="00D643DF" w:rsidP="00D643DF">
            <w:pPr>
              <w:numPr>
                <w:ilvl w:val="0"/>
                <w:numId w:val="15"/>
              </w:numPr>
              <w:rPr>
                <w:rFonts w:ascii="Arial" w:hAnsi="Arial" w:cs="Arial"/>
                <w:sz w:val="22"/>
                <w:szCs w:val="22"/>
              </w:rPr>
            </w:pPr>
            <w:r w:rsidRPr="00D643DF">
              <w:rPr>
                <w:rFonts w:ascii="Arial" w:hAnsi="Arial" w:cs="Arial"/>
                <w:sz w:val="22"/>
                <w:szCs w:val="22"/>
              </w:rPr>
              <w:t>Ability to work effectively under pressure</w:t>
            </w:r>
            <w:r>
              <w:rPr>
                <w:rFonts w:ascii="Arial" w:hAnsi="Arial" w:cs="Arial"/>
                <w:sz w:val="22"/>
                <w:szCs w:val="22"/>
              </w:rPr>
              <w:t>,</w:t>
            </w:r>
            <w:r>
              <w:t xml:space="preserve"> </w:t>
            </w:r>
            <w:r w:rsidRPr="00D643DF">
              <w:rPr>
                <w:rFonts w:ascii="Arial" w:hAnsi="Arial" w:cs="Arial"/>
                <w:sz w:val="22"/>
                <w:szCs w:val="22"/>
              </w:rPr>
              <w:t xml:space="preserve">Ability to prioritise </w:t>
            </w:r>
            <w:r w:rsidR="00992D44" w:rsidRPr="00D643DF">
              <w:rPr>
                <w:rFonts w:ascii="Arial" w:hAnsi="Arial" w:cs="Arial"/>
                <w:sz w:val="22"/>
                <w:szCs w:val="22"/>
              </w:rPr>
              <w:t>work.</w:t>
            </w:r>
          </w:p>
          <w:p w14:paraId="18CAD813" w14:textId="77777777" w:rsidR="00D643DF" w:rsidRPr="00D643DF" w:rsidRDefault="00D643DF" w:rsidP="00D643DF">
            <w:pPr>
              <w:ind w:left="360"/>
              <w:rPr>
                <w:rFonts w:ascii="Arial" w:hAnsi="Arial" w:cs="Arial"/>
                <w:sz w:val="22"/>
                <w:szCs w:val="22"/>
              </w:rPr>
            </w:pPr>
          </w:p>
          <w:p w14:paraId="38D003A1" w14:textId="77777777" w:rsidR="00D643DF" w:rsidRDefault="00D643DF" w:rsidP="00D643DF">
            <w:pPr>
              <w:numPr>
                <w:ilvl w:val="0"/>
                <w:numId w:val="15"/>
              </w:numPr>
              <w:rPr>
                <w:rFonts w:ascii="Arial" w:hAnsi="Arial" w:cs="Arial"/>
                <w:sz w:val="22"/>
                <w:szCs w:val="22"/>
              </w:rPr>
            </w:pPr>
            <w:r w:rsidRPr="00D643DF">
              <w:rPr>
                <w:rFonts w:ascii="Arial" w:hAnsi="Arial" w:cs="Arial"/>
                <w:sz w:val="22"/>
                <w:szCs w:val="22"/>
              </w:rPr>
              <w:lastRenderedPageBreak/>
              <w:t xml:space="preserve">Ability to ensure Performance Indicators relating to service areas are </w:t>
            </w:r>
            <w:proofErr w:type="gramStart"/>
            <w:r w:rsidRPr="00D643DF">
              <w:rPr>
                <w:rFonts w:ascii="Arial" w:hAnsi="Arial" w:cs="Arial"/>
                <w:sz w:val="22"/>
                <w:szCs w:val="22"/>
              </w:rPr>
              <w:t>met</w:t>
            </w:r>
            <w:proofErr w:type="gramEnd"/>
          </w:p>
          <w:p w14:paraId="1F281035" w14:textId="77777777" w:rsidR="00D643DF" w:rsidRPr="00D643DF" w:rsidRDefault="00D643DF" w:rsidP="00D643DF">
            <w:pPr>
              <w:ind w:left="360"/>
              <w:rPr>
                <w:rFonts w:ascii="Arial" w:hAnsi="Arial" w:cs="Arial"/>
                <w:sz w:val="22"/>
                <w:szCs w:val="22"/>
              </w:rPr>
            </w:pPr>
          </w:p>
          <w:p w14:paraId="5F027720" w14:textId="77777777" w:rsidR="00D643DF" w:rsidRDefault="00D643DF" w:rsidP="00D643DF">
            <w:pPr>
              <w:numPr>
                <w:ilvl w:val="0"/>
                <w:numId w:val="15"/>
              </w:numPr>
              <w:rPr>
                <w:rFonts w:ascii="Arial" w:hAnsi="Arial" w:cs="Arial"/>
                <w:sz w:val="22"/>
                <w:szCs w:val="22"/>
              </w:rPr>
            </w:pPr>
            <w:r w:rsidRPr="00D643DF">
              <w:rPr>
                <w:rFonts w:ascii="Arial" w:hAnsi="Arial" w:cs="Arial"/>
                <w:sz w:val="22"/>
                <w:szCs w:val="22"/>
              </w:rPr>
              <w:t xml:space="preserve">Ability to participate in change </w:t>
            </w:r>
            <w:proofErr w:type="gramStart"/>
            <w:r w:rsidRPr="00D643DF">
              <w:rPr>
                <w:rFonts w:ascii="Arial" w:hAnsi="Arial" w:cs="Arial"/>
                <w:sz w:val="22"/>
                <w:szCs w:val="22"/>
              </w:rPr>
              <w:t>effectively</w:t>
            </w:r>
            <w:proofErr w:type="gramEnd"/>
          </w:p>
          <w:p w14:paraId="7CA0F777" w14:textId="77777777" w:rsidR="00D643DF" w:rsidRDefault="00D643DF" w:rsidP="00D643DF">
            <w:pPr>
              <w:ind w:left="360"/>
              <w:rPr>
                <w:rFonts w:ascii="Arial" w:hAnsi="Arial" w:cs="Arial"/>
                <w:sz w:val="22"/>
                <w:szCs w:val="22"/>
              </w:rPr>
            </w:pPr>
          </w:p>
          <w:p w14:paraId="46427F33" w14:textId="77777777" w:rsidR="00D643DF" w:rsidRPr="00D643DF" w:rsidRDefault="00D643DF" w:rsidP="00D643DF">
            <w:pPr>
              <w:numPr>
                <w:ilvl w:val="0"/>
                <w:numId w:val="15"/>
              </w:numPr>
              <w:rPr>
                <w:rFonts w:ascii="Arial" w:hAnsi="Arial" w:cs="Arial"/>
                <w:sz w:val="22"/>
                <w:szCs w:val="22"/>
              </w:rPr>
            </w:pPr>
            <w:r w:rsidRPr="00D643DF">
              <w:rPr>
                <w:rFonts w:ascii="Arial" w:hAnsi="Arial" w:cs="Arial"/>
                <w:sz w:val="22"/>
                <w:szCs w:val="22"/>
              </w:rPr>
              <w:t xml:space="preserve">Ability to communicate clearly verbally and in writing, and to follow through required </w:t>
            </w:r>
            <w:proofErr w:type="gramStart"/>
            <w:r w:rsidRPr="00D643DF">
              <w:rPr>
                <w:rFonts w:ascii="Arial" w:hAnsi="Arial" w:cs="Arial"/>
                <w:sz w:val="22"/>
                <w:szCs w:val="22"/>
              </w:rPr>
              <w:t>actions</w:t>
            </w:r>
            <w:proofErr w:type="gramEnd"/>
          </w:p>
          <w:p w14:paraId="0016A1D2" w14:textId="77777777" w:rsidR="005641A0" w:rsidRPr="005641A0" w:rsidRDefault="005641A0" w:rsidP="0045333B">
            <w:pPr>
              <w:pStyle w:val="Header"/>
              <w:numPr>
                <w:ilvl w:val="0"/>
                <w:numId w:val="15"/>
              </w:numPr>
              <w:tabs>
                <w:tab w:val="clear" w:pos="4153"/>
                <w:tab w:val="clear" w:pos="8306"/>
              </w:tabs>
              <w:spacing w:before="120" w:after="120"/>
              <w:rPr>
                <w:rFonts w:ascii="Arial" w:hAnsi="Arial" w:cs="Arial"/>
                <w:sz w:val="22"/>
                <w:szCs w:val="22"/>
              </w:rPr>
            </w:pPr>
            <w:r w:rsidRPr="005641A0">
              <w:rPr>
                <w:rFonts w:ascii="Arial" w:hAnsi="Arial" w:cs="Arial"/>
                <w:sz w:val="22"/>
                <w:szCs w:val="22"/>
              </w:rPr>
              <w:t>Experience of developing and maintaining effective partnerships with statutory agencies and voluntary organisations at both a strategic and operational level.</w:t>
            </w:r>
          </w:p>
          <w:p w14:paraId="7F4AA40A" w14:textId="77777777" w:rsidR="005641A0" w:rsidRPr="005641A0" w:rsidRDefault="005641A0" w:rsidP="0045333B">
            <w:pPr>
              <w:pStyle w:val="Header"/>
              <w:numPr>
                <w:ilvl w:val="0"/>
                <w:numId w:val="15"/>
              </w:numPr>
              <w:tabs>
                <w:tab w:val="clear" w:pos="4153"/>
                <w:tab w:val="clear" w:pos="8306"/>
              </w:tabs>
              <w:spacing w:before="120" w:after="120"/>
              <w:rPr>
                <w:rFonts w:ascii="Arial" w:hAnsi="Arial" w:cs="Arial"/>
                <w:sz w:val="22"/>
                <w:szCs w:val="22"/>
              </w:rPr>
            </w:pPr>
            <w:r w:rsidRPr="005641A0">
              <w:rPr>
                <w:rFonts w:ascii="Arial" w:hAnsi="Arial" w:cs="Arial"/>
                <w:sz w:val="22"/>
                <w:szCs w:val="22"/>
              </w:rPr>
              <w:t>Ability to coordinate, motivate and develop staff (those directly line managed and those in partner organisations) to achieve agreed service outcomes.</w:t>
            </w:r>
          </w:p>
          <w:p w14:paraId="6D842105" w14:textId="77777777" w:rsidR="005641A0" w:rsidRPr="005641A0" w:rsidRDefault="005641A0" w:rsidP="0045333B">
            <w:pPr>
              <w:pStyle w:val="Header"/>
              <w:numPr>
                <w:ilvl w:val="0"/>
                <w:numId w:val="15"/>
              </w:numPr>
              <w:tabs>
                <w:tab w:val="clear" w:pos="4153"/>
                <w:tab w:val="clear" w:pos="8306"/>
              </w:tabs>
              <w:spacing w:before="120" w:after="120"/>
              <w:rPr>
                <w:rFonts w:ascii="Arial" w:hAnsi="Arial" w:cs="Arial"/>
                <w:sz w:val="22"/>
                <w:szCs w:val="22"/>
              </w:rPr>
            </w:pPr>
            <w:r w:rsidRPr="005641A0">
              <w:rPr>
                <w:rFonts w:ascii="Arial" w:hAnsi="Arial" w:cs="Arial"/>
                <w:sz w:val="22"/>
                <w:szCs w:val="22"/>
              </w:rPr>
              <w:t xml:space="preserve">Experience of operating within </w:t>
            </w:r>
            <w:r w:rsidR="00DB66A2">
              <w:rPr>
                <w:rFonts w:ascii="Arial" w:hAnsi="Arial" w:cs="Arial"/>
                <w:sz w:val="22"/>
                <w:szCs w:val="22"/>
              </w:rPr>
              <w:t xml:space="preserve">the Care Act 2014 </w:t>
            </w:r>
            <w:r w:rsidRPr="005641A0">
              <w:rPr>
                <w:rFonts w:ascii="Arial" w:hAnsi="Arial" w:cs="Arial"/>
                <w:sz w:val="22"/>
                <w:szCs w:val="22"/>
              </w:rPr>
              <w:t xml:space="preserve">or </w:t>
            </w:r>
            <w:proofErr w:type="gramStart"/>
            <w:r w:rsidRPr="005641A0">
              <w:rPr>
                <w:rFonts w:ascii="Arial" w:hAnsi="Arial" w:cs="Arial"/>
                <w:sz w:val="22"/>
                <w:szCs w:val="22"/>
              </w:rPr>
              <w:t>other</w:t>
            </w:r>
            <w:proofErr w:type="gramEnd"/>
            <w:r w:rsidRPr="005641A0">
              <w:rPr>
                <w:rFonts w:ascii="Arial" w:hAnsi="Arial" w:cs="Arial"/>
                <w:sz w:val="22"/>
                <w:szCs w:val="22"/>
              </w:rPr>
              <w:t xml:space="preserve"> legislative framework concerned with </w:t>
            </w:r>
            <w:r w:rsidR="00DB66A2">
              <w:rPr>
                <w:rFonts w:ascii="Arial" w:hAnsi="Arial" w:cs="Arial"/>
                <w:sz w:val="22"/>
                <w:szCs w:val="22"/>
              </w:rPr>
              <w:t xml:space="preserve">Adults. </w:t>
            </w:r>
          </w:p>
          <w:p w14:paraId="00F3C15E" w14:textId="77777777" w:rsidR="005641A0" w:rsidRPr="005641A0" w:rsidRDefault="005641A0" w:rsidP="0045333B">
            <w:pPr>
              <w:pStyle w:val="Header"/>
              <w:numPr>
                <w:ilvl w:val="0"/>
                <w:numId w:val="15"/>
              </w:numPr>
              <w:tabs>
                <w:tab w:val="clear" w:pos="4153"/>
                <w:tab w:val="clear" w:pos="8306"/>
              </w:tabs>
              <w:spacing w:before="120" w:after="120"/>
              <w:rPr>
                <w:rFonts w:ascii="Arial" w:hAnsi="Arial" w:cs="Arial"/>
                <w:sz w:val="22"/>
                <w:szCs w:val="22"/>
              </w:rPr>
            </w:pPr>
            <w:r w:rsidRPr="005641A0">
              <w:rPr>
                <w:rFonts w:ascii="Arial" w:hAnsi="Arial" w:cs="Arial"/>
                <w:sz w:val="22"/>
                <w:szCs w:val="22"/>
              </w:rPr>
              <w:t xml:space="preserve">Familiarity with current trends and issues </w:t>
            </w:r>
            <w:r w:rsidR="00B65058">
              <w:rPr>
                <w:rFonts w:ascii="Arial" w:hAnsi="Arial" w:cs="Arial"/>
                <w:sz w:val="22"/>
                <w:szCs w:val="22"/>
              </w:rPr>
              <w:t>within adult population.</w:t>
            </w:r>
          </w:p>
          <w:p w14:paraId="224DF310" w14:textId="77777777" w:rsidR="005641A0" w:rsidRPr="005641A0" w:rsidRDefault="005641A0" w:rsidP="0045333B">
            <w:pPr>
              <w:pStyle w:val="Header"/>
              <w:numPr>
                <w:ilvl w:val="0"/>
                <w:numId w:val="15"/>
              </w:numPr>
              <w:tabs>
                <w:tab w:val="clear" w:pos="4153"/>
                <w:tab w:val="clear" w:pos="8306"/>
              </w:tabs>
              <w:spacing w:before="120" w:after="120"/>
              <w:rPr>
                <w:rFonts w:ascii="Arial" w:hAnsi="Arial" w:cs="Arial"/>
                <w:sz w:val="22"/>
                <w:szCs w:val="22"/>
              </w:rPr>
            </w:pPr>
            <w:r w:rsidRPr="005641A0">
              <w:rPr>
                <w:rFonts w:ascii="Arial" w:hAnsi="Arial" w:cs="Arial"/>
                <w:sz w:val="22"/>
                <w:szCs w:val="22"/>
              </w:rPr>
              <w:t xml:space="preserve">In-depth knowledge of statutory framework for </w:t>
            </w:r>
            <w:r w:rsidR="00DB66A2">
              <w:rPr>
                <w:rFonts w:ascii="Arial" w:hAnsi="Arial" w:cs="Arial"/>
                <w:sz w:val="22"/>
                <w:szCs w:val="22"/>
              </w:rPr>
              <w:t xml:space="preserve">Care Act Eligibility </w:t>
            </w:r>
            <w:r w:rsidRPr="005641A0">
              <w:rPr>
                <w:rFonts w:ascii="Arial" w:hAnsi="Arial" w:cs="Arial"/>
                <w:sz w:val="22"/>
                <w:szCs w:val="22"/>
              </w:rPr>
              <w:t xml:space="preserve">and </w:t>
            </w:r>
            <w:r w:rsidR="00DB66A2">
              <w:rPr>
                <w:rFonts w:ascii="Arial" w:hAnsi="Arial" w:cs="Arial"/>
                <w:sz w:val="22"/>
                <w:szCs w:val="22"/>
              </w:rPr>
              <w:t xml:space="preserve">the </w:t>
            </w:r>
            <w:r w:rsidR="0045333B">
              <w:rPr>
                <w:rFonts w:ascii="Arial" w:hAnsi="Arial" w:cs="Arial"/>
                <w:sz w:val="22"/>
                <w:szCs w:val="22"/>
              </w:rPr>
              <w:t>Safeg</w:t>
            </w:r>
            <w:r w:rsidR="0045333B" w:rsidRPr="005641A0">
              <w:rPr>
                <w:rFonts w:ascii="Arial" w:hAnsi="Arial" w:cs="Arial"/>
                <w:sz w:val="22"/>
                <w:szCs w:val="22"/>
              </w:rPr>
              <w:t>uardin</w:t>
            </w:r>
            <w:r w:rsidR="0045333B">
              <w:rPr>
                <w:rFonts w:ascii="Arial" w:hAnsi="Arial" w:cs="Arial"/>
                <w:sz w:val="22"/>
                <w:szCs w:val="22"/>
              </w:rPr>
              <w:t xml:space="preserve">g </w:t>
            </w:r>
            <w:r w:rsidR="00DB66A2">
              <w:rPr>
                <w:rFonts w:ascii="Arial" w:hAnsi="Arial" w:cs="Arial"/>
                <w:sz w:val="22"/>
                <w:szCs w:val="22"/>
              </w:rPr>
              <w:t xml:space="preserve">Procedures </w:t>
            </w:r>
            <w:r w:rsidR="0045333B">
              <w:rPr>
                <w:rFonts w:ascii="Arial" w:hAnsi="Arial" w:cs="Arial"/>
                <w:sz w:val="22"/>
                <w:szCs w:val="22"/>
              </w:rPr>
              <w:t xml:space="preserve">for adults and older adults. </w:t>
            </w:r>
            <w:r w:rsidRPr="005641A0">
              <w:rPr>
                <w:rFonts w:ascii="Arial" w:hAnsi="Arial" w:cs="Arial"/>
                <w:sz w:val="22"/>
                <w:szCs w:val="22"/>
              </w:rPr>
              <w:t xml:space="preserve"> </w:t>
            </w:r>
          </w:p>
          <w:p w14:paraId="23728455" w14:textId="77777777" w:rsidR="005641A0" w:rsidRDefault="005641A0" w:rsidP="0045333B">
            <w:pPr>
              <w:numPr>
                <w:ilvl w:val="0"/>
                <w:numId w:val="15"/>
              </w:numPr>
              <w:autoSpaceDE w:val="0"/>
              <w:autoSpaceDN w:val="0"/>
              <w:adjustRightInd w:val="0"/>
              <w:rPr>
                <w:rFonts w:ascii="Arial" w:hAnsi="Arial" w:cs="Arial"/>
                <w:sz w:val="22"/>
                <w:szCs w:val="22"/>
              </w:rPr>
            </w:pPr>
            <w:r w:rsidRPr="005641A0">
              <w:rPr>
                <w:rFonts w:ascii="Arial" w:hAnsi="Arial" w:cs="Arial"/>
                <w:sz w:val="22"/>
                <w:szCs w:val="22"/>
              </w:rPr>
              <w:t>Excellent interpersonal and communication skills (verbal and written).</w:t>
            </w:r>
          </w:p>
          <w:p w14:paraId="7B4B75D9" w14:textId="77777777" w:rsidR="0045333B" w:rsidRPr="005641A0" w:rsidRDefault="0045333B" w:rsidP="0045333B">
            <w:pPr>
              <w:autoSpaceDE w:val="0"/>
              <w:autoSpaceDN w:val="0"/>
              <w:adjustRightInd w:val="0"/>
              <w:ind w:left="360"/>
              <w:rPr>
                <w:rFonts w:ascii="Arial" w:hAnsi="Arial" w:cs="Arial"/>
                <w:sz w:val="22"/>
                <w:szCs w:val="22"/>
              </w:rPr>
            </w:pPr>
          </w:p>
          <w:p w14:paraId="18F4FA89" w14:textId="77777777" w:rsidR="005641A0" w:rsidRPr="005641A0" w:rsidRDefault="005641A0" w:rsidP="0045333B">
            <w:pPr>
              <w:numPr>
                <w:ilvl w:val="0"/>
                <w:numId w:val="15"/>
              </w:numPr>
              <w:autoSpaceDE w:val="0"/>
              <w:autoSpaceDN w:val="0"/>
              <w:adjustRightInd w:val="0"/>
              <w:rPr>
                <w:rFonts w:ascii="Arial" w:hAnsi="Arial" w:cs="Arial"/>
                <w:sz w:val="22"/>
                <w:szCs w:val="22"/>
              </w:rPr>
            </w:pPr>
            <w:r w:rsidRPr="005641A0">
              <w:rPr>
                <w:rFonts w:ascii="Arial" w:hAnsi="Arial" w:cs="Arial"/>
                <w:sz w:val="22"/>
                <w:szCs w:val="22"/>
              </w:rPr>
              <w:t>ICT skills including use of Microsoft applications</w:t>
            </w:r>
            <w:r w:rsidR="00B65058">
              <w:rPr>
                <w:rFonts w:ascii="Arial" w:hAnsi="Arial" w:cs="Arial"/>
                <w:sz w:val="22"/>
                <w:szCs w:val="22"/>
              </w:rPr>
              <w:t xml:space="preserve"> and preferably Mosaic </w:t>
            </w:r>
            <w:proofErr w:type="gramStart"/>
            <w:r w:rsidR="00B65058">
              <w:rPr>
                <w:rFonts w:ascii="Arial" w:hAnsi="Arial" w:cs="Arial"/>
                <w:sz w:val="22"/>
                <w:szCs w:val="22"/>
              </w:rPr>
              <w:t>database</w:t>
            </w:r>
            <w:proofErr w:type="gramEnd"/>
          </w:p>
          <w:p w14:paraId="093C1CD6" w14:textId="77777777" w:rsidR="00837790" w:rsidRPr="005641A0" w:rsidRDefault="00837790" w:rsidP="0061286E">
            <w:pPr>
              <w:pStyle w:val="Header"/>
              <w:tabs>
                <w:tab w:val="clear" w:pos="4153"/>
                <w:tab w:val="clear" w:pos="8306"/>
              </w:tabs>
              <w:spacing w:before="120" w:after="120"/>
              <w:ind w:left="360"/>
              <w:rPr>
                <w:rFonts w:ascii="Arial" w:hAnsi="Arial" w:cs="Arial"/>
                <w:sz w:val="22"/>
                <w:szCs w:val="22"/>
              </w:rPr>
            </w:pPr>
          </w:p>
        </w:tc>
      </w:tr>
    </w:tbl>
    <w:p w14:paraId="21F97F99" w14:textId="77777777" w:rsidR="00704A51" w:rsidRPr="0081608B" w:rsidRDefault="00704A51">
      <w:pPr>
        <w:rPr>
          <w:sz w:val="22"/>
          <w:szCs w:val="22"/>
        </w:rPr>
      </w:pPr>
    </w:p>
    <w:tbl>
      <w:tblPr>
        <w:tblW w:w="10080" w:type="dxa"/>
        <w:tblInd w:w="-132" w:type="dxa"/>
        <w:tblLook w:val="0000" w:firstRow="0" w:lastRow="0" w:firstColumn="0" w:lastColumn="0" w:noHBand="0" w:noVBand="0"/>
      </w:tblPr>
      <w:tblGrid>
        <w:gridCol w:w="10080"/>
      </w:tblGrid>
      <w:tr w:rsidR="00946163" w:rsidRPr="0081608B" w14:paraId="65BE74E1"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7BA0E001" w14:textId="77777777" w:rsidR="00531BD0" w:rsidRPr="0081608B" w:rsidRDefault="00946163" w:rsidP="0027652C">
            <w:pPr>
              <w:spacing w:before="120" w:after="120"/>
              <w:rPr>
                <w:rFonts w:ascii="Arial" w:hAnsi="Arial" w:cs="Arial"/>
                <w:b/>
                <w:bCs/>
                <w:iCs/>
                <w:sz w:val="22"/>
                <w:szCs w:val="22"/>
              </w:rPr>
            </w:pPr>
            <w:r w:rsidRPr="0081608B">
              <w:rPr>
                <w:rFonts w:ascii="Arial" w:hAnsi="Arial" w:cs="Arial"/>
                <w:b/>
                <w:bCs/>
                <w:iCs/>
                <w:sz w:val="22"/>
                <w:szCs w:val="22"/>
              </w:rPr>
              <w:t>Indicative Qualifications</w:t>
            </w:r>
          </w:p>
        </w:tc>
      </w:tr>
      <w:tr w:rsidR="00531BD0" w:rsidRPr="0081608B" w14:paraId="72AA4745" w14:textId="77777777" w:rsidTr="000B020E">
        <w:tc>
          <w:tcPr>
            <w:tcW w:w="10080" w:type="dxa"/>
            <w:tcBorders>
              <w:top w:val="single" w:sz="4" w:space="0" w:color="auto"/>
              <w:left w:val="single" w:sz="4" w:space="0" w:color="auto"/>
              <w:bottom w:val="single" w:sz="4" w:space="0" w:color="auto"/>
              <w:right w:val="single" w:sz="4" w:space="0" w:color="auto"/>
            </w:tcBorders>
            <w:shd w:val="clear" w:color="auto" w:fill="auto"/>
          </w:tcPr>
          <w:p w14:paraId="5696D8F1" w14:textId="77777777" w:rsidR="00531BD0" w:rsidRPr="0081608B" w:rsidRDefault="00531BD0" w:rsidP="0027652C">
            <w:pPr>
              <w:spacing w:before="120" w:after="120"/>
              <w:rPr>
                <w:rFonts w:ascii="Arial" w:hAnsi="Arial" w:cs="Arial"/>
                <w:bCs/>
                <w:iCs/>
                <w:sz w:val="22"/>
                <w:szCs w:val="22"/>
              </w:rPr>
            </w:pPr>
            <w:r w:rsidRPr="0081608B">
              <w:rPr>
                <w:rFonts w:ascii="Arial" w:hAnsi="Arial" w:cs="Arial"/>
                <w:bCs/>
                <w:iCs/>
                <w:sz w:val="22"/>
                <w:szCs w:val="22"/>
              </w:rPr>
              <w:t>Educated to degree standard or equivalent</w:t>
            </w:r>
            <w:r w:rsidR="00CF3010" w:rsidRPr="0081608B">
              <w:rPr>
                <w:rFonts w:ascii="Arial" w:hAnsi="Arial" w:cs="Arial"/>
                <w:bCs/>
                <w:iCs/>
                <w:sz w:val="22"/>
                <w:szCs w:val="22"/>
              </w:rPr>
              <w:t>.</w:t>
            </w:r>
          </w:p>
          <w:p w14:paraId="740D8365" w14:textId="77777777" w:rsidR="00531BD0" w:rsidRPr="0081608B" w:rsidRDefault="00531BD0" w:rsidP="0027652C">
            <w:pPr>
              <w:spacing w:before="120" w:after="120"/>
              <w:rPr>
                <w:rFonts w:ascii="Arial" w:hAnsi="Arial" w:cs="Arial"/>
                <w:bCs/>
                <w:iCs/>
                <w:sz w:val="22"/>
                <w:szCs w:val="22"/>
              </w:rPr>
            </w:pPr>
            <w:r w:rsidRPr="0081608B">
              <w:rPr>
                <w:rFonts w:ascii="Arial" w:hAnsi="Arial" w:cs="Arial"/>
                <w:bCs/>
                <w:iCs/>
                <w:sz w:val="22"/>
                <w:szCs w:val="22"/>
              </w:rPr>
              <w:t>Relevant professional qualification</w:t>
            </w:r>
            <w:r w:rsidR="00376A13" w:rsidRPr="0081608B">
              <w:rPr>
                <w:rFonts w:ascii="Arial" w:hAnsi="Arial" w:cs="Arial"/>
                <w:bCs/>
                <w:iCs/>
                <w:sz w:val="22"/>
                <w:szCs w:val="22"/>
              </w:rPr>
              <w:t xml:space="preserve"> (</w:t>
            </w:r>
            <w:r w:rsidR="009D0979" w:rsidRPr="0081608B">
              <w:rPr>
                <w:rFonts w:ascii="Arial" w:hAnsi="Arial" w:cs="Arial"/>
                <w:bCs/>
                <w:iCs/>
                <w:sz w:val="22"/>
                <w:szCs w:val="22"/>
              </w:rPr>
              <w:t xml:space="preserve">CSQW </w:t>
            </w:r>
            <w:r w:rsidR="00376A13" w:rsidRPr="0081608B">
              <w:rPr>
                <w:rFonts w:ascii="Arial" w:hAnsi="Arial" w:cs="Arial"/>
                <w:bCs/>
                <w:iCs/>
                <w:sz w:val="22"/>
                <w:szCs w:val="22"/>
              </w:rPr>
              <w:t>Dip SW equivalent degree Social Work qualification)</w:t>
            </w:r>
            <w:r w:rsidR="00CF3010" w:rsidRPr="0081608B">
              <w:rPr>
                <w:rFonts w:ascii="Arial" w:hAnsi="Arial" w:cs="Arial"/>
                <w:bCs/>
                <w:iCs/>
                <w:sz w:val="22"/>
                <w:szCs w:val="22"/>
              </w:rPr>
              <w:t>.</w:t>
            </w:r>
          </w:p>
          <w:p w14:paraId="45769E78" w14:textId="77777777" w:rsidR="00376A13" w:rsidRPr="0081608B" w:rsidRDefault="00376A13" w:rsidP="0027652C">
            <w:pPr>
              <w:spacing w:before="120" w:after="120"/>
              <w:rPr>
                <w:rFonts w:ascii="Arial" w:hAnsi="Arial" w:cs="Arial"/>
                <w:b/>
                <w:bCs/>
                <w:iCs/>
                <w:sz w:val="22"/>
                <w:szCs w:val="22"/>
              </w:rPr>
            </w:pPr>
            <w:r w:rsidRPr="0081608B">
              <w:rPr>
                <w:rFonts w:ascii="Arial" w:hAnsi="Arial" w:cs="Arial"/>
                <w:bCs/>
                <w:iCs/>
                <w:sz w:val="22"/>
                <w:szCs w:val="22"/>
              </w:rPr>
              <w:t>Substantial Continuing Professional Development</w:t>
            </w:r>
            <w:r w:rsidR="00CF3010" w:rsidRPr="0081608B">
              <w:rPr>
                <w:rFonts w:ascii="Arial" w:hAnsi="Arial" w:cs="Arial"/>
                <w:bCs/>
                <w:iCs/>
                <w:sz w:val="22"/>
                <w:szCs w:val="22"/>
              </w:rPr>
              <w:t>.</w:t>
            </w:r>
          </w:p>
        </w:tc>
      </w:tr>
      <w:tr w:rsidR="001D0F18" w:rsidRPr="0081608B" w14:paraId="4B859CCE" w14:textId="77777777" w:rsidTr="00D25AE4">
        <w:trPr>
          <w:trHeight w:val="1654"/>
        </w:trPr>
        <w:tc>
          <w:tcPr>
            <w:tcW w:w="10080" w:type="dxa"/>
            <w:shd w:val="clear" w:color="auto" w:fill="auto"/>
          </w:tcPr>
          <w:p w14:paraId="097D0E91" w14:textId="77777777" w:rsidR="00311BB8" w:rsidRPr="0081608B" w:rsidRDefault="00311BB8" w:rsidP="0027652C">
            <w:pPr>
              <w:spacing w:before="120" w:after="120"/>
              <w:rPr>
                <w:rFonts w:ascii="Arial" w:hAnsi="Arial" w:cs="Arial"/>
                <w:i/>
                <w:sz w:val="22"/>
                <w:szCs w:val="22"/>
              </w:rPr>
            </w:pPr>
          </w:p>
          <w:p w14:paraId="1DA484C1" w14:textId="77777777" w:rsidR="001D0F18" w:rsidRPr="0081608B" w:rsidRDefault="004F057E" w:rsidP="0027652C">
            <w:pPr>
              <w:spacing w:before="120" w:after="120"/>
              <w:rPr>
                <w:rFonts w:ascii="Arial" w:hAnsi="Arial" w:cs="Arial"/>
                <w:bCs/>
                <w:i/>
                <w:sz w:val="22"/>
                <w:szCs w:val="22"/>
              </w:rPr>
            </w:pPr>
            <w:r w:rsidRPr="0081608B">
              <w:rPr>
                <w:rFonts w:ascii="Arial" w:hAnsi="Arial" w:cs="Arial"/>
                <w:i/>
                <w:sz w:val="22"/>
                <w:szCs w:val="22"/>
              </w:rPr>
              <w:t xml:space="preserve">The above profile is intended to describe the general nature and level of work performed by employees in this role. It is not intended to be a detailed list of all duties and responsibilities which may be required. </w:t>
            </w:r>
            <w:r w:rsidR="001D0F18" w:rsidRPr="0081608B">
              <w:rPr>
                <w:rFonts w:ascii="Arial" w:hAnsi="Arial" w:cs="Arial"/>
                <w:bCs/>
                <w:i/>
                <w:sz w:val="22"/>
                <w:szCs w:val="22"/>
              </w:rPr>
              <w:t>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5FDD699E" w14:textId="77777777" w:rsidR="00376A13" w:rsidRPr="0081608B" w:rsidRDefault="00376A13" w:rsidP="0027652C">
      <w:pPr>
        <w:spacing w:before="120" w:after="120"/>
        <w:rPr>
          <w:rFonts w:ascii="Arial" w:hAnsi="Arial" w:cs="Arial"/>
          <w:sz w:val="22"/>
          <w:szCs w:val="22"/>
        </w:rPr>
      </w:pPr>
    </w:p>
    <w:sectPr w:rsidR="00376A13" w:rsidRPr="0081608B" w:rsidSect="00643DC7">
      <w:headerReference w:type="even" r:id="rId8"/>
      <w:headerReference w:type="default" r:id="rId9"/>
      <w:footerReference w:type="default" r:id="rId10"/>
      <w:headerReference w:type="first" r:id="rId11"/>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A34BB" w14:textId="77777777" w:rsidR="00C20FEB" w:rsidRDefault="00C20FEB">
      <w:r>
        <w:separator/>
      </w:r>
    </w:p>
  </w:endnote>
  <w:endnote w:type="continuationSeparator" w:id="0">
    <w:p w14:paraId="754E07ED" w14:textId="77777777" w:rsidR="00C20FEB" w:rsidRDefault="00C20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2E82DEC-8E7E-4943-8EE8-B035D8C6C41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4D28979-54CB-47DD-B35A-455294A45707}"/>
  </w:font>
  <w:font w:name="Calibri Light">
    <w:panose1 w:val="020F0302020204030204"/>
    <w:charset w:val="00"/>
    <w:family w:val="swiss"/>
    <w:pitch w:val="variable"/>
    <w:sig w:usb0="E4002EFF" w:usb1="C000247B" w:usb2="00000009" w:usb3="00000000" w:csb0="000001FF" w:csb1="00000000"/>
    <w:embedRegular r:id="rId3" w:fontKey="{F4B983D9-2FC5-4075-98FF-F7EA523C2E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2F0B" w14:textId="77777777" w:rsidR="007963D2" w:rsidRPr="00D6111C" w:rsidRDefault="00D85FB2">
    <w:pPr>
      <w:pStyle w:val="Footer"/>
      <w:rPr>
        <w:rFonts w:ascii="Arial" w:hAnsi="Arial" w:cs="Arial"/>
        <w:sz w:val="20"/>
        <w:szCs w:val="20"/>
      </w:rPr>
    </w:pPr>
    <w:r w:rsidRPr="00D6111C">
      <w:rPr>
        <w:rFonts w:ascii="Arial" w:hAnsi="Arial" w:cs="Arial"/>
        <w:sz w:val="20"/>
        <w:szCs w:val="20"/>
      </w:rPr>
      <w:t>MASH Coordinator</w:t>
    </w:r>
    <w:r w:rsidR="00D6111C" w:rsidRPr="00D6111C">
      <w:rPr>
        <w:rFonts w:ascii="Arial" w:hAnsi="Arial" w:cs="Arial"/>
        <w:sz w:val="20"/>
        <w:szCs w:val="20"/>
      </w:rPr>
      <w:t>.doc</w:t>
    </w:r>
    <w:r w:rsidR="007963D2" w:rsidRPr="00D6111C">
      <w:rPr>
        <w:rFonts w:ascii="Arial" w:hAnsi="Arial" w:cs="Arial"/>
        <w:sz w:val="20"/>
        <w:szCs w:val="20"/>
      </w:rPr>
      <w:tab/>
      <w:t xml:space="preserve">Page </w:t>
    </w:r>
    <w:r w:rsidR="007963D2" w:rsidRPr="00D6111C">
      <w:rPr>
        <w:rStyle w:val="PageNumber"/>
        <w:rFonts w:ascii="Arial" w:hAnsi="Arial" w:cs="Arial"/>
        <w:sz w:val="20"/>
        <w:szCs w:val="20"/>
      </w:rPr>
      <w:fldChar w:fldCharType="begin"/>
    </w:r>
    <w:r w:rsidR="007963D2" w:rsidRPr="00D6111C">
      <w:rPr>
        <w:rStyle w:val="PageNumber"/>
        <w:rFonts w:ascii="Arial" w:hAnsi="Arial" w:cs="Arial"/>
        <w:sz w:val="20"/>
        <w:szCs w:val="20"/>
      </w:rPr>
      <w:instrText xml:space="preserve"> PAGE </w:instrText>
    </w:r>
    <w:r w:rsidR="007963D2" w:rsidRPr="00D6111C">
      <w:rPr>
        <w:rStyle w:val="PageNumber"/>
        <w:rFonts w:ascii="Arial" w:hAnsi="Arial" w:cs="Arial"/>
        <w:sz w:val="20"/>
        <w:szCs w:val="20"/>
      </w:rPr>
      <w:fldChar w:fldCharType="separate"/>
    </w:r>
    <w:r w:rsidR="00F175FB">
      <w:rPr>
        <w:rStyle w:val="PageNumber"/>
        <w:rFonts w:ascii="Arial" w:hAnsi="Arial" w:cs="Arial"/>
        <w:noProof/>
        <w:sz w:val="20"/>
        <w:szCs w:val="20"/>
      </w:rPr>
      <w:t>4</w:t>
    </w:r>
    <w:r w:rsidR="007963D2" w:rsidRPr="00D6111C">
      <w:rPr>
        <w:rStyle w:val="PageNumber"/>
        <w:rFonts w:ascii="Arial" w:hAnsi="Arial" w:cs="Arial"/>
        <w:sz w:val="20"/>
        <w:szCs w:val="20"/>
      </w:rPr>
      <w:fldChar w:fldCharType="end"/>
    </w:r>
    <w:r w:rsidR="007963D2" w:rsidRPr="00D6111C">
      <w:rPr>
        <w:rStyle w:val="PageNumber"/>
        <w:rFonts w:ascii="Arial" w:hAnsi="Arial" w:cs="Arial"/>
        <w:sz w:val="20"/>
        <w:szCs w:val="20"/>
      </w:rPr>
      <w:t xml:space="preserve"> of </w:t>
    </w:r>
    <w:r w:rsidR="007963D2" w:rsidRPr="00D6111C">
      <w:rPr>
        <w:rStyle w:val="PageNumber"/>
        <w:rFonts w:ascii="Arial" w:hAnsi="Arial" w:cs="Arial"/>
        <w:sz w:val="20"/>
        <w:szCs w:val="20"/>
      </w:rPr>
      <w:fldChar w:fldCharType="begin"/>
    </w:r>
    <w:r w:rsidR="007963D2" w:rsidRPr="00D6111C">
      <w:rPr>
        <w:rStyle w:val="PageNumber"/>
        <w:rFonts w:ascii="Arial" w:hAnsi="Arial" w:cs="Arial"/>
        <w:sz w:val="20"/>
        <w:szCs w:val="20"/>
      </w:rPr>
      <w:instrText xml:space="preserve"> NUMPAGES </w:instrText>
    </w:r>
    <w:r w:rsidR="007963D2" w:rsidRPr="00D6111C">
      <w:rPr>
        <w:rStyle w:val="PageNumber"/>
        <w:rFonts w:ascii="Arial" w:hAnsi="Arial" w:cs="Arial"/>
        <w:sz w:val="20"/>
        <w:szCs w:val="20"/>
      </w:rPr>
      <w:fldChar w:fldCharType="separate"/>
    </w:r>
    <w:r w:rsidR="00F175FB">
      <w:rPr>
        <w:rStyle w:val="PageNumber"/>
        <w:rFonts w:ascii="Arial" w:hAnsi="Arial" w:cs="Arial"/>
        <w:noProof/>
        <w:sz w:val="20"/>
        <w:szCs w:val="20"/>
      </w:rPr>
      <w:t>5</w:t>
    </w:r>
    <w:r w:rsidR="007963D2" w:rsidRPr="00D6111C">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9C9FC" w14:textId="77777777" w:rsidR="00C20FEB" w:rsidRDefault="00C20FEB">
      <w:r>
        <w:separator/>
      </w:r>
    </w:p>
  </w:footnote>
  <w:footnote w:type="continuationSeparator" w:id="0">
    <w:p w14:paraId="1C6B085D" w14:textId="77777777" w:rsidR="00C20FEB" w:rsidRDefault="00C20F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726A" w14:textId="77777777" w:rsidR="007963D2" w:rsidRDefault="007963D2">
    <w:pPr>
      <w:pStyle w:val="Header"/>
    </w:pPr>
    <w:r>
      <w:rPr>
        <w:noProof/>
      </w:rPr>
      <w:pict w14:anchorId="48C97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A208" w14:textId="77777777" w:rsidR="007963D2" w:rsidRDefault="006E613B" w:rsidP="008D2C9E">
    <w:pPr>
      <w:pStyle w:val="Header"/>
      <w:jc w:val="center"/>
      <w:rPr>
        <w:rFonts w:ascii="Arial" w:hAnsi="Arial" w:cs="Arial"/>
      </w:rPr>
    </w:pPr>
    <w:r>
      <w:rPr>
        <w:rFonts w:ascii="Arial" w:hAnsi="Arial" w:cs="Arial"/>
      </w:rPr>
      <w:tab/>
    </w:r>
    <w:r>
      <w:rPr>
        <w:rFonts w:ascii="Arial" w:hAnsi="Arial" w:cs="Arial"/>
      </w:rPr>
      <w:tab/>
    </w:r>
    <w:r w:rsidR="002771E5">
      <w:rPr>
        <w:rFonts w:ascii="Arial" w:hAnsi="Arial" w:cs="Arial"/>
      </w:rPr>
      <w:pict w14:anchorId="37AA6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55.5pt">
          <v:imagedata r:id="rId1" o:title="WF_LOGO_CMYK"/>
        </v:shape>
      </w:pict>
    </w:r>
  </w:p>
  <w:p w14:paraId="468FE5EC" w14:textId="77777777" w:rsidR="004A6CFA" w:rsidRPr="006E613B" w:rsidRDefault="004A6CFA"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4892" w14:textId="77777777" w:rsidR="007963D2" w:rsidRDefault="007963D2">
    <w:pPr>
      <w:pStyle w:val="Header"/>
    </w:pPr>
    <w:r>
      <w:rPr>
        <w:noProof/>
      </w:rPr>
      <w:pict w14:anchorId="74EB94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1DA9A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7B47D4"/>
    <w:multiLevelType w:val="hybridMultilevel"/>
    <w:tmpl w:val="35B6DF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1F6F02"/>
    <w:multiLevelType w:val="hybridMultilevel"/>
    <w:tmpl w:val="62D87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EE2FCF"/>
    <w:multiLevelType w:val="hybridMultilevel"/>
    <w:tmpl w:val="BBDED5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C30AB"/>
    <w:multiLevelType w:val="multilevel"/>
    <w:tmpl w:val="B78E59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3671FF"/>
    <w:multiLevelType w:val="multilevel"/>
    <w:tmpl w:val="11B841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2F74A1"/>
    <w:multiLevelType w:val="hybridMultilevel"/>
    <w:tmpl w:val="BCC6A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56735E"/>
    <w:multiLevelType w:val="hybridMultilevel"/>
    <w:tmpl w:val="783AA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826DE8"/>
    <w:multiLevelType w:val="hybridMultilevel"/>
    <w:tmpl w:val="68C02B14"/>
    <w:lvl w:ilvl="0" w:tplc="A1A01178">
      <w:numFmt w:val="none"/>
      <w:lvlText w:val=""/>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8E29FC"/>
    <w:multiLevelType w:val="hybridMultilevel"/>
    <w:tmpl w:val="4EC66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BC0CCD"/>
    <w:multiLevelType w:val="hybridMultilevel"/>
    <w:tmpl w:val="18C48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C9314A"/>
    <w:multiLevelType w:val="hybridMultilevel"/>
    <w:tmpl w:val="EE363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704CF"/>
    <w:multiLevelType w:val="hybridMultilevel"/>
    <w:tmpl w:val="6D86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CD118E"/>
    <w:multiLevelType w:val="hybridMultilevel"/>
    <w:tmpl w:val="5646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986037"/>
    <w:multiLevelType w:val="hybridMultilevel"/>
    <w:tmpl w:val="E6EC8172"/>
    <w:lvl w:ilvl="0" w:tplc="A1A01178">
      <w:numFmt w:val="none"/>
      <w:lvlText w:val=""/>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6D54B9"/>
    <w:multiLevelType w:val="hybridMultilevel"/>
    <w:tmpl w:val="4A7626F0"/>
    <w:lvl w:ilvl="0" w:tplc="63A07CC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A24F80"/>
    <w:multiLevelType w:val="multilevel"/>
    <w:tmpl w:val="875E855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40944C1"/>
    <w:multiLevelType w:val="hybridMultilevel"/>
    <w:tmpl w:val="AA48F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059736">
    <w:abstractNumId w:val="3"/>
  </w:num>
  <w:num w:numId="2" w16cid:durableId="1218974905">
    <w:abstractNumId w:val="16"/>
  </w:num>
  <w:num w:numId="3" w16cid:durableId="731008075">
    <w:abstractNumId w:val="8"/>
  </w:num>
  <w:num w:numId="4" w16cid:durableId="819276610">
    <w:abstractNumId w:val="7"/>
  </w:num>
  <w:num w:numId="5" w16cid:durableId="977803274">
    <w:abstractNumId w:val="21"/>
  </w:num>
  <w:num w:numId="6" w16cid:durableId="2038118485">
    <w:abstractNumId w:val="10"/>
  </w:num>
  <w:num w:numId="7" w16cid:durableId="1567299753">
    <w:abstractNumId w:val="4"/>
  </w:num>
  <w:num w:numId="8" w16cid:durableId="1243179209">
    <w:abstractNumId w:val="20"/>
  </w:num>
  <w:num w:numId="9" w16cid:durableId="1125269468">
    <w:abstractNumId w:val="9"/>
  </w:num>
  <w:num w:numId="10" w16cid:durableId="361978907">
    <w:abstractNumId w:val="5"/>
  </w:num>
  <w:num w:numId="11" w16cid:durableId="928806418">
    <w:abstractNumId w:val="12"/>
  </w:num>
  <w:num w:numId="12" w16cid:durableId="1629553026">
    <w:abstractNumId w:val="6"/>
  </w:num>
  <w:num w:numId="13" w16cid:durableId="350109502">
    <w:abstractNumId w:val="11"/>
  </w:num>
  <w:num w:numId="14" w16cid:durableId="1806315685">
    <w:abstractNumId w:val="15"/>
  </w:num>
  <w:num w:numId="15" w16cid:durableId="1606116006">
    <w:abstractNumId w:val="1"/>
  </w:num>
  <w:num w:numId="16" w16cid:durableId="1230581560">
    <w:abstractNumId w:val="17"/>
  </w:num>
  <w:num w:numId="17" w16cid:durableId="828600893">
    <w:abstractNumId w:val="14"/>
  </w:num>
  <w:num w:numId="18" w16cid:durableId="1795975842">
    <w:abstractNumId w:val="18"/>
  </w:num>
  <w:num w:numId="19" w16cid:durableId="370542979">
    <w:abstractNumId w:val="0"/>
  </w:num>
  <w:num w:numId="20" w16cid:durableId="259341289">
    <w:abstractNumId w:val="2"/>
  </w:num>
  <w:num w:numId="21" w16cid:durableId="509682677">
    <w:abstractNumId w:val="13"/>
  </w:num>
  <w:num w:numId="22" w16cid:durableId="86752231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53E5"/>
    <w:rsid w:val="00001A39"/>
    <w:rsid w:val="000054E5"/>
    <w:rsid w:val="0001183F"/>
    <w:rsid w:val="00021231"/>
    <w:rsid w:val="0002225B"/>
    <w:rsid w:val="0002308F"/>
    <w:rsid w:val="00025D24"/>
    <w:rsid w:val="00025EE6"/>
    <w:rsid w:val="00036522"/>
    <w:rsid w:val="00040292"/>
    <w:rsid w:val="00046380"/>
    <w:rsid w:val="00051B4F"/>
    <w:rsid w:val="000535B5"/>
    <w:rsid w:val="000546EA"/>
    <w:rsid w:val="00055902"/>
    <w:rsid w:val="000616C8"/>
    <w:rsid w:val="000621DA"/>
    <w:rsid w:val="000638CE"/>
    <w:rsid w:val="0008239C"/>
    <w:rsid w:val="00085C3F"/>
    <w:rsid w:val="00091422"/>
    <w:rsid w:val="000962B7"/>
    <w:rsid w:val="000A2413"/>
    <w:rsid w:val="000A2681"/>
    <w:rsid w:val="000A4B63"/>
    <w:rsid w:val="000B020E"/>
    <w:rsid w:val="000B4527"/>
    <w:rsid w:val="000B45AA"/>
    <w:rsid w:val="000B5289"/>
    <w:rsid w:val="000B6680"/>
    <w:rsid w:val="000B7BA6"/>
    <w:rsid w:val="000C6A3F"/>
    <w:rsid w:val="000C7771"/>
    <w:rsid w:val="000E4951"/>
    <w:rsid w:val="000E6AD9"/>
    <w:rsid w:val="000F3872"/>
    <w:rsid w:val="000F3CFB"/>
    <w:rsid w:val="000F7CCF"/>
    <w:rsid w:val="00101C58"/>
    <w:rsid w:val="001104B6"/>
    <w:rsid w:val="00115BFA"/>
    <w:rsid w:val="00121165"/>
    <w:rsid w:val="00131626"/>
    <w:rsid w:val="00133DA2"/>
    <w:rsid w:val="00140C42"/>
    <w:rsid w:val="001430A2"/>
    <w:rsid w:val="00145AFD"/>
    <w:rsid w:val="00147C6E"/>
    <w:rsid w:val="0015239B"/>
    <w:rsid w:val="00164AE8"/>
    <w:rsid w:val="00166414"/>
    <w:rsid w:val="00170EDA"/>
    <w:rsid w:val="00192F7F"/>
    <w:rsid w:val="001A2814"/>
    <w:rsid w:val="001B15A3"/>
    <w:rsid w:val="001B36F2"/>
    <w:rsid w:val="001B4E65"/>
    <w:rsid w:val="001C0527"/>
    <w:rsid w:val="001C24D2"/>
    <w:rsid w:val="001C429B"/>
    <w:rsid w:val="001D0F18"/>
    <w:rsid w:val="001D6749"/>
    <w:rsid w:val="001E095C"/>
    <w:rsid w:val="001E2B8C"/>
    <w:rsid w:val="001F260A"/>
    <w:rsid w:val="00200DD2"/>
    <w:rsid w:val="0020214A"/>
    <w:rsid w:val="00204D36"/>
    <w:rsid w:val="0021174F"/>
    <w:rsid w:val="00213561"/>
    <w:rsid w:val="002159F5"/>
    <w:rsid w:val="0021789A"/>
    <w:rsid w:val="00220C49"/>
    <w:rsid w:val="0022138F"/>
    <w:rsid w:val="002223EA"/>
    <w:rsid w:val="002240D8"/>
    <w:rsid w:val="002304A3"/>
    <w:rsid w:val="00242153"/>
    <w:rsid w:val="002434DD"/>
    <w:rsid w:val="00253F6F"/>
    <w:rsid w:val="00257359"/>
    <w:rsid w:val="00262B25"/>
    <w:rsid w:val="002656F4"/>
    <w:rsid w:val="002672DA"/>
    <w:rsid w:val="0027156C"/>
    <w:rsid w:val="00275240"/>
    <w:rsid w:val="0027652C"/>
    <w:rsid w:val="002771E5"/>
    <w:rsid w:val="002820BD"/>
    <w:rsid w:val="00284EFB"/>
    <w:rsid w:val="002B1C7A"/>
    <w:rsid w:val="002C227E"/>
    <w:rsid w:val="002D0D84"/>
    <w:rsid w:val="002D5CC6"/>
    <w:rsid w:val="002F0D6F"/>
    <w:rsid w:val="002F41CC"/>
    <w:rsid w:val="002F4761"/>
    <w:rsid w:val="002F7662"/>
    <w:rsid w:val="00310B41"/>
    <w:rsid w:val="00310D46"/>
    <w:rsid w:val="00311BB8"/>
    <w:rsid w:val="00315145"/>
    <w:rsid w:val="00316DF1"/>
    <w:rsid w:val="00325F71"/>
    <w:rsid w:val="00331958"/>
    <w:rsid w:val="00334019"/>
    <w:rsid w:val="003340D3"/>
    <w:rsid w:val="003345D9"/>
    <w:rsid w:val="003445B1"/>
    <w:rsid w:val="003502DF"/>
    <w:rsid w:val="0037112C"/>
    <w:rsid w:val="003732F9"/>
    <w:rsid w:val="00376A13"/>
    <w:rsid w:val="00377F41"/>
    <w:rsid w:val="0038173C"/>
    <w:rsid w:val="00385674"/>
    <w:rsid w:val="003869B1"/>
    <w:rsid w:val="00391161"/>
    <w:rsid w:val="0039318A"/>
    <w:rsid w:val="003A218B"/>
    <w:rsid w:val="003A2A68"/>
    <w:rsid w:val="003A59BE"/>
    <w:rsid w:val="003B1CA2"/>
    <w:rsid w:val="003B78FB"/>
    <w:rsid w:val="003C5C06"/>
    <w:rsid w:val="003D378E"/>
    <w:rsid w:val="003E3CF0"/>
    <w:rsid w:val="003E5336"/>
    <w:rsid w:val="003F19C0"/>
    <w:rsid w:val="00402065"/>
    <w:rsid w:val="004078A2"/>
    <w:rsid w:val="004119AD"/>
    <w:rsid w:val="00416207"/>
    <w:rsid w:val="0042062F"/>
    <w:rsid w:val="00422D5C"/>
    <w:rsid w:val="00433523"/>
    <w:rsid w:val="00441F7F"/>
    <w:rsid w:val="00443F3D"/>
    <w:rsid w:val="00445B3D"/>
    <w:rsid w:val="004475A1"/>
    <w:rsid w:val="0045333B"/>
    <w:rsid w:val="00455EAF"/>
    <w:rsid w:val="004607C5"/>
    <w:rsid w:val="00464C5C"/>
    <w:rsid w:val="00470AE5"/>
    <w:rsid w:val="00476E37"/>
    <w:rsid w:val="00480074"/>
    <w:rsid w:val="004817F0"/>
    <w:rsid w:val="00487664"/>
    <w:rsid w:val="004913EB"/>
    <w:rsid w:val="004975BC"/>
    <w:rsid w:val="004A3A74"/>
    <w:rsid w:val="004A6CFA"/>
    <w:rsid w:val="004A73B3"/>
    <w:rsid w:val="004B41E7"/>
    <w:rsid w:val="004D0FCD"/>
    <w:rsid w:val="004D359F"/>
    <w:rsid w:val="004D480D"/>
    <w:rsid w:val="004F057E"/>
    <w:rsid w:val="004F492A"/>
    <w:rsid w:val="005055C9"/>
    <w:rsid w:val="00513AD1"/>
    <w:rsid w:val="005243E9"/>
    <w:rsid w:val="005246F0"/>
    <w:rsid w:val="00530947"/>
    <w:rsid w:val="00531BD0"/>
    <w:rsid w:val="00541600"/>
    <w:rsid w:val="00543674"/>
    <w:rsid w:val="005477A0"/>
    <w:rsid w:val="00547830"/>
    <w:rsid w:val="005511BA"/>
    <w:rsid w:val="00555D49"/>
    <w:rsid w:val="00556DF4"/>
    <w:rsid w:val="00560AEB"/>
    <w:rsid w:val="00560B5C"/>
    <w:rsid w:val="005641A0"/>
    <w:rsid w:val="00576D6B"/>
    <w:rsid w:val="00584B71"/>
    <w:rsid w:val="00586445"/>
    <w:rsid w:val="00586CA7"/>
    <w:rsid w:val="005A1C81"/>
    <w:rsid w:val="005A4449"/>
    <w:rsid w:val="005A4C9E"/>
    <w:rsid w:val="005A7637"/>
    <w:rsid w:val="005B04E9"/>
    <w:rsid w:val="005B2C46"/>
    <w:rsid w:val="005B3303"/>
    <w:rsid w:val="005C288B"/>
    <w:rsid w:val="005C5033"/>
    <w:rsid w:val="005D172C"/>
    <w:rsid w:val="005D2C95"/>
    <w:rsid w:val="005E1E07"/>
    <w:rsid w:val="005E6391"/>
    <w:rsid w:val="005F2129"/>
    <w:rsid w:val="005F5D08"/>
    <w:rsid w:val="00600D75"/>
    <w:rsid w:val="00602D4C"/>
    <w:rsid w:val="0060369A"/>
    <w:rsid w:val="00605F80"/>
    <w:rsid w:val="0061286E"/>
    <w:rsid w:val="00620E5F"/>
    <w:rsid w:val="006218C1"/>
    <w:rsid w:val="00622F03"/>
    <w:rsid w:val="00626A10"/>
    <w:rsid w:val="0063214C"/>
    <w:rsid w:val="00632825"/>
    <w:rsid w:val="00634EBF"/>
    <w:rsid w:val="00637232"/>
    <w:rsid w:val="00643DC7"/>
    <w:rsid w:val="00650A45"/>
    <w:rsid w:val="00654F30"/>
    <w:rsid w:val="006658A7"/>
    <w:rsid w:val="006768D8"/>
    <w:rsid w:val="006965D4"/>
    <w:rsid w:val="006A4E55"/>
    <w:rsid w:val="006A7E2B"/>
    <w:rsid w:val="006B2FE7"/>
    <w:rsid w:val="006B5648"/>
    <w:rsid w:val="006D1ACE"/>
    <w:rsid w:val="006E613B"/>
    <w:rsid w:val="006F7AF1"/>
    <w:rsid w:val="006F7F7F"/>
    <w:rsid w:val="00704A51"/>
    <w:rsid w:val="007143C3"/>
    <w:rsid w:val="00720578"/>
    <w:rsid w:val="00722753"/>
    <w:rsid w:val="0072778D"/>
    <w:rsid w:val="00732862"/>
    <w:rsid w:val="00733643"/>
    <w:rsid w:val="0073710A"/>
    <w:rsid w:val="00741003"/>
    <w:rsid w:val="00745500"/>
    <w:rsid w:val="007510F6"/>
    <w:rsid w:val="00752EA4"/>
    <w:rsid w:val="00753AA9"/>
    <w:rsid w:val="00757631"/>
    <w:rsid w:val="00757B28"/>
    <w:rsid w:val="00771FF2"/>
    <w:rsid w:val="00775937"/>
    <w:rsid w:val="00777863"/>
    <w:rsid w:val="00780671"/>
    <w:rsid w:val="00781FC0"/>
    <w:rsid w:val="00782C30"/>
    <w:rsid w:val="007856FE"/>
    <w:rsid w:val="00785AE3"/>
    <w:rsid w:val="007961D0"/>
    <w:rsid w:val="007963D2"/>
    <w:rsid w:val="00797BDA"/>
    <w:rsid w:val="007A735C"/>
    <w:rsid w:val="007A7E86"/>
    <w:rsid w:val="007B072F"/>
    <w:rsid w:val="007B0AF8"/>
    <w:rsid w:val="007B176B"/>
    <w:rsid w:val="007C5CB1"/>
    <w:rsid w:val="007C755C"/>
    <w:rsid w:val="007D0F66"/>
    <w:rsid w:val="007D0F8B"/>
    <w:rsid w:val="007E54FB"/>
    <w:rsid w:val="0081608B"/>
    <w:rsid w:val="00816692"/>
    <w:rsid w:val="008235FD"/>
    <w:rsid w:val="00824A27"/>
    <w:rsid w:val="008258D6"/>
    <w:rsid w:val="008329BE"/>
    <w:rsid w:val="008348EA"/>
    <w:rsid w:val="00835F3D"/>
    <w:rsid w:val="00837790"/>
    <w:rsid w:val="00851CF4"/>
    <w:rsid w:val="008524CF"/>
    <w:rsid w:val="008562F0"/>
    <w:rsid w:val="008574E7"/>
    <w:rsid w:val="00865E07"/>
    <w:rsid w:val="00866130"/>
    <w:rsid w:val="00870481"/>
    <w:rsid w:val="00874641"/>
    <w:rsid w:val="00886294"/>
    <w:rsid w:val="00887CC3"/>
    <w:rsid w:val="008A3E00"/>
    <w:rsid w:val="008A4655"/>
    <w:rsid w:val="008B1C91"/>
    <w:rsid w:val="008B3926"/>
    <w:rsid w:val="008B467E"/>
    <w:rsid w:val="008B6330"/>
    <w:rsid w:val="008C1C22"/>
    <w:rsid w:val="008C4622"/>
    <w:rsid w:val="008C7712"/>
    <w:rsid w:val="008D0FD6"/>
    <w:rsid w:val="008D2C9E"/>
    <w:rsid w:val="008D3366"/>
    <w:rsid w:val="008E15BA"/>
    <w:rsid w:val="008F1F01"/>
    <w:rsid w:val="009011B3"/>
    <w:rsid w:val="009059B3"/>
    <w:rsid w:val="0091413E"/>
    <w:rsid w:val="00926D04"/>
    <w:rsid w:val="00932735"/>
    <w:rsid w:val="00933295"/>
    <w:rsid w:val="00934C95"/>
    <w:rsid w:val="009362BE"/>
    <w:rsid w:val="00941A14"/>
    <w:rsid w:val="00943C34"/>
    <w:rsid w:val="00945D05"/>
    <w:rsid w:val="00946163"/>
    <w:rsid w:val="00946491"/>
    <w:rsid w:val="00947B66"/>
    <w:rsid w:val="009575C2"/>
    <w:rsid w:val="00960022"/>
    <w:rsid w:val="009700D2"/>
    <w:rsid w:val="00971BB5"/>
    <w:rsid w:val="00990B50"/>
    <w:rsid w:val="00992521"/>
    <w:rsid w:val="00992D44"/>
    <w:rsid w:val="0099354E"/>
    <w:rsid w:val="009955C4"/>
    <w:rsid w:val="009A4650"/>
    <w:rsid w:val="009A59D1"/>
    <w:rsid w:val="009A612B"/>
    <w:rsid w:val="009A6713"/>
    <w:rsid w:val="009C6A12"/>
    <w:rsid w:val="009D0979"/>
    <w:rsid w:val="009E3F59"/>
    <w:rsid w:val="009F2BAA"/>
    <w:rsid w:val="009F7A80"/>
    <w:rsid w:val="009F7BDE"/>
    <w:rsid w:val="00A07861"/>
    <w:rsid w:val="00A10ADB"/>
    <w:rsid w:val="00A111A9"/>
    <w:rsid w:val="00A25413"/>
    <w:rsid w:val="00A451E3"/>
    <w:rsid w:val="00A47469"/>
    <w:rsid w:val="00A51A02"/>
    <w:rsid w:val="00A527DF"/>
    <w:rsid w:val="00A65F79"/>
    <w:rsid w:val="00A67086"/>
    <w:rsid w:val="00A7071F"/>
    <w:rsid w:val="00A70B0F"/>
    <w:rsid w:val="00A726A8"/>
    <w:rsid w:val="00A77BA1"/>
    <w:rsid w:val="00A8017D"/>
    <w:rsid w:val="00A82D41"/>
    <w:rsid w:val="00A85B03"/>
    <w:rsid w:val="00A91DB5"/>
    <w:rsid w:val="00AA3B64"/>
    <w:rsid w:val="00AA3E7E"/>
    <w:rsid w:val="00AB1BDB"/>
    <w:rsid w:val="00AB5A4A"/>
    <w:rsid w:val="00AC613E"/>
    <w:rsid w:val="00AC7C2E"/>
    <w:rsid w:val="00AD7C30"/>
    <w:rsid w:val="00AE6E9A"/>
    <w:rsid w:val="00AF0DC7"/>
    <w:rsid w:val="00B12856"/>
    <w:rsid w:val="00B12DA4"/>
    <w:rsid w:val="00B1497A"/>
    <w:rsid w:val="00B2212E"/>
    <w:rsid w:val="00B24E42"/>
    <w:rsid w:val="00B30BE3"/>
    <w:rsid w:val="00B346DD"/>
    <w:rsid w:val="00B34CAD"/>
    <w:rsid w:val="00B36ECF"/>
    <w:rsid w:val="00B36FEA"/>
    <w:rsid w:val="00B4145C"/>
    <w:rsid w:val="00B42110"/>
    <w:rsid w:val="00B45C20"/>
    <w:rsid w:val="00B47E50"/>
    <w:rsid w:val="00B534DF"/>
    <w:rsid w:val="00B5477E"/>
    <w:rsid w:val="00B6231C"/>
    <w:rsid w:val="00B65058"/>
    <w:rsid w:val="00B66ED4"/>
    <w:rsid w:val="00B70CF3"/>
    <w:rsid w:val="00B7201C"/>
    <w:rsid w:val="00B73C76"/>
    <w:rsid w:val="00B8034E"/>
    <w:rsid w:val="00B814B5"/>
    <w:rsid w:val="00B82949"/>
    <w:rsid w:val="00B84462"/>
    <w:rsid w:val="00B84B07"/>
    <w:rsid w:val="00B8558A"/>
    <w:rsid w:val="00B856B6"/>
    <w:rsid w:val="00B97BE9"/>
    <w:rsid w:val="00BA084D"/>
    <w:rsid w:val="00BA503A"/>
    <w:rsid w:val="00BB1D5F"/>
    <w:rsid w:val="00BB1F4E"/>
    <w:rsid w:val="00BB2630"/>
    <w:rsid w:val="00BB2EA3"/>
    <w:rsid w:val="00BB3267"/>
    <w:rsid w:val="00BB6181"/>
    <w:rsid w:val="00BC017A"/>
    <w:rsid w:val="00BC2727"/>
    <w:rsid w:val="00BC2A6C"/>
    <w:rsid w:val="00BC60E6"/>
    <w:rsid w:val="00BC71F4"/>
    <w:rsid w:val="00BD3B18"/>
    <w:rsid w:val="00BD77BF"/>
    <w:rsid w:val="00BE0D92"/>
    <w:rsid w:val="00BE7ABC"/>
    <w:rsid w:val="00BF05AA"/>
    <w:rsid w:val="00BF6719"/>
    <w:rsid w:val="00BF7764"/>
    <w:rsid w:val="00C01ADE"/>
    <w:rsid w:val="00C02DB5"/>
    <w:rsid w:val="00C04CB1"/>
    <w:rsid w:val="00C051CF"/>
    <w:rsid w:val="00C10F18"/>
    <w:rsid w:val="00C121EC"/>
    <w:rsid w:val="00C130B9"/>
    <w:rsid w:val="00C1446A"/>
    <w:rsid w:val="00C17AC8"/>
    <w:rsid w:val="00C20FEB"/>
    <w:rsid w:val="00C2190E"/>
    <w:rsid w:val="00C22477"/>
    <w:rsid w:val="00C236E5"/>
    <w:rsid w:val="00C4323F"/>
    <w:rsid w:val="00C45F42"/>
    <w:rsid w:val="00C501C9"/>
    <w:rsid w:val="00C50EE6"/>
    <w:rsid w:val="00C5752F"/>
    <w:rsid w:val="00C625E1"/>
    <w:rsid w:val="00C62E69"/>
    <w:rsid w:val="00C70135"/>
    <w:rsid w:val="00C7155E"/>
    <w:rsid w:val="00C727F2"/>
    <w:rsid w:val="00C73099"/>
    <w:rsid w:val="00C80BF7"/>
    <w:rsid w:val="00C830F7"/>
    <w:rsid w:val="00C96039"/>
    <w:rsid w:val="00CA191A"/>
    <w:rsid w:val="00CA75BB"/>
    <w:rsid w:val="00CA7FC7"/>
    <w:rsid w:val="00CB433D"/>
    <w:rsid w:val="00CB465F"/>
    <w:rsid w:val="00CB7353"/>
    <w:rsid w:val="00CC142D"/>
    <w:rsid w:val="00CC1A35"/>
    <w:rsid w:val="00CC375A"/>
    <w:rsid w:val="00CC40D1"/>
    <w:rsid w:val="00CD7453"/>
    <w:rsid w:val="00CD7FB0"/>
    <w:rsid w:val="00CE161D"/>
    <w:rsid w:val="00CE2F37"/>
    <w:rsid w:val="00CE7BAA"/>
    <w:rsid w:val="00CF1AD6"/>
    <w:rsid w:val="00CF1EFE"/>
    <w:rsid w:val="00CF2994"/>
    <w:rsid w:val="00CF3010"/>
    <w:rsid w:val="00CF3E7A"/>
    <w:rsid w:val="00CF418F"/>
    <w:rsid w:val="00D017AB"/>
    <w:rsid w:val="00D0239F"/>
    <w:rsid w:val="00D03506"/>
    <w:rsid w:val="00D03EB9"/>
    <w:rsid w:val="00D06944"/>
    <w:rsid w:val="00D136B6"/>
    <w:rsid w:val="00D250BD"/>
    <w:rsid w:val="00D25AE4"/>
    <w:rsid w:val="00D27035"/>
    <w:rsid w:val="00D27692"/>
    <w:rsid w:val="00D277F9"/>
    <w:rsid w:val="00D302CD"/>
    <w:rsid w:val="00D41149"/>
    <w:rsid w:val="00D454CA"/>
    <w:rsid w:val="00D45867"/>
    <w:rsid w:val="00D470E6"/>
    <w:rsid w:val="00D542DD"/>
    <w:rsid w:val="00D6011E"/>
    <w:rsid w:val="00D60195"/>
    <w:rsid w:val="00D61041"/>
    <w:rsid w:val="00D6111C"/>
    <w:rsid w:val="00D643DF"/>
    <w:rsid w:val="00D647C0"/>
    <w:rsid w:val="00D66CA7"/>
    <w:rsid w:val="00D7457D"/>
    <w:rsid w:val="00D7542D"/>
    <w:rsid w:val="00D82E28"/>
    <w:rsid w:val="00D85FB2"/>
    <w:rsid w:val="00D90AC8"/>
    <w:rsid w:val="00D9283F"/>
    <w:rsid w:val="00D94D01"/>
    <w:rsid w:val="00DA3C03"/>
    <w:rsid w:val="00DB17D8"/>
    <w:rsid w:val="00DB250E"/>
    <w:rsid w:val="00DB66A2"/>
    <w:rsid w:val="00DB68F4"/>
    <w:rsid w:val="00DB6C72"/>
    <w:rsid w:val="00DC0E99"/>
    <w:rsid w:val="00DC130F"/>
    <w:rsid w:val="00DC3C73"/>
    <w:rsid w:val="00DC410B"/>
    <w:rsid w:val="00DC529A"/>
    <w:rsid w:val="00DC6EB1"/>
    <w:rsid w:val="00DD5A6F"/>
    <w:rsid w:val="00DD77B9"/>
    <w:rsid w:val="00DE0704"/>
    <w:rsid w:val="00DE54D2"/>
    <w:rsid w:val="00DF396A"/>
    <w:rsid w:val="00DF587B"/>
    <w:rsid w:val="00E02050"/>
    <w:rsid w:val="00E02DD6"/>
    <w:rsid w:val="00E12FED"/>
    <w:rsid w:val="00E16215"/>
    <w:rsid w:val="00E216F4"/>
    <w:rsid w:val="00E236B2"/>
    <w:rsid w:val="00E304A2"/>
    <w:rsid w:val="00E31DEC"/>
    <w:rsid w:val="00E35836"/>
    <w:rsid w:val="00E367CE"/>
    <w:rsid w:val="00E401DD"/>
    <w:rsid w:val="00E411E7"/>
    <w:rsid w:val="00E44618"/>
    <w:rsid w:val="00E653E5"/>
    <w:rsid w:val="00E65AC2"/>
    <w:rsid w:val="00E77A28"/>
    <w:rsid w:val="00E808DE"/>
    <w:rsid w:val="00E81DFF"/>
    <w:rsid w:val="00E83679"/>
    <w:rsid w:val="00E83FBF"/>
    <w:rsid w:val="00E92A42"/>
    <w:rsid w:val="00E95EDB"/>
    <w:rsid w:val="00EA1296"/>
    <w:rsid w:val="00EA1C4C"/>
    <w:rsid w:val="00EA32B8"/>
    <w:rsid w:val="00EA39B3"/>
    <w:rsid w:val="00EB125E"/>
    <w:rsid w:val="00EC562C"/>
    <w:rsid w:val="00EC7249"/>
    <w:rsid w:val="00ED027D"/>
    <w:rsid w:val="00ED048C"/>
    <w:rsid w:val="00ED0D69"/>
    <w:rsid w:val="00ED5FF8"/>
    <w:rsid w:val="00EE21D3"/>
    <w:rsid w:val="00EE444A"/>
    <w:rsid w:val="00EE46A1"/>
    <w:rsid w:val="00EF04E5"/>
    <w:rsid w:val="00EF0507"/>
    <w:rsid w:val="00EF0B01"/>
    <w:rsid w:val="00EF1FA8"/>
    <w:rsid w:val="00F04D01"/>
    <w:rsid w:val="00F05052"/>
    <w:rsid w:val="00F055BF"/>
    <w:rsid w:val="00F11E81"/>
    <w:rsid w:val="00F12153"/>
    <w:rsid w:val="00F1274B"/>
    <w:rsid w:val="00F14212"/>
    <w:rsid w:val="00F1609E"/>
    <w:rsid w:val="00F175FB"/>
    <w:rsid w:val="00F17F77"/>
    <w:rsid w:val="00F31EAB"/>
    <w:rsid w:val="00F33F71"/>
    <w:rsid w:val="00F441A8"/>
    <w:rsid w:val="00F75380"/>
    <w:rsid w:val="00F75640"/>
    <w:rsid w:val="00F81725"/>
    <w:rsid w:val="00F818C4"/>
    <w:rsid w:val="00F82248"/>
    <w:rsid w:val="00F94063"/>
    <w:rsid w:val="00F97DBE"/>
    <w:rsid w:val="00F97F08"/>
    <w:rsid w:val="00FA47AB"/>
    <w:rsid w:val="00FB3E63"/>
    <w:rsid w:val="00FC157F"/>
    <w:rsid w:val="00FC73D1"/>
    <w:rsid w:val="00FC777B"/>
    <w:rsid w:val="00FD49BD"/>
    <w:rsid w:val="00FD544C"/>
    <w:rsid w:val="00FD66CF"/>
    <w:rsid w:val="00FD6811"/>
    <w:rsid w:val="00FE05FA"/>
    <w:rsid w:val="00FE4BD7"/>
    <w:rsid w:val="00FF1F86"/>
    <w:rsid w:val="00FF5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784407A"/>
  <w15:chartTrackingRefBased/>
  <w15:docId w15:val="{843A9571-A025-481C-A376-0BE258B85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customStyle="1" w:styleId="ColorfulList-Accent11">
    <w:name w:val="Colorful List - Accent 11"/>
    <w:basedOn w:val="Normal"/>
    <w:uiPriority w:val="34"/>
    <w:qFormat/>
    <w:rsid w:val="002223EA"/>
    <w:pPr>
      <w:ind w:left="720"/>
    </w:pPr>
    <w:rPr>
      <w:lang w:eastAsia="en-US"/>
    </w:rPr>
  </w:style>
  <w:style w:type="character" w:customStyle="1" w:styleId="HeaderChar">
    <w:name w:val="Header Char"/>
    <w:link w:val="Header"/>
    <w:rsid w:val="002223EA"/>
    <w:rPr>
      <w:sz w:val="24"/>
      <w:szCs w:val="24"/>
    </w:rPr>
  </w:style>
  <w:style w:type="paragraph" w:styleId="ListParagraph">
    <w:name w:val="List Paragraph"/>
    <w:basedOn w:val="Normal"/>
    <w:uiPriority w:val="34"/>
    <w:qFormat/>
    <w:rsid w:val="0061286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452750853">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922249849">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13D4A-634E-4151-BD77-9227F3D95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2468</Words>
  <Characters>14073</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Luan Mills</cp:lastModifiedBy>
  <cp:revision>2</cp:revision>
  <cp:lastPrinted>2014-08-06T14:36:00Z</cp:lastPrinted>
  <dcterms:created xsi:type="dcterms:W3CDTF">2023-11-30T15:36:00Z</dcterms:created>
  <dcterms:modified xsi:type="dcterms:W3CDTF">2023-11-30T15:36:00Z</dcterms:modified>
</cp:coreProperties>
</file>