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4E1602" w14:paraId="057ECAF8" w14:textId="77777777" w:rsidTr="008C0E1F">
        <w:trPr>
          <w:trHeight w:hRule="exact" w:val="369"/>
        </w:trPr>
        <w:tc>
          <w:tcPr>
            <w:tcW w:w="3720" w:type="dxa"/>
            <w:shd w:val="clear" w:color="auto" w:fill="EEECE1"/>
            <w:vAlign w:val="center"/>
          </w:tcPr>
          <w:p w14:paraId="3CDEEE21" w14:textId="77777777" w:rsidR="00B8034E" w:rsidRPr="004E1602" w:rsidRDefault="00CF3E7A" w:rsidP="008C0E1F">
            <w:pPr>
              <w:spacing w:before="40" w:after="40"/>
              <w:rPr>
                <w:rFonts w:ascii="Arial" w:hAnsi="Arial" w:cs="Arial"/>
                <w:b/>
                <w:bCs/>
              </w:rPr>
            </w:pPr>
            <w:r w:rsidRPr="004E1602">
              <w:rPr>
                <w:rFonts w:ascii="Arial" w:hAnsi="Arial" w:cs="Arial"/>
                <w:b/>
                <w:bCs/>
              </w:rPr>
              <w:t>Role Title</w:t>
            </w:r>
          </w:p>
        </w:tc>
        <w:tc>
          <w:tcPr>
            <w:tcW w:w="6360" w:type="dxa"/>
            <w:shd w:val="clear" w:color="auto" w:fill="EEECE1"/>
            <w:vAlign w:val="center"/>
          </w:tcPr>
          <w:p w14:paraId="4F623457" w14:textId="38F1017B" w:rsidR="00B8034E" w:rsidRPr="004E1602" w:rsidRDefault="00F03A40" w:rsidP="008436B3">
            <w:pPr>
              <w:spacing w:before="40" w:after="40"/>
              <w:rPr>
                <w:rFonts w:ascii="Arial" w:hAnsi="Arial" w:cs="Arial"/>
                <w:b/>
                <w:bCs/>
              </w:rPr>
            </w:pPr>
            <w:r>
              <w:rPr>
                <w:rFonts w:ascii="Arial" w:hAnsi="Arial" w:cs="Arial"/>
                <w:b/>
                <w:bCs/>
              </w:rPr>
              <w:t xml:space="preserve">Biodiversity </w:t>
            </w:r>
            <w:r w:rsidR="00C52004">
              <w:rPr>
                <w:rFonts w:ascii="Arial" w:hAnsi="Arial" w:cs="Arial"/>
                <w:b/>
                <w:bCs/>
              </w:rPr>
              <w:t>Lead</w:t>
            </w:r>
          </w:p>
        </w:tc>
      </w:tr>
      <w:tr w:rsidR="006B0835" w:rsidRPr="004E1602" w14:paraId="5370EA5B" w14:textId="77777777" w:rsidTr="008C0E1F">
        <w:trPr>
          <w:trHeight w:hRule="exact" w:val="369"/>
        </w:trPr>
        <w:tc>
          <w:tcPr>
            <w:tcW w:w="3720" w:type="dxa"/>
            <w:shd w:val="clear" w:color="auto" w:fill="auto"/>
            <w:vAlign w:val="center"/>
          </w:tcPr>
          <w:p w14:paraId="6C3D4C01" w14:textId="77777777" w:rsidR="006B0835" w:rsidRPr="004E1602" w:rsidRDefault="00865A39" w:rsidP="008C0E1F">
            <w:pPr>
              <w:spacing w:before="40" w:after="40"/>
              <w:rPr>
                <w:rFonts w:ascii="Arial" w:hAnsi="Arial" w:cs="Arial"/>
                <w:b/>
                <w:bCs/>
              </w:rPr>
            </w:pPr>
            <w:r>
              <w:rPr>
                <w:rFonts w:ascii="Arial" w:hAnsi="Arial" w:cs="Arial"/>
                <w:b/>
                <w:bCs/>
              </w:rPr>
              <w:t>Job Family</w:t>
            </w:r>
          </w:p>
        </w:tc>
        <w:tc>
          <w:tcPr>
            <w:tcW w:w="6360" w:type="dxa"/>
            <w:shd w:val="clear" w:color="auto" w:fill="auto"/>
            <w:vAlign w:val="center"/>
          </w:tcPr>
          <w:p w14:paraId="0699C03F" w14:textId="77777777" w:rsidR="006B0835" w:rsidRPr="004E1602" w:rsidRDefault="00F03A40" w:rsidP="008C0E1F">
            <w:pPr>
              <w:spacing w:before="40" w:after="40"/>
              <w:rPr>
                <w:rFonts w:ascii="Arial" w:hAnsi="Arial" w:cs="Arial"/>
                <w:b/>
              </w:rPr>
            </w:pPr>
            <w:r>
              <w:rPr>
                <w:rFonts w:ascii="Arial" w:hAnsi="Arial" w:cs="Arial"/>
                <w:b/>
              </w:rPr>
              <w:t>DCED (Climate Emergency Team)</w:t>
            </w:r>
          </w:p>
        </w:tc>
      </w:tr>
      <w:tr w:rsidR="00865A39" w:rsidRPr="004E1602" w14:paraId="464A69A3" w14:textId="77777777" w:rsidTr="008C0E1F">
        <w:trPr>
          <w:trHeight w:hRule="exact" w:val="369"/>
        </w:trPr>
        <w:tc>
          <w:tcPr>
            <w:tcW w:w="3720" w:type="dxa"/>
            <w:shd w:val="clear" w:color="auto" w:fill="auto"/>
            <w:vAlign w:val="center"/>
          </w:tcPr>
          <w:p w14:paraId="2DDB8B1D" w14:textId="77777777" w:rsidR="00865A39" w:rsidRPr="004E1602" w:rsidRDefault="00865A39" w:rsidP="001B1496">
            <w:pPr>
              <w:spacing w:before="40" w:after="40"/>
              <w:rPr>
                <w:rFonts w:ascii="Arial" w:hAnsi="Arial" w:cs="Arial"/>
                <w:b/>
                <w:bCs/>
              </w:rPr>
            </w:pPr>
            <w:r>
              <w:rPr>
                <w:rFonts w:ascii="Arial" w:hAnsi="Arial" w:cs="Arial"/>
                <w:b/>
                <w:bCs/>
              </w:rPr>
              <w:t>Competency Level</w:t>
            </w:r>
          </w:p>
        </w:tc>
        <w:tc>
          <w:tcPr>
            <w:tcW w:w="6360" w:type="dxa"/>
            <w:shd w:val="clear" w:color="auto" w:fill="auto"/>
            <w:vAlign w:val="center"/>
          </w:tcPr>
          <w:p w14:paraId="5A749A25" w14:textId="77777777" w:rsidR="00865A39" w:rsidRPr="004E1602" w:rsidRDefault="00F207EE" w:rsidP="00F207EE">
            <w:pPr>
              <w:spacing w:before="40" w:after="40"/>
              <w:rPr>
                <w:rFonts w:ascii="Arial" w:hAnsi="Arial" w:cs="Arial"/>
                <w:b/>
              </w:rPr>
            </w:pPr>
            <w:r>
              <w:rPr>
                <w:rFonts w:ascii="Arial" w:hAnsi="Arial" w:cs="Arial"/>
                <w:b/>
              </w:rPr>
              <w:t>Principal Officer/Manager</w:t>
            </w:r>
          </w:p>
        </w:tc>
      </w:tr>
      <w:tr w:rsidR="00B8034E" w:rsidRPr="004E1602" w14:paraId="4231F1AF" w14:textId="77777777" w:rsidTr="008C0E1F">
        <w:trPr>
          <w:trHeight w:hRule="exact" w:val="369"/>
        </w:trPr>
        <w:tc>
          <w:tcPr>
            <w:tcW w:w="3720" w:type="dxa"/>
            <w:shd w:val="clear" w:color="auto" w:fill="auto"/>
            <w:vAlign w:val="center"/>
          </w:tcPr>
          <w:p w14:paraId="2FC37725" w14:textId="77777777" w:rsidR="00B8034E" w:rsidRPr="004E1602" w:rsidRDefault="00B8034E" w:rsidP="001B1496">
            <w:pPr>
              <w:spacing w:before="40" w:after="40"/>
              <w:rPr>
                <w:rFonts w:ascii="Arial" w:hAnsi="Arial" w:cs="Arial"/>
                <w:b/>
                <w:bCs/>
              </w:rPr>
            </w:pPr>
            <w:r w:rsidRPr="004E1602">
              <w:rPr>
                <w:rFonts w:ascii="Arial" w:hAnsi="Arial" w:cs="Arial"/>
                <w:b/>
                <w:bCs/>
              </w:rPr>
              <w:t xml:space="preserve">Pay </w:t>
            </w:r>
            <w:r w:rsidR="007B176B" w:rsidRPr="004E1602">
              <w:rPr>
                <w:rFonts w:ascii="Arial" w:hAnsi="Arial" w:cs="Arial"/>
                <w:b/>
                <w:bCs/>
              </w:rPr>
              <w:t>Scale</w:t>
            </w:r>
          </w:p>
        </w:tc>
        <w:tc>
          <w:tcPr>
            <w:tcW w:w="6360" w:type="dxa"/>
            <w:shd w:val="clear" w:color="auto" w:fill="auto"/>
            <w:vAlign w:val="center"/>
          </w:tcPr>
          <w:p w14:paraId="78BE939D" w14:textId="2FEB2C0F" w:rsidR="00B8034E" w:rsidRPr="004E1602" w:rsidRDefault="008436B3" w:rsidP="00BC7EEA">
            <w:pPr>
              <w:spacing w:before="40" w:after="40"/>
              <w:rPr>
                <w:rFonts w:ascii="Arial" w:hAnsi="Arial" w:cs="Arial"/>
                <w:b/>
              </w:rPr>
            </w:pPr>
            <w:r w:rsidRPr="004E1602">
              <w:rPr>
                <w:rFonts w:ascii="Arial" w:hAnsi="Arial" w:cs="Arial"/>
                <w:b/>
              </w:rPr>
              <w:t>PO</w:t>
            </w:r>
            <w:r w:rsidR="00BC7EEA">
              <w:rPr>
                <w:rFonts w:ascii="Arial" w:hAnsi="Arial" w:cs="Arial"/>
                <w:b/>
              </w:rPr>
              <w:t>6</w:t>
            </w:r>
          </w:p>
        </w:tc>
      </w:tr>
      <w:tr w:rsidR="00B8034E" w:rsidRPr="004E1602" w14:paraId="6D188A9B" w14:textId="77777777" w:rsidTr="008C0E1F">
        <w:trPr>
          <w:trHeight w:hRule="exact" w:val="369"/>
        </w:trPr>
        <w:tc>
          <w:tcPr>
            <w:tcW w:w="10080" w:type="dxa"/>
            <w:gridSpan w:val="2"/>
            <w:shd w:val="clear" w:color="auto" w:fill="auto"/>
            <w:vAlign w:val="center"/>
          </w:tcPr>
          <w:p w14:paraId="1111A5F6" w14:textId="77777777" w:rsidR="00B8034E" w:rsidRPr="004E1602" w:rsidRDefault="00B8034E" w:rsidP="008C0E1F">
            <w:pPr>
              <w:spacing w:before="40" w:after="40"/>
              <w:rPr>
                <w:rFonts w:ascii="Arial" w:hAnsi="Arial" w:cs="Arial"/>
                <w:b/>
                <w:bCs/>
                <w:iCs/>
              </w:rPr>
            </w:pPr>
            <w:r w:rsidRPr="004E1602">
              <w:rPr>
                <w:rFonts w:ascii="Arial" w:hAnsi="Arial" w:cs="Arial"/>
                <w:b/>
                <w:bCs/>
                <w:iCs/>
              </w:rPr>
              <w:t>Purpose</w:t>
            </w:r>
          </w:p>
        </w:tc>
      </w:tr>
      <w:tr w:rsidR="00B8034E" w:rsidRPr="004E1602" w14:paraId="620807D1" w14:textId="77777777" w:rsidTr="008C0E1F">
        <w:tc>
          <w:tcPr>
            <w:tcW w:w="10080" w:type="dxa"/>
            <w:gridSpan w:val="2"/>
            <w:shd w:val="clear" w:color="auto" w:fill="auto"/>
            <w:vAlign w:val="center"/>
          </w:tcPr>
          <w:p w14:paraId="618A5E02" w14:textId="77777777" w:rsidR="00044D52" w:rsidRDefault="00044D52" w:rsidP="00044D52">
            <w:pPr>
              <w:widowControl w:val="0"/>
              <w:overflowPunct w:val="0"/>
              <w:autoSpaceDE w:val="0"/>
              <w:autoSpaceDN w:val="0"/>
              <w:adjustRightInd w:val="0"/>
              <w:spacing w:line="233" w:lineRule="auto"/>
              <w:ind w:right="140"/>
              <w:jc w:val="both"/>
              <w:rPr>
                <w:rFonts w:ascii="Arial" w:hAnsi="Arial" w:cs="Arial"/>
              </w:rPr>
            </w:pPr>
            <w:bookmarkStart w:id="0" w:name="_Hlk129624450"/>
            <w:r>
              <w:rPr>
                <w:rFonts w:ascii="Arial" w:hAnsi="Arial" w:cs="Arial"/>
              </w:rPr>
              <w:t xml:space="preserve">The London Borough of Waltham Forest hosts some of the most valued green and blue infrastructure in the city – from the River Lea to Epping Forest. Taking a </w:t>
            </w:r>
            <w:r w:rsidRPr="008C5722">
              <w:rPr>
                <w:rFonts w:ascii="Arial" w:hAnsi="Arial" w:cs="Arial"/>
              </w:rPr>
              <w:t>planetary health</w:t>
            </w:r>
            <w:r>
              <w:rPr>
                <w:rFonts w:ascii="Arial" w:hAnsi="Arial" w:cs="Arial"/>
              </w:rPr>
              <w:t xml:space="preserve"> approach, this role will be critical for decisive action to protect and enhance the </w:t>
            </w:r>
            <w:r w:rsidRPr="00F137B5">
              <w:rPr>
                <w:rFonts w:ascii="Arial" w:hAnsi="Arial" w:cs="Arial"/>
              </w:rPr>
              <w:t>richness of biodiversity in the Borough</w:t>
            </w:r>
            <w:r>
              <w:rPr>
                <w:rFonts w:ascii="Arial" w:hAnsi="Arial" w:cs="Arial"/>
              </w:rPr>
              <w:t>.</w:t>
            </w:r>
          </w:p>
          <w:p w14:paraId="44040C6A" w14:textId="77777777" w:rsidR="00044D52" w:rsidRDefault="00044D52" w:rsidP="00F03A40">
            <w:pPr>
              <w:widowControl w:val="0"/>
              <w:overflowPunct w:val="0"/>
              <w:autoSpaceDE w:val="0"/>
              <w:autoSpaceDN w:val="0"/>
              <w:adjustRightInd w:val="0"/>
              <w:spacing w:line="233" w:lineRule="auto"/>
              <w:ind w:right="140"/>
              <w:jc w:val="both"/>
              <w:rPr>
                <w:rFonts w:ascii="Arial" w:hAnsi="Arial" w:cs="Arial"/>
              </w:rPr>
            </w:pPr>
          </w:p>
          <w:p w14:paraId="6A5D101A" w14:textId="6957D098" w:rsidR="00F03A40" w:rsidRDefault="00480571" w:rsidP="00F03A40">
            <w:pPr>
              <w:widowControl w:val="0"/>
              <w:overflowPunct w:val="0"/>
              <w:autoSpaceDE w:val="0"/>
              <w:autoSpaceDN w:val="0"/>
              <w:adjustRightInd w:val="0"/>
              <w:spacing w:line="233" w:lineRule="auto"/>
              <w:ind w:right="140"/>
              <w:jc w:val="both"/>
              <w:rPr>
                <w:rFonts w:ascii="Arial" w:hAnsi="Arial" w:cs="Arial"/>
              </w:rPr>
            </w:pPr>
            <w:r>
              <w:rPr>
                <w:rFonts w:ascii="Arial" w:hAnsi="Arial" w:cs="Arial"/>
              </w:rPr>
              <w:t>This</w:t>
            </w:r>
            <w:r w:rsidR="00F03A40" w:rsidRPr="00D73805">
              <w:rPr>
                <w:rFonts w:ascii="Arial" w:hAnsi="Arial" w:cs="Arial"/>
              </w:rPr>
              <w:t xml:space="preserve"> role will be essential to </w:t>
            </w:r>
            <w:bookmarkStart w:id="1" w:name="_Hlk129336176"/>
            <w:r>
              <w:rPr>
                <w:rFonts w:ascii="Arial" w:hAnsi="Arial" w:cs="Arial"/>
              </w:rPr>
              <w:t xml:space="preserve">prioritise the consideration of </w:t>
            </w:r>
            <w:r w:rsidR="00F137B5">
              <w:rPr>
                <w:rFonts w:ascii="Arial" w:hAnsi="Arial" w:cs="Arial"/>
              </w:rPr>
              <w:t>b</w:t>
            </w:r>
            <w:r>
              <w:rPr>
                <w:rFonts w:ascii="Arial" w:hAnsi="Arial" w:cs="Arial"/>
              </w:rPr>
              <w:t>iodiversity in all relevant decision making</w:t>
            </w:r>
            <w:r w:rsidR="00C93920">
              <w:rPr>
                <w:rFonts w:ascii="Arial" w:hAnsi="Arial" w:cs="Arial"/>
              </w:rPr>
              <w:t xml:space="preserve"> and</w:t>
            </w:r>
            <w:r>
              <w:rPr>
                <w:rFonts w:ascii="Arial" w:hAnsi="Arial" w:cs="Arial"/>
              </w:rPr>
              <w:t xml:space="preserve"> </w:t>
            </w:r>
            <w:r w:rsidR="00F137B5">
              <w:rPr>
                <w:rFonts w:ascii="Arial" w:hAnsi="Arial" w:cs="Arial"/>
              </w:rPr>
              <w:t>deliver</w:t>
            </w:r>
            <w:r w:rsidR="00C93920">
              <w:rPr>
                <w:rFonts w:ascii="Arial" w:hAnsi="Arial" w:cs="Arial"/>
              </w:rPr>
              <w:t xml:space="preserve"> real </w:t>
            </w:r>
            <w:r w:rsidR="00C77BA9">
              <w:rPr>
                <w:rFonts w:ascii="Arial" w:hAnsi="Arial" w:cs="Arial"/>
              </w:rPr>
              <w:t xml:space="preserve">positive </w:t>
            </w:r>
            <w:r w:rsidR="00F137B5">
              <w:rPr>
                <w:rFonts w:ascii="Arial" w:hAnsi="Arial" w:cs="Arial"/>
              </w:rPr>
              <w:t xml:space="preserve">change </w:t>
            </w:r>
            <w:bookmarkEnd w:id="1"/>
            <w:r w:rsidR="00F137B5">
              <w:rPr>
                <w:rFonts w:ascii="Arial" w:hAnsi="Arial" w:cs="Arial"/>
              </w:rPr>
              <w:t xml:space="preserve">to biological diversity </w:t>
            </w:r>
            <w:r w:rsidR="00C60974">
              <w:rPr>
                <w:rFonts w:ascii="Arial" w:hAnsi="Arial" w:cs="Arial"/>
              </w:rPr>
              <w:t>in the Borough</w:t>
            </w:r>
            <w:r w:rsidR="00C77BA9">
              <w:rPr>
                <w:rFonts w:ascii="Arial" w:hAnsi="Arial" w:cs="Arial"/>
              </w:rPr>
              <w:t xml:space="preserve">. </w:t>
            </w:r>
            <w:r w:rsidR="00044D52">
              <w:rPr>
                <w:rFonts w:ascii="Arial" w:hAnsi="Arial" w:cs="Arial"/>
              </w:rPr>
              <w:t xml:space="preserve">It </w:t>
            </w:r>
            <w:r w:rsidR="00044D52" w:rsidRPr="00D73805">
              <w:rPr>
                <w:rFonts w:ascii="Arial" w:hAnsi="Arial" w:cs="Arial"/>
              </w:rPr>
              <w:t xml:space="preserve">will require </w:t>
            </w:r>
            <w:r w:rsidR="00044D52">
              <w:rPr>
                <w:rFonts w:ascii="Arial" w:hAnsi="Arial" w:cs="Arial"/>
              </w:rPr>
              <w:t>strong matrix working, connecting different Council teams, leading</w:t>
            </w:r>
            <w:r w:rsidR="00044D52" w:rsidRPr="00D73805">
              <w:rPr>
                <w:rFonts w:ascii="Arial" w:hAnsi="Arial" w:cs="Arial"/>
              </w:rPr>
              <w:t xml:space="preserve"> multiple projects </w:t>
            </w:r>
            <w:r w:rsidR="00044D52">
              <w:rPr>
                <w:rFonts w:ascii="Arial" w:hAnsi="Arial" w:cs="Arial"/>
              </w:rPr>
              <w:t>and inspiring individuals to take action in a range of service areas</w:t>
            </w:r>
            <w:r w:rsidR="00044D52" w:rsidRPr="00D73805">
              <w:rPr>
                <w:rFonts w:ascii="Arial" w:hAnsi="Arial" w:cs="Arial"/>
              </w:rPr>
              <w:t>.</w:t>
            </w:r>
          </w:p>
          <w:bookmarkEnd w:id="0"/>
          <w:p w14:paraId="7794C708" w14:textId="77777777" w:rsidR="00480571" w:rsidRDefault="00480571" w:rsidP="00F03A40">
            <w:pPr>
              <w:widowControl w:val="0"/>
              <w:overflowPunct w:val="0"/>
              <w:autoSpaceDE w:val="0"/>
              <w:autoSpaceDN w:val="0"/>
              <w:adjustRightInd w:val="0"/>
              <w:spacing w:line="233" w:lineRule="auto"/>
              <w:ind w:right="140"/>
              <w:jc w:val="both"/>
              <w:rPr>
                <w:rFonts w:ascii="Arial" w:hAnsi="Arial" w:cs="Arial"/>
              </w:rPr>
            </w:pPr>
          </w:p>
          <w:p w14:paraId="21A473C5" w14:textId="1B4C5417" w:rsidR="00480571" w:rsidRDefault="00044D52" w:rsidP="00480571">
            <w:pPr>
              <w:widowControl w:val="0"/>
              <w:overflowPunct w:val="0"/>
              <w:autoSpaceDE w:val="0"/>
              <w:autoSpaceDN w:val="0"/>
              <w:adjustRightInd w:val="0"/>
              <w:spacing w:line="233" w:lineRule="auto"/>
              <w:ind w:right="140"/>
              <w:jc w:val="both"/>
              <w:rPr>
                <w:rFonts w:ascii="Arial" w:hAnsi="Arial" w:cs="Arial"/>
              </w:rPr>
            </w:pPr>
            <w:bookmarkStart w:id="2" w:name="_Hlk129623822"/>
            <w:r w:rsidRPr="00D73805">
              <w:rPr>
                <w:rFonts w:ascii="Arial" w:hAnsi="Arial" w:cs="Arial"/>
              </w:rPr>
              <w:t xml:space="preserve">Climate </w:t>
            </w:r>
            <w:r>
              <w:rPr>
                <w:rFonts w:ascii="Arial" w:hAnsi="Arial" w:cs="Arial"/>
              </w:rPr>
              <w:t>Action is a top Council priority, as set out in the 2022 Climate Action Plan</w:t>
            </w:r>
            <w:r w:rsidRPr="00D73805">
              <w:rPr>
                <w:rFonts w:ascii="Arial" w:hAnsi="Arial" w:cs="Arial"/>
              </w:rPr>
              <w:t xml:space="preserve">. </w:t>
            </w:r>
            <w:r>
              <w:rPr>
                <w:rFonts w:ascii="Arial" w:hAnsi="Arial" w:cs="Arial"/>
              </w:rPr>
              <w:t xml:space="preserve"> </w:t>
            </w:r>
            <w:r w:rsidR="00480571" w:rsidRPr="00D73805">
              <w:rPr>
                <w:rFonts w:ascii="Arial" w:hAnsi="Arial" w:cs="Arial"/>
              </w:rPr>
              <w:t xml:space="preserve">You </w:t>
            </w:r>
            <w:r w:rsidR="00C77BA9">
              <w:rPr>
                <w:rFonts w:ascii="Arial" w:hAnsi="Arial" w:cs="Arial"/>
              </w:rPr>
              <w:t xml:space="preserve">will sit within a new </w:t>
            </w:r>
            <w:r w:rsidR="00480571" w:rsidRPr="00D73805">
              <w:rPr>
                <w:rFonts w:ascii="Arial" w:hAnsi="Arial" w:cs="Arial"/>
              </w:rPr>
              <w:t>Climate Team, under the Deputy Chief Executive</w:t>
            </w:r>
            <w:r w:rsidR="0014443E">
              <w:rPr>
                <w:rFonts w:ascii="Arial" w:hAnsi="Arial" w:cs="Arial"/>
              </w:rPr>
              <w:t xml:space="preserve">, </w:t>
            </w:r>
            <w:r w:rsidR="00480571" w:rsidRPr="00D73805">
              <w:rPr>
                <w:rFonts w:ascii="Arial" w:hAnsi="Arial" w:cs="Arial"/>
              </w:rPr>
              <w:t>driving action across the Council</w:t>
            </w:r>
            <w:bookmarkEnd w:id="2"/>
            <w:r w:rsidR="00480571" w:rsidRPr="00D73805">
              <w:rPr>
                <w:rFonts w:ascii="Arial" w:hAnsi="Arial" w:cs="Arial"/>
              </w:rPr>
              <w:t>.</w:t>
            </w:r>
          </w:p>
          <w:p w14:paraId="3CFA1BC4" w14:textId="77777777" w:rsidR="004E1602" w:rsidRPr="004E1602" w:rsidRDefault="004E1602" w:rsidP="004E1602">
            <w:pPr>
              <w:widowControl w:val="0"/>
              <w:overflowPunct w:val="0"/>
              <w:autoSpaceDE w:val="0"/>
              <w:autoSpaceDN w:val="0"/>
              <w:adjustRightInd w:val="0"/>
              <w:spacing w:line="233" w:lineRule="auto"/>
              <w:ind w:right="140"/>
              <w:jc w:val="both"/>
              <w:rPr>
                <w:rFonts w:ascii="Arial" w:hAnsi="Arial" w:cs="Arial"/>
              </w:rPr>
            </w:pPr>
          </w:p>
        </w:tc>
      </w:tr>
      <w:tr w:rsidR="00B8034E" w:rsidRPr="004E1602" w14:paraId="21CA0B35" w14:textId="77777777" w:rsidTr="008C0E1F">
        <w:trPr>
          <w:trHeight w:hRule="exact" w:val="369"/>
        </w:trPr>
        <w:tc>
          <w:tcPr>
            <w:tcW w:w="3720" w:type="dxa"/>
            <w:shd w:val="clear" w:color="auto" w:fill="EEECE1"/>
            <w:vAlign w:val="center"/>
          </w:tcPr>
          <w:p w14:paraId="6920C00E" w14:textId="77777777" w:rsidR="00B8034E" w:rsidRPr="004E1602" w:rsidRDefault="00CF3E7A" w:rsidP="005477A0">
            <w:pPr>
              <w:spacing w:before="40" w:after="40"/>
              <w:rPr>
                <w:rFonts w:ascii="Arial" w:hAnsi="Arial" w:cs="Arial"/>
                <w:b/>
                <w:iCs/>
              </w:rPr>
            </w:pPr>
            <w:r w:rsidRPr="004E1602">
              <w:rPr>
                <w:rFonts w:ascii="Arial" w:hAnsi="Arial" w:cs="Arial"/>
                <w:b/>
                <w:iCs/>
              </w:rPr>
              <w:t xml:space="preserve">Generic </w:t>
            </w:r>
            <w:r w:rsidR="00B8034E" w:rsidRPr="004E1602">
              <w:rPr>
                <w:rFonts w:ascii="Arial" w:hAnsi="Arial" w:cs="Arial"/>
                <w:b/>
                <w:iCs/>
              </w:rPr>
              <w:t>Accountabilit</w:t>
            </w:r>
            <w:r w:rsidRPr="004E1602">
              <w:rPr>
                <w:rFonts w:ascii="Arial" w:hAnsi="Arial" w:cs="Arial"/>
                <w:b/>
                <w:iCs/>
              </w:rPr>
              <w:t>ies</w:t>
            </w:r>
          </w:p>
        </w:tc>
        <w:tc>
          <w:tcPr>
            <w:tcW w:w="6360" w:type="dxa"/>
            <w:shd w:val="clear" w:color="auto" w:fill="EEECE1"/>
            <w:vAlign w:val="center"/>
          </w:tcPr>
          <w:p w14:paraId="2874BED7" w14:textId="77777777" w:rsidR="00B8034E" w:rsidRPr="004E1602" w:rsidRDefault="00B8034E" w:rsidP="005477A0">
            <w:pPr>
              <w:spacing w:before="40" w:after="40"/>
              <w:rPr>
                <w:rFonts w:ascii="Arial" w:hAnsi="Arial" w:cs="Arial"/>
                <w:b/>
                <w:iCs/>
              </w:rPr>
            </w:pPr>
            <w:r w:rsidRPr="004E1602">
              <w:rPr>
                <w:rFonts w:ascii="Arial" w:hAnsi="Arial" w:cs="Arial"/>
                <w:b/>
                <w:iCs/>
              </w:rPr>
              <w:t>End Result</w:t>
            </w:r>
            <w:r w:rsidR="00CF3E7A" w:rsidRPr="004E1602">
              <w:rPr>
                <w:rFonts w:ascii="Arial" w:hAnsi="Arial" w:cs="Arial"/>
                <w:b/>
                <w:iCs/>
              </w:rPr>
              <w:t>s</w:t>
            </w:r>
            <w:r w:rsidR="00385352" w:rsidRPr="004E1602">
              <w:rPr>
                <w:rFonts w:ascii="Arial" w:hAnsi="Arial" w:cs="Arial"/>
                <w:b/>
                <w:iCs/>
              </w:rPr>
              <w:t>/</w:t>
            </w:r>
            <w:r w:rsidR="00CA7FC7" w:rsidRPr="004E1602">
              <w:rPr>
                <w:rFonts w:ascii="Arial" w:hAnsi="Arial" w:cs="Arial"/>
                <w:b/>
                <w:iCs/>
              </w:rPr>
              <w:t>Outcome</w:t>
            </w:r>
            <w:r w:rsidR="00CF3E7A" w:rsidRPr="004E1602">
              <w:rPr>
                <w:rFonts w:ascii="Arial" w:hAnsi="Arial" w:cs="Arial"/>
                <w:b/>
                <w:iCs/>
              </w:rPr>
              <w:t>s</w:t>
            </w:r>
          </w:p>
        </w:tc>
      </w:tr>
      <w:tr w:rsidR="00AE0D83" w:rsidRPr="004E1602" w14:paraId="15833868" w14:textId="77777777" w:rsidTr="008E7E53">
        <w:trPr>
          <w:trHeight w:val="1421"/>
        </w:trPr>
        <w:tc>
          <w:tcPr>
            <w:tcW w:w="3720" w:type="dxa"/>
            <w:shd w:val="clear" w:color="auto" w:fill="auto"/>
          </w:tcPr>
          <w:p w14:paraId="5F1CC692" w14:textId="77777777" w:rsidR="00AE0D83" w:rsidRPr="004E1602" w:rsidRDefault="00AE0D83" w:rsidP="002B4569">
            <w:pPr>
              <w:pStyle w:val="CommentText"/>
              <w:spacing w:before="120" w:after="120"/>
              <w:rPr>
                <w:rFonts w:ascii="Arial" w:hAnsi="Arial" w:cs="Arial"/>
                <w:sz w:val="24"/>
                <w:szCs w:val="24"/>
              </w:rPr>
            </w:pPr>
            <w:r w:rsidRPr="004E1602">
              <w:rPr>
                <w:rFonts w:ascii="Arial" w:hAnsi="Arial" w:cs="Arial"/>
                <w:sz w:val="24"/>
                <w:szCs w:val="24"/>
              </w:rPr>
              <w:t>Plan and ensure service delivery within a diverse environment. Control activities within the service area and ensure professional standards are delivered</w:t>
            </w:r>
            <w:r w:rsidR="00535903" w:rsidRPr="004E1602">
              <w:rPr>
                <w:rFonts w:ascii="Arial" w:hAnsi="Arial" w:cs="Arial"/>
                <w:sz w:val="24"/>
                <w:szCs w:val="24"/>
              </w:rPr>
              <w:t>.</w:t>
            </w:r>
          </w:p>
        </w:tc>
        <w:tc>
          <w:tcPr>
            <w:tcW w:w="6360" w:type="dxa"/>
            <w:shd w:val="clear" w:color="auto" w:fill="auto"/>
          </w:tcPr>
          <w:p w14:paraId="6DFAB277" w14:textId="77777777" w:rsidR="00AE0D83" w:rsidRPr="004E1602" w:rsidRDefault="00AE0D83" w:rsidP="00535903">
            <w:pPr>
              <w:spacing w:before="120" w:after="120"/>
              <w:rPr>
                <w:rFonts w:ascii="Arial" w:hAnsi="Arial" w:cs="Arial"/>
              </w:rPr>
            </w:pPr>
            <w:r w:rsidRPr="004E1602">
              <w:rPr>
                <w:rFonts w:ascii="Arial" w:hAnsi="Arial" w:cs="Arial"/>
              </w:rPr>
              <w:t>The service is delivered to the quality, Council, professional and</w:t>
            </w:r>
            <w:r w:rsidR="00535903" w:rsidRPr="004E1602">
              <w:rPr>
                <w:rFonts w:ascii="Arial" w:hAnsi="Arial" w:cs="Arial"/>
              </w:rPr>
              <w:t xml:space="preserve"> legislative standards required.</w:t>
            </w:r>
          </w:p>
          <w:p w14:paraId="459D80DB" w14:textId="77777777" w:rsidR="00AE0D83" w:rsidRPr="004E1602" w:rsidRDefault="00AE0D83" w:rsidP="00535903">
            <w:pPr>
              <w:spacing w:before="120" w:after="120"/>
              <w:rPr>
                <w:rFonts w:ascii="Arial" w:hAnsi="Arial" w:cs="Arial"/>
              </w:rPr>
            </w:pPr>
            <w:r w:rsidRPr="004E1602">
              <w:rPr>
                <w:rFonts w:ascii="Arial" w:hAnsi="Arial" w:cs="Arial"/>
              </w:rPr>
              <w:t>Integrated service development and delivery is informed by client, partner and stakeholder views, latest thinking, good practi</w:t>
            </w:r>
            <w:r w:rsidR="00535903" w:rsidRPr="004E1602">
              <w:rPr>
                <w:rFonts w:ascii="Arial" w:hAnsi="Arial" w:cs="Arial"/>
              </w:rPr>
              <w:t>ce and legislative requirements.</w:t>
            </w:r>
          </w:p>
          <w:p w14:paraId="466534B0" w14:textId="77777777" w:rsidR="00AE0D83" w:rsidRPr="004E1602" w:rsidRDefault="00AE0D83" w:rsidP="00535903">
            <w:pPr>
              <w:spacing w:before="120" w:after="120"/>
              <w:rPr>
                <w:rFonts w:ascii="Arial" w:hAnsi="Arial" w:cs="Arial"/>
              </w:rPr>
            </w:pPr>
            <w:r w:rsidRPr="004E1602">
              <w:rPr>
                <w:rFonts w:ascii="Arial" w:hAnsi="Arial" w:cs="Arial"/>
              </w:rPr>
              <w:t>Corporate strategies are effectively implemented within area of responsibility.</w:t>
            </w:r>
          </w:p>
          <w:p w14:paraId="33A329B1" w14:textId="77777777" w:rsidR="00AE0D83" w:rsidRPr="004E1602" w:rsidRDefault="00AE0D83" w:rsidP="00535903">
            <w:pPr>
              <w:spacing w:before="120" w:after="120"/>
              <w:rPr>
                <w:rFonts w:ascii="Arial" w:hAnsi="Arial" w:cs="Arial"/>
              </w:rPr>
            </w:pPr>
            <w:r w:rsidRPr="004E1602">
              <w:rPr>
                <w:rFonts w:ascii="Arial" w:hAnsi="Arial" w:cs="Arial"/>
              </w:rPr>
              <w:t>Service delivers excellent customer service.</w:t>
            </w:r>
          </w:p>
        </w:tc>
      </w:tr>
      <w:tr w:rsidR="00AE0D83" w:rsidRPr="004E1602" w14:paraId="4DBE6E81" w14:textId="77777777" w:rsidTr="008E7E53">
        <w:trPr>
          <w:trHeight w:val="1257"/>
        </w:trPr>
        <w:tc>
          <w:tcPr>
            <w:tcW w:w="3720" w:type="dxa"/>
            <w:shd w:val="clear" w:color="auto" w:fill="auto"/>
          </w:tcPr>
          <w:p w14:paraId="66179DBC" w14:textId="77777777" w:rsidR="00AE0D83" w:rsidRPr="004E1602" w:rsidRDefault="00AE0D83" w:rsidP="000A2F87">
            <w:pPr>
              <w:pStyle w:val="CommentText"/>
              <w:spacing w:before="120" w:after="120"/>
              <w:rPr>
                <w:rFonts w:ascii="Arial" w:hAnsi="Arial" w:cs="Arial"/>
                <w:sz w:val="24"/>
                <w:szCs w:val="24"/>
              </w:rPr>
            </w:pPr>
            <w:r w:rsidRPr="004E1602">
              <w:rPr>
                <w:rFonts w:ascii="Arial" w:hAnsi="Arial" w:cs="Arial"/>
                <w:sz w:val="24"/>
                <w:szCs w:val="24"/>
              </w:rPr>
              <w:t xml:space="preserve">Advise </w:t>
            </w:r>
            <w:r w:rsidR="000A2F87">
              <w:rPr>
                <w:rFonts w:ascii="Arial" w:hAnsi="Arial" w:cs="Arial"/>
                <w:sz w:val="24"/>
                <w:szCs w:val="24"/>
              </w:rPr>
              <w:t>Senior Managers,</w:t>
            </w:r>
            <w:r w:rsidR="000A2F87" w:rsidRPr="004E1602">
              <w:rPr>
                <w:rFonts w:ascii="Arial" w:hAnsi="Arial" w:cs="Arial"/>
                <w:sz w:val="24"/>
                <w:szCs w:val="24"/>
              </w:rPr>
              <w:t xml:space="preserve"> Members</w:t>
            </w:r>
            <w:r w:rsidRPr="004E1602">
              <w:rPr>
                <w:rFonts w:ascii="Arial" w:hAnsi="Arial" w:cs="Arial"/>
                <w:sz w:val="24"/>
                <w:szCs w:val="24"/>
              </w:rPr>
              <w:t xml:space="preserve"> and others on issues relevant to the service area. Provide professional challenge and advice to colleagues, managers and partner organisations.</w:t>
            </w:r>
          </w:p>
        </w:tc>
        <w:tc>
          <w:tcPr>
            <w:tcW w:w="6360" w:type="dxa"/>
            <w:shd w:val="clear" w:color="auto" w:fill="auto"/>
          </w:tcPr>
          <w:p w14:paraId="330B18BA" w14:textId="77777777" w:rsidR="00AE0D83" w:rsidRPr="004E1602" w:rsidRDefault="00AE0D83" w:rsidP="00535903">
            <w:pPr>
              <w:spacing w:before="120" w:after="120"/>
              <w:rPr>
                <w:rFonts w:ascii="Arial" w:hAnsi="Arial" w:cs="Arial"/>
              </w:rPr>
            </w:pPr>
            <w:r w:rsidRPr="004E1602">
              <w:rPr>
                <w:rFonts w:ascii="Arial" w:hAnsi="Arial" w:cs="Arial"/>
              </w:rPr>
              <w:t>Expert professional advice, interpretation, information, support and challenge are provided to Waltham Forest and external parties on the full range of operational, legislative and strategic issues within the field of expertise.</w:t>
            </w:r>
          </w:p>
          <w:p w14:paraId="4BC072D5" w14:textId="77777777" w:rsidR="00AE0D83" w:rsidRPr="004E1602" w:rsidRDefault="00AE0D83" w:rsidP="00535903">
            <w:pPr>
              <w:spacing w:before="120" w:after="120"/>
              <w:rPr>
                <w:rFonts w:ascii="Arial" w:hAnsi="Arial" w:cs="Arial"/>
              </w:rPr>
            </w:pPr>
            <w:r w:rsidRPr="004E1602">
              <w:rPr>
                <w:rFonts w:ascii="Arial" w:hAnsi="Arial" w:cs="Arial"/>
              </w:rPr>
              <w:t>Responses to major corporate or partner initiatives / complex operational issues are managed effectively.</w:t>
            </w:r>
          </w:p>
          <w:p w14:paraId="3102385C" w14:textId="77777777" w:rsidR="00AE0D83" w:rsidRPr="004E1602" w:rsidRDefault="00AE0D83" w:rsidP="00535903">
            <w:pPr>
              <w:spacing w:before="120" w:after="120"/>
              <w:rPr>
                <w:rFonts w:ascii="Arial" w:hAnsi="Arial" w:cs="Arial"/>
              </w:rPr>
            </w:pPr>
            <w:r w:rsidRPr="004E1602">
              <w:rPr>
                <w:rFonts w:ascii="Arial" w:hAnsi="Arial" w:cs="Arial"/>
              </w:rPr>
              <w:t>Major issues are managed through to a satisfactory conclusion</w:t>
            </w:r>
            <w:r w:rsidR="000A2F87">
              <w:rPr>
                <w:rFonts w:ascii="Arial" w:hAnsi="Arial" w:cs="Arial"/>
              </w:rPr>
              <w:t xml:space="preserve"> with final decisions being made by Head of Service/Senior Management</w:t>
            </w:r>
            <w:r w:rsidRPr="004E1602">
              <w:rPr>
                <w:rFonts w:ascii="Arial" w:hAnsi="Arial" w:cs="Arial"/>
              </w:rPr>
              <w:t>.</w:t>
            </w:r>
          </w:p>
          <w:p w14:paraId="3D38F93D" w14:textId="77777777" w:rsidR="00AE0D83" w:rsidRPr="004E1602" w:rsidRDefault="00AE0D83" w:rsidP="00535903">
            <w:pPr>
              <w:spacing w:before="120" w:after="120"/>
              <w:rPr>
                <w:rFonts w:ascii="Arial" w:hAnsi="Arial" w:cs="Arial"/>
              </w:rPr>
            </w:pPr>
            <w:r w:rsidRPr="004E1602">
              <w:rPr>
                <w:rFonts w:ascii="Arial" w:hAnsi="Arial" w:cs="Arial"/>
              </w:rPr>
              <w:t>Feedback and complaints procedures are developed and managed. Complaints are effectively resolved.</w:t>
            </w:r>
          </w:p>
        </w:tc>
      </w:tr>
      <w:tr w:rsidR="00AE0D83" w:rsidRPr="004E1602" w14:paraId="0B62B790" w14:textId="77777777" w:rsidTr="00AE0D83">
        <w:trPr>
          <w:trHeight w:val="1089"/>
        </w:trPr>
        <w:tc>
          <w:tcPr>
            <w:tcW w:w="3720" w:type="dxa"/>
            <w:shd w:val="clear" w:color="auto" w:fill="auto"/>
          </w:tcPr>
          <w:p w14:paraId="1DA2206F"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 xml:space="preserve">Ensure the development and delivery of continuous </w:t>
            </w:r>
            <w:r w:rsidRPr="004E1602">
              <w:rPr>
                <w:rFonts w:ascii="Arial" w:hAnsi="Arial" w:cs="Arial"/>
                <w:sz w:val="24"/>
                <w:szCs w:val="24"/>
              </w:rPr>
              <w:lastRenderedPageBreak/>
              <w:t>improvements in all aspects of the service.</w:t>
            </w:r>
          </w:p>
        </w:tc>
        <w:tc>
          <w:tcPr>
            <w:tcW w:w="6360" w:type="dxa"/>
            <w:shd w:val="clear" w:color="auto" w:fill="auto"/>
          </w:tcPr>
          <w:p w14:paraId="6FC3066E" w14:textId="77777777" w:rsidR="00AE0D83" w:rsidRPr="004E1602" w:rsidRDefault="00AE0D83" w:rsidP="00535903">
            <w:pPr>
              <w:spacing w:before="120" w:after="120"/>
              <w:rPr>
                <w:rFonts w:ascii="Arial" w:hAnsi="Arial" w:cs="Arial"/>
              </w:rPr>
            </w:pPr>
            <w:r w:rsidRPr="004E1602">
              <w:rPr>
                <w:rFonts w:ascii="Arial" w:hAnsi="Arial" w:cs="Arial"/>
              </w:rPr>
              <w:lastRenderedPageBreak/>
              <w:t>Improvements are developed and delivered effectively.</w:t>
            </w:r>
          </w:p>
          <w:p w14:paraId="27DAAE70" w14:textId="77777777" w:rsidR="00AE0D83" w:rsidRPr="004E1602" w:rsidRDefault="00AE0D83" w:rsidP="00535903">
            <w:pPr>
              <w:spacing w:before="120" w:after="120"/>
              <w:rPr>
                <w:rFonts w:ascii="Arial" w:hAnsi="Arial" w:cs="Arial"/>
              </w:rPr>
            </w:pPr>
            <w:r w:rsidRPr="004E1602">
              <w:rPr>
                <w:rFonts w:ascii="Arial" w:hAnsi="Arial" w:cs="Arial"/>
              </w:rPr>
              <w:t>Stakeholder requirements are met.</w:t>
            </w:r>
          </w:p>
        </w:tc>
      </w:tr>
      <w:tr w:rsidR="00AE0D83" w:rsidRPr="004E1602" w14:paraId="296C6352" w14:textId="77777777" w:rsidTr="00535903">
        <w:trPr>
          <w:trHeight w:val="986"/>
        </w:trPr>
        <w:tc>
          <w:tcPr>
            <w:tcW w:w="3720" w:type="dxa"/>
            <w:shd w:val="clear" w:color="auto" w:fill="auto"/>
          </w:tcPr>
          <w:p w14:paraId="6528BD9E"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Lead, motivate and develop staff to create and maintain a highly competent and participative workforce.</w:t>
            </w:r>
          </w:p>
        </w:tc>
        <w:tc>
          <w:tcPr>
            <w:tcW w:w="6360" w:type="dxa"/>
            <w:shd w:val="clear" w:color="auto" w:fill="auto"/>
          </w:tcPr>
          <w:p w14:paraId="66FF39FA" w14:textId="77777777" w:rsidR="00AE0D83" w:rsidRPr="004E1602" w:rsidRDefault="00AE0D83" w:rsidP="00535903">
            <w:pPr>
              <w:spacing w:before="120" w:after="120"/>
              <w:rPr>
                <w:rFonts w:ascii="Arial" w:hAnsi="Arial" w:cs="Arial"/>
              </w:rPr>
            </w:pPr>
            <w:r w:rsidRPr="004E1602">
              <w:rPr>
                <w:rFonts w:ascii="Arial" w:hAnsi="Arial" w:cs="Arial"/>
              </w:rPr>
              <w:t>Instrumental in ensuring a workforce development strategy is designed and delivered, including induction of new staff.</w:t>
            </w:r>
          </w:p>
          <w:p w14:paraId="68601504" w14:textId="77777777" w:rsidR="00AE0D83" w:rsidRPr="004E1602" w:rsidRDefault="00AE0D83" w:rsidP="00535903">
            <w:pPr>
              <w:spacing w:before="120" w:after="120"/>
              <w:rPr>
                <w:rFonts w:ascii="Arial" w:hAnsi="Arial" w:cs="Arial"/>
              </w:rPr>
            </w:pPr>
            <w:r w:rsidRPr="004E1602">
              <w:rPr>
                <w:rFonts w:ascii="Arial" w:hAnsi="Arial" w:cs="Arial"/>
              </w:rPr>
              <w:t>The team is highly competent, effective, motivated and outcomes focussed.</w:t>
            </w:r>
            <w:r w:rsidR="000447B0" w:rsidRPr="004E1602">
              <w:rPr>
                <w:rFonts w:ascii="Arial" w:hAnsi="Arial" w:cs="Arial"/>
              </w:rPr>
              <w:t xml:space="preserve"> </w:t>
            </w:r>
          </w:p>
          <w:p w14:paraId="49133B8E" w14:textId="77777777" w:rsidR="00AE0D83" w:rsidRPr="004E1602" w:rsidRDefault="00AE0D83" w:rsidP="00535903">
            <w:pPr>
              <w:spacing w:before="120" w:after="120"/>
              <w:rPr>
                <w:rFonts w:ascii="Arial" w:hAnsi="Arial" w:cs="Arial"/>
              </w:rPr>
            </w:pPr>
            <w:r w:rsidRPr="004E1602">
              <w:rPr>
                <w:rFonts w:ascii="Arial" w:hAnsi="Arial" w:cs="Arial"/>
              </w:rPr>
              <w:t>Recruitment, induction, development, performance reviews, employee relations and all HR processes and planning is completed to the re</w:t>
            </w:r>
            <w:r w:rsidR="000447B0" w:rsidRPr="004E1602">
              <w:rPr>
                <w:rFonts w:ascii="Arial" w:hAnsi="Arial" w:cs="Arial"/>
              </w:rPr>
              <w:t>quired standards and timescales</w:t>
            </w:r>
            <w:r w:rsidR="00535903" w:rsidRPr="004E1602">
              <w:rPr>
                <w:rFonts w:ascii="Arial" w:hAnsi="Arial" w:cs="Arial"/>
              </w:rPr>
              <w:t>.</w:t>
            </w:r>
          </w:p>
          <w:p w14:paraId="01E08F28" w14:textId="77777777" w:rsidR="00AE0D83" w:rsidRPr="004E1602" w:rsidRDefault="00AE0D83" w:rsidP="00535903">
            <w:pPr>
              <w:spacing w:before="120" w:after="120"/>
              <w:rPr>
                <w:rFonts w:ascii="Arial" w:hAnsi="Arial" w:cs="Arial"/>
              </w:rPr>
            </w:pPr>
            <w:r w:rsidRPr="004E1602">
              <w:rPr>
                <w:rFonts w:ascii="Arial" w:hAnsi="Arial" w:cs="Arial"/>
              </w:rPr>
              <w:t>Effective team meetings ta</w:t>
            </w:r>
            <w:r w:rsidR="000447B0" w:rsidRPr="004E1602">
              <w:rPr>
                <w:rFonts w:ascii="Arial" w:hAnsi="Arial" w:cs="Arial"/>
              </w:rPr>
              <w:t>ke place to required timescales</w:t>
            </w:r>
            <w:r w:rsidR="00535903" w:rsidRPr="004E1602">
              <w:rPr>
                <w:rFonts w:ascii="Arial" w:hAnsi="Arial" w:cs="Arial"/>
              </w:rPr>
              <w:t>.</w:t>
            </w:r>
          </w:p>
          <w:p w14:paraId="1EE09978" w14:textId="77777777" w:rsidR="00AE0D83" w:rsidRPr="004E1602" w:rsidRDefault="00AE0D83" w:rsidP="00535903">
            <w:pPr>
              <w:spacing w:before="120" w:after="120"/>
              <w:rPr>
                <w:rFonts w:ascii="Arial" w:hAnsi="Arial" w:cs="Arial"/>
              </w:rPr>
            </w:pPr>
            <w:r w:rsidRPr="004E1602">
              <w:rPr>
                <w:rFonts w:ascii="Arial" w:hAnsi="Arial" w:cs="Arial"/>
              </w:rPr>
              <w:t>Regular supervision is undertaken and clear objectives set and monitored through the Council’s Appraisal process</w:t>
            </w:r>
            <w:r w:rsidR="00535903" w:rsidRPr="004E1602">
              <w:rPr>
                <w:rFonts w:ascii="Arial" w:hAnsi="Arial" w:cs="Arial"/>
              </w:rPr>
              <w:t>.</w:t>
            </w:r>
          </w:p>
        </w:tc>
      </w:tr>
      <w:tr w:rsidR="00AE0D83" w:rsidRPr="004E1602" w14:paraId="704573EF" w14:textId="77777777" w:rsidTr="008E7E53">
        <w:trPr>
          <w:trHeight w:val="1407"/>
        </w:trPr>
        <w:tc>
          <w:tcPr>
            <w:tcW w:w="3720" w:type="dxa"/>
            <w:shd w:val="clear" w:color="auto" w:fill="auto"/>
          </w:tcPr>
          <w:p w14:paraId="3E2AF949"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Identify, secure, deploy and manage the resources necessary for the professional service are</w:t>
            </w:r>
            <w:r w:rsidR="000447B0" w:rsidRPr="004E1602">
              <w:rPr>
                <w:rFonts w:ascii="Arial" w:hAnsi="Arial" w:cs="Arial"/>
                <w:sz w:val="24"/>
                <w:szCs w:val="24"/>
              </w:rPr>
              <w:t>a to meet/exceed its objectives</w:t>
            </w:r>
            <w:r w:rsidR="00535903" w:rsidRPr="004E1602">
              <w:rPr>
                <w:rFonts w:ascii="Arial" w:hAnsi="Arial" w:cs="Arial"/>
                <w:sz w:val="24"/>
                <w:szCs w:val="24"/>
              </w:rPr>
              <w:t>.</w:t>
            </w:r>
          </w:p>
        </w:tc>
        <w:tc>
          <w:tcPr>
            <w:tcW w:w="6360" w:type="dxa"/>
            <w:shd w:val="clear" w:color="auto" w:fill="auto"/>
          </w:tcPr>
          <w:p w14:paraId="11AA3DB7" w14:textId="77777777" w:rsidR="00AE0D83" w:rsidRPr="004E1602" w:rsidRDefault="00AE0D83" w:rsidP="00535903">
            <w:pPr>
              <w:spacing w:before="120" w:after="120"/>
              <w:rPr>
                <w:rFonts w:ascii="Arial" w:hAnsi="Arial" w:cs="Arial"/>
              </w:rPr>
            </w:pPr>
            <w:r w:rsidRPr="004E1602">
              <w:rPr>
                <w:rFonts w:ascii="Arial" w:hAnsi="Arial" w:cs="Arial"/>
              </w:rPr>
              <w:t>Resources including, equipment, people, and systems are uti</w:t>
            </w:r>
            <w:r w:rsidR="000447B0" w:rsidRPr="004E1602">
              <w:rPr>
                <w:rFonts w:ascii="Arial" w:hAnsi="Arial" w:cs="Arial"/>
              </w:rPr>
              <w:t>lised optimally and efficiently</w:t>
            </w:r>
            <w:r w:rsidR="00535903" w:rsidRPr="004E1602">
              <w:rPr>
                <w:rFonts w:ascii="Arial" w:hAnsi="Arial" w:cs="Arial"/>
              </w:rPr>
              <w:t>.</w:t>
            </w:r>
          </w:p>
          <w:p w14:paraId="4B0E40F0" w14:textId="77777777" w:rsidR="00AE0D83" w:rsidRPr="004E1602" w:rsidRDefault="00AE0D83" w:rsidP="00535903">
            <w:pPr>
              <w:spacing w:before="120" w:after="120"/>
              <w:rPr>
                <w:rFonts w:ascii="Arial" w:hAnsi="Arial" w:cs="Arial"/>
              </w:rPr>
            </w:pPr>
            <w:r w:rsidRPr="004E1602">
              <w:rPr>
                <w:rFonts w:ascii="Arial" w:hAnsi="Arial" w:cs="Arial"/>
              </w:rPr>
              <w:t>Budgets are planned, developed and delivere</w:t>
            </w:r>
            <w:r w:rsidR="000447B0" w:rsidRPr="004E1602">
              <w:rPr>
                <w:rFonts w:ascii="Arial" w:hAnsi="Arial" w:cs="Arial"/>
              </w:rPr>
              <w:t>d. Value for money is maximised</w:t>
            </w:r>
            <w:r w:rsidR="00535903" w:rsidRPr="004E1602">
              <w:rPr>
                <w:rFonts w:ascii="Arial" w:hAnsi="Arial" w:cs="Arial"/>
              </w:rPr>
              <w:t>.</w:t>
            </w:r>
          </w:p>
          <w:p w14:paraId="7CDE1E83" w14:textId="77777777" w:rsidR="00AE0D83" w:rsidRPr="004E1602" w:rsidRDefault="00AE0D83" w:rsidP="00535903">
            <w:pPr>
              <w:spacing w:before="120" w:after="120"/>
              <w:rPr>
                <w:rFonts w:ascii="Arial" w:hAnsi="Arial" w:cs="Arial"/>
              </w:rPr>
            </w:pPr>
            <w:r w:rsidRPr="004E1602">
              <w:rPr>
                <w:rFonts w:ascii="Arial" w:hAnsi="Arial" w:cs="Arial"/>
              </w:rPr>
              <w:t>Financial expenditure and financial integrity are controlled to assure regulatory and Council policy compliance</w:t>
            </w:r>
            <w:r w:rsidR="00535903" w:rsidRPr="004E1602">
              <w:rPr>
                <w:rFonts w:ascii="Arial" w:hAnsi="Arial" w:cs="Arial"/>
              </w:rPr>
              <w:t>.</w:t>
            </w:r>
          </w:p>
        </w:tc>
      </w:tr>
      <w:tr w:rsidR="00AE0D83" w:rsidRPr="004E1602" w14:paraId="41FAF217" w14:textId="77777777" w:rsidTr="008E7E53">
        <w:trPr>
          <w:trHeight w:val="1272"/>
        </w:trPr>
        <w:tc>
          <w:tcPr>
            <w:tcW w:w="3720" w:type="dxa"/>
            <w:shd w:val="clear" w:color="auto" w:fill="auto"/>
          </w:tcPr>
          <w:p w14:paraId="337D8AD7" w14:textId="77777777" w:rsidR="00AE0D83" w:rsidRPr="004E1602" w:rsidRDefault="00AE0D83" w:rsidP="00535903">
            <w:pPr>
              <w:spacing w:before="120" w:after="120"/>
              <w:rPr>
                <w:rFonts w:ascii="Arial" w:hAnsi="Arial" w:cs="Arial"/>
              </w:rPr>
            </w:pPr>
            <w:r w:rsidRPr="004E1602">
              <w:rPr>
                <w:rFonts w:ascii="Arial" w:hAnsi="Arial" w:cs="Arial"/>
              </w:rPr>
              <w:t xml:space="preserve">Prepare and present a full range of reports (both standard and non-standard) </w:t>
            </w:r>
            <w:r w:rsidR="000447B0" w:rsidRPr="004E1602">
              <w:rPr>
                <w:rFonts w:ascii="Arial" w:hAnsi="Arial" w:cs="Arial"/>
              </w:rPr>
              <w:t>covering area of responsibility</w:t>
            </w:r>
            <w:r w:rsidR="00535903" w:rsidRPr="004E1602">
              <w:rPr>
                <w:rFonts w:ascii="Arial" w:hAnsi="Arial" w:cs="Arial"/>
              </w:rPr>
              <w:t>.</w:t>
            </w:r>
          </w:p>
        </w:tc>
        <w:tc>
          <w:tcPr>
            <w:tcW w:w="6360" w:type="dxa"/>
            <w:shd w:val="clear" w:color="auto" w:fill="auto"/>
          </w:tcPr>
          <w:p w14:paraId="72442D0C" w14:textId="77777777" w:rsidR="00AE0D83" w:rsidRPr="004E1602" w:rsidRDefault="00AE0D83" w:rsidP="00535903">
            <w:pPr>
              <w:spacing w:before="120" w:after="120"/>
              <w:rPr>
                <w:rFonts w:ascii="Arial" w:hAnsi="Arial" w:cs="Arial"/>
              </w:rPr>
            </w:pPr>
            <w:r w:rsidRPr="004E1602">
              <w:rPr>
                <w:rFonts w:ascii="Arial" w:hAnsi="Arial" w:cs="Arial"/>
              </w:rPr>
              <w:t>Reports are prepared, distributed / presented to the appropriate committee/ to the required sta</w:t>
            </w:r>
            <w:r w:rsidR="000447B0" w:rsidRPr="004E1602">
              <w:rPr>
                <w:rFonts w:ascii="Arial" w:hAnsi="Arial" w:cs="Arial"/>
              </w:rPr>
              <w:t>ndards and timescales</w:t>
            </w:r>
            <w:r w:rsidR="00535903" w:rsidRPr="004E1602">
              <w:rPr>
                <w:rFonts w:ascii="Arial" w:hAnsi="Arial" w:cs="Arial"/>
              </w:rPr>
              <w:t>.</w:t>
            </w:r>
          </w:p>
          <w:p w14:paraId="3C81287C" w14:textId="77777777" w:rsidR="00AE0D83" w:rsidRPr="004E1602" w:rsidRDefault="00AE0D83" w:rsidP="00535903">
            <w:pPr>
              <w:spacing w:before="120" w:after="120"/>
              <w:rPr>
                <w:rFonts w:ascii="Arial" w:hAnsi="Arial" w:cs="Arial"/>
              </w:rPr>
            </w:pPr>
            <w:r w:rsidRPr="004E1602">
              <w:rPr>
                <w:rFonts w:ascii="Arial" w:hAnsi="Arial" w:cs="Arial"/>
              </w:rPr>
              <w:t>Evidence</w:t>
            </w:r>
            <w:r w:rsidR="000447B0" w:rsidRPr="004E1602">
              <w:rPr>
                <w:rFonts w:ascii="Arial" w:hAnsi="Arial" w:cs="Arial"/>
              </w:rPr>
              <w:t xml:space="preserve"> based recommendations are made</w:t>
            </w:r>
            <w:r w:rsidR="00535903" w:rsidRPr="004E1602">
              <w:rPr>
                <w:rFonts w:ascii="Arial" w:hAnsi="Arial" w:cs="Arial"/>
              </w:rPr>
              <w:t>.</w:t>
            </w:r>
          </w:p>
        </w:tc>
      </w:tr>
      <w:tr w:rsidR="00AE0D83" w:rsidRPr="004E1602" w14:paraId="17BA7F39" w14:textId="77777777" w:rsidTr="008E7E53">
        <w:trPr>
          <w:trHeight w:val="1272"/>
        </w:trPr>
        <w:tc>
          <w:tcPr>
            <w:tcW w:w="3720" w:type="dxa"/>
            <w:shd w:val="clear" w:color="auto" w:fill="auto"/>
          </w:tcPr>
          <w:p w14:paraId="53263C6A" w14:textId="77777777" w:rsidR="00AE0D83" w:rsidRPr="004E1602" w:rsidRDefault="00AE0D83" w:rsidP="00535903">
            <w:pPr>
              <w:pStyle w:val="CommentText"/>
              <w:spacing w:before="120" w:after="120"/>
              <w:rPr>
                <w:rFonts w:ascii="Arial" w:hAnsi="Arial" w:cs="Arial"/>
                <w:sz w:val="24"/>
                <w:szCs w:val="24"/>
              </w:rPr>
            </w:pPr>
            <w:r w:rsidRPr="004E1602">
              <w:rPr>
                <w:rFonts w:ascii="Arial" w:hAnsi="Arial" w:cs="Arial"/>
                <w:sz w:val="24"/>
                <w:szCs w:val="24"/>
              </w:rPr>
              <w:t>Ensure the successful implementation of health and safety legi</w:t>
            </w:r>
            <w:r w:rsidR="000447B0" w:rsidRPr="004E1602">
              <w:rPr>
                <w:rFonts w:ascii="Arial" w:hAnsi="Arial" w:cs="Arial"/>
                <w:sz w:val="24"/>
                <w:szCs w:val="24"/>
              </w:rPr>
              <w:t>slation, policies and practices</w:t>
            </w:r>
            <w:r w:rsidR="00535903" w:rsidRPr="004E1602">
              <w:rPr>
                <w:rFonts w:ascii="Arial" w:hAnsi="Arial" w:cs="Arial"/>
                <w:sz w:val="24"/>
                <w:szCs w:val="24"/>
              </w:rPr>
              <w:t>.</w:t>
            </w:r>
          </w:p>
        </w:tc>
        <w:tc>
          <w:tcPr>
            <w:tcW w:w="6360" w:type="dxa"/>
            <w:shd w:val="clear" w:color="auto" w:fill="auto"/>
          </w:tcPr>
          <w:p w14:paraId="7CE88319" w14:textId="77777777" w:rsidR="00AE0D83" w:rsidRPr="004E1602" w:rsidRDefault="00AE0D83" w:rsidP="00535903">
            <w:pPr>
              <w:spacing w:before="120" w:after="120"/>
              <w:rPr>
                <w:rFonts w:ascii="Arial" w:hAnsi="Arial" w:cs="Arial"/>
              </w:rPr>
            </w:pPr>
            <w:r w:rsidRPr="004E1602">
              <w:rPr>
                <w:rFonts w:ascii="Arial" w:hAnsi="Arial" w:cs="Arial"/>
              </w:rPr>
              <w:t xml:space="preserve">Risks to staff and </w:t>
            </w:r>
            <w:r w:rsidR="000447B0" w:rsidRPr="004E1602">
              <w:rPr>
                <w:rFonts w:ascii="Arial" w:hAnsi="Arial" w:cs="Arial"/>
              </w:rPr>
              <w:t>others are assessed and managed</w:t>
            </w:r>
            <w:r w:rsidR="00535903" w:rsidRPr="004E1602">
              <w:rPr>
                <w:rFonts w:ascii="Arial" w:hAnsi="Arial" w:cs="Arial"/>
              </w:rPr>
              <w:t>.</w:t>
            </w:r>
          </w:p>
          <w:p w14:paraId="7EFA590E" w14:textId="77777777" w:rsidR="00AE0D83" w:rsidRPr="004E1602" w:rsidRDefault="00AE0D83" w:rsidP="00535903">
            <w:pPr>
              <w:spacing w:before="120" w:after="120"/>
              <w:rPr>
                <w:rFonts w:ascii="Arial" w:hAnsi="Arial" w:cs="Arial"/>
              </w:rPr>
            </w:pPr>
            <w:r w:rsidRPr="004E1602">
              <w:rPr>
                <w:rFonts w:ascii="Arial" w:hAnsi="Arial" w:cs="Arial"/>
              </w:rPr>
              <w:t>Suitable health and safety instruction and</w:t>
            </w:r>
            <w:r w:rsidR="000447B0" w:rsidRPr="004E1602">
              <w:rPr>
                <w:rFonts w:ascii="Arial" w:hAnsi="Arial" w:cs="Arial"/>
              </w:rPr>
              <w:t xml:space="preserve"> training are provided</w:t>
            </w:r>
            <w:r w:rsidR="00535903" w:rsidRPr="004E1602">
              <w:rPr>
                <w:rFonts w:ascii="Arial" w:hAnsi="Arial" w:cs="Arial"/>
              </w:rPr>
              <w:t>.</w:t>
            </w:r>
          </w:p>
          <w:p w14:paraId="65375B68" w14:textId="77777777" w:rsidR="00AE0D83" w:rsidRPr="004E1602" w:rsidRDefault="00AE0D83" w:rsidP="00535903">
            <w:pPr>
              <w:spacing w:before="120" w:after="120"/>
              <w:rPr>
                <w:rFonts w:ascii="Arial" w:hAnsi="Arial" w:cs="Arial"/>
              </w:rPr>
            </w:pPr>
            <w:r w:rsidRPr="004E1602">
              <w:rPr>
                <w:rFonts w:ascii="Arial" w:hAnsi="Arial" w:cs="Arial"/>
              </w:rPr>
              <w:t>Ther</w:t>
            </w:r>
            <w:r w:rsidR="000447B0" w:rsidRPr="004E1602">
              <w:rPr>
                <w:rFonts w:ascii="Arial" w:hAnsi="Arial" w:cs="Arial"/>
              </w:rPr>
              <w:t>e is a safe working environment</w:t>
            </w:r>
            <w:r w:rsidR="00535903" w:rsidRPr="004E1602">
              <w:rPr>
                <w:rFonts w:ascii="Arial" w:hAnsi="Arial" w:cs="Arial"/>
              </w:rPr>
              <w:t>.</w:t>
            </w:r>
          </w:p>
        </w:tc>
      </w:tr>
      <w:tr w:rsidR="00AE0D83" w:rsidRPr="004E1602" w14:paraId="6B2D6E53" w14:textId="77777777" w:rsidTr="008E7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AF6A66" w14:textId="77777777" w:rsidR="00AE0D83" w:rsidRPr="004E1602" w:rsidRDefault="00AE0D83" w:rsidP="00535903">
            <w:pPr>
              <w:spacing w:before="120" w:after="120"/>
              <w:rPr>
                <w:rFonts w:ascii="Arial" w:eastAsia="Calibri" w:hAnsi="Arial" w:cs="Arial"/>
                <w:lang w:eastAsia="en-US"/>
              </w:rPr>
            </w:pPr>
            <w:r w:rsidRPr="004E1602">
              <w:rPr>
                <w:rFonts w:ascii="Arial" w:hAnsi="Arial" w:cs="Arial"/>
              </w:rPr>
              <w:t>Act in accordance with all policies and procedures which apply to the job and understand the reasons for this</w:t>
            </w:r>
            <w:r w:rsidR="00535903" w:rsidRPr="004E1602">
              <w:rPr>
                <w:rFonts w:ascii="Arial" w:hAnsi="Arial" w:cs="Arial"/>
              </w:rPr>
              <w:t>.</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91A9D7" w14:textId="77777777" w:rsidR="00AE0D83" w:rsidRPr="004E1602" w:rsidRDefault="00AE0D83" w:rsidP="00535903">
            <w:pPr>
              <w:spacing w:before="120" w:after="120"/>
              <w:rPr>
                <w:rFonts w:ascii="Arial" w:eastAsia="Calibri" w:hAnsi="Arial" w:cs="Arial"/>
                <w:lang w:eastAsia="en-US"/>
              </w:rPr>
            </w:pPr>
            <w:r w:rsidRPr="004E1602">
              <w:rPr>
                <w:rFonts w:ascii="Arial" w:hAnsi="Arial" w:cs="Arial"/>
              </w:rPr>
              <w:t>All policies and procedures are complied with</w:t>
            </w:r>
            <w:r w:rsidR="00535903" w:rsidRPr="004E1602">
              <w:rPr>
                <w:rFonts w:ascii="Arial" w:hAnsi="Arial" w:cs="Arial"/>
              </w:rPr>
              <w:t>.</w:t>
            </w:r>
          </w:p>
        </w:tc>
      </w:tr>
      <w:tr w:rsidR="00017F0B" w:rsidRPr="004E1602" w14:paraId="592E76E1" w14:textId="77777777" w:rsidTr="00017F0B">
        <w:trPr>
          <w:trHeight w:hRule="exact" w:val="369"/>
        </w:trPr>
        <w:tc>
          <w:tcPr>
            <w:tcW w:w="3720" w:type="dxa"/>
            <w:shd w:val="clear" w:color="auto" w:fill="EEECE1"/>
            <w:vAlign w:val="center"/>
          </w:tcPr>
          <w:p w14:paraId="48EE6275" w14:textId="77777777" w:rsidR="00017F0B" w:rsidRPr="004E1602" w:rsidRDefault="004E1602" w:rsidP="00017F0B">
            <w:pPr>
              <w:spacing w:before="40" w:after="40"/>
              <w:rPr>
                <w:rFonts w:ascii="Arial" w:hAnsi="Arial" w:cs="Arial"/>
                <w:b/>
                <w:iCs/>
              </w:rPr>
            </w:pPr>
            <w:r w:rsidRPr="004E1602">
              <w:rPr>
                <w:rFonts w:ascii="Arial" w:hAnsi="Arial" w:cs="Arial"/>
                <w:b/>
                <w:iCs/>
              </w:rPr>
              <w:t>Job</w:t>
            </w:r>
            <w:r w:rsidR="00017F0B" w:rsidRPr="004E1602">
              <w:rPr>
                <w:rFonts w:ascii="Arial" w:hAnsi="Arial" w:cs="Arial"/>
                <w:b/>
                <w:iCs/>
              </w:rPr>
              <w:t>-specific Accountabilities</w:t>
            </w:r>
          </w:p>
        </w:tc>
        <w:tc>
          <w:tcPr>
            <w:tcW w:w="6360" w:type="dxa"/>
            <w:shd w:val="clear" w:color="auto" w:fill="EEECE1"/>
            <w:vAlign w:val="center"/>
          </w:tcPr>
          <w:p w14:paraId="7C440987" w14:textId="77777777" w:rsidR="00017F0B" w:rsidRPr="004E1602" w:rsidRDefault="00017F0B" w:rsidP="00017F0B">
            <w:pPr>
              <w:spacing w:before="40" w:after="40"/>
              <w:rPr>
                <w:rFonts w:ascii="Arial" w:hAnsi="Arial" w:cs="Arial"/>
                <w:b/>
                <w:iCs/>
              </w:rPr>
            </w:pPr>
            <w:r w:rsidRPr="004E1602">
              <w:rPr>
                <w:rFonts w:ascii="Arial" w:hAnsi="Arial" w:cs="Arial"/>
                <w:b/>
                <w:iCs/>
              </w:rPr>
              <w:t>End Results/Outcomes</w:t>
            </w:r>
          </w:p>
        </w:tc>
      </w:tr>
      <w:tr w:rsidR="00480A8C" w:rsidRPr="004E1602" w14:paraId="7D0C4149" w14:textId="77777777" w:rsidTr="004A0D25">
        <w:trPr>
          <w:trHeight w:val="398"/>
        </w:trPr>
        <w:tc>
          <w:tcPr>
            <w:tcW w:w="3720" w:type="dxa"/>
            <w:shd w:val="clear" w:color="auto" w:fill="auto"/>
            <w:vAlign w:val="center"/>
          </w:tcPr>
          <w:p w14:paraId="669372DF" w14:textId="77777777" w:rsidR="00480A8C" w:rsidRDefault="00480A8C" w:rsidP="00480A8C">
            <w:pPr>
              <w:widowControl w:val="0"/>
              <w:overflowPunct w:val="0"/>
              <w:autoSpaceDE w:val="0"/>
              <w:autoSpaceDN w:val="0"/>
              <w:adjustRightInd w:val="0"/>
              <w:rPr>
                <w:rFonts w:ascii="Arial" w:hAnsi="Arial" w:cs="Arial"/>
              </w:rPr>
            </w:pPr>
            <w:r>
              <w:rPr>
                <w:rFonts w:ascii="Arial" w:hAnsi="Arial" w:cs="Arial"/>
              </w:rPr>
              <w:t xml:space="preserve">Manage complex projects to create positive change in the Borough </w:t>
            </w:r>
          </w:p>
        </w:tc>
        <w:tc>
          <w:tcPr>
            <w:tcW w:w="6360" w:type="dxa"/>
            <w:shd w:val="clear" w:color="auto" w:fill="auto"/>
            <w:vAlign w:val="center"/>
          </w:tcPr>
          <w:p w14:paraId="41AACCBF" w14:textId="1AC8C957" w:rsidR="0081795D" w:rsidRDefault="00C52004" w:rsidP="0081795D">
            <w:pPr>
              <w:rPr>
                <w:rFonts w:ascii="Arial" w:hAnsi="Arial" w:cs="Arial"/>
              </w:rPr>
            </w:pPr>
            <w:r>
              <w:rPr>
                <w:rFonts w:ascii="Arial" w:hAnsi="Arial" w:cs="Arial"/>
              </w:rPr>
              <w:t>To support improvements to the Borough’s biodiversity and provide expertise on delivery of BNG</w:t>
            </w:r>
            <w:r w:rsidR="00060CAE">
              <w:rPr>
                <w:rFonts w:ascii="Arial" w:hAnsi="Arial" w:cs="Arial"/>
              </w:rPr>
              <w:t xml:space="preserve"> and nature recovery</w:t>
            </w:r>
          </w:p>
          <w:p w14:paraId="507D9F44" w14:textId="77777777" w:rsidR="00480A8C" w:rsidRDefault="00480A8C" w:rsidP="00480A8C">
            <w:pPr>
              <w:rPr>
                <w:rFonts w:ascii="Arial" w:hAnsi="Arial" w:cs="Arial"/>
              </w:rPr>
            </w:pPr>
          </w:p>
          <w:p w14:paraId="7E53D269" w14:textId="67BFF28B" w:rsidR="00480A8C" w:rsidRDefault="00480A8C" w:rsidP="00480A8C">
            <w:pPr>
              <w:rPr>
                <w:rFonts w:ascii="Arial" w:hAnsi="Arial" w:cs="Arial"/>
              </w:rPr>
            </w:pPr>
            <w:bookmarkStart w:id="3" w:name="_Hlk129625858"/>
            <w:r>
              <w:rPr>
                <w:rFonts w:ascii="Arial" w:hAnsi="Arial" w:cs="Arial"/>
              </w:rPr>
              <w:lastRenderedPageBreak/>
              <w:t xml:space="preserve">Provide expertise to </w:t>
            </w:r>
            <w:r w:rsidR="00C52004">
              <w:rPr>
                <w:rFonts w:ascii="Arial" w:hAnsi="Arial" w:cs="Arial"/>
              </w:rPr>
              <w:t xml:space="preserve">collate the evidence needed to support new biodiversity strategies </w:t>
            </w:r>
            <w:r>
              <w:rPr>
                <w:rFonts w:ascii="Arial" w:hAnsi="Arial" w:cs="Arial"/>
              </w:rPr>
              <w:t>such as</w:t>
            </w:r>
            <w:r w:rsidR="00C52004">
              <w:rPr>
                <w:rFonts w:ascii="Arial" w:hAnsi="Arial" w:cs="Arial"/>
              </w:rPr>
              <w:t xml:space="preserve"> </w:t>
            </w:r>
            <w:r>
              <w:rPr>
                <w:rFonts w:ascii="Arial" w:hAnsi="Arial" w:cs="Arial"/>
              </w:rPr>
              <w:t xml:space="preserve">the Local Nature Recovery </w:t>
            </w:r>
            <w:r w:rsidR="009C4D5F">
              <w:rPr>
                <w:rFonts w:ascii="Arial" w:hAnsi="Arial" w:cs="Arial"/>
              </w:rPr>
              <w:t>Plan and statutory biodiversity reports</w:t>
            </w:r>
            <w:r>
              <w:rPr>
                <w:rFonts w:ascii="Arial" w:hAnsi="Arial" w:cs="Arial"/>
              </w:rPr>
              <w:t>.</w:t>
            </w:r>
            <w:bookmarkEnd w:id="3"/>
            <w:r>
              <w:rPr>
                <w:rFonts w:ascii="Arial" w:hAnsi="Arial" w:cs="Arial"/>
              </w:rPr>
              <w:t xml:space="preserve"> This may involve commissioning consultants to deliver </w:t>
            </w:r>
            <w:r w:rsidRPr="008B57E7">
              <w:rPr>
                <w:rFonts w:ascii="Arial" w:hAnsi="Arial" w:cs="Arial"/>
              </w:rPr>
              <w:t>outputs and outcomes to relevant quality standards within agreed</w:t>
            </w:r>
            <w:r>
              <w:rPr>
                <w:rFonts w:ascii="Arial" w:hAnsi="Arial" w:cs="Arial"/>
              </w:rPr>
              <w:t xml:space="preserve"> timescales and budgets.</w:t>
            </w:r>
          </w:p>
          <w:p w14:paraId="70BBF6C2" w14:textId="77777777" w:rsidR="0081795D" w:rsidRDefault="0081795D" w:rsidP="00480A8C">
            <w:pPr>
              <w:rPr>
                <w:rFonts w:ascii="Arial" w:hAnsi="Arial" w:cs="Arial"/>
              </w:rPr>
            </w:pPr>
          </w:p>
          <w:p w14:paraId="75F670FA" w14:textId="77777777" w:rsidR="0081795D" w:rsidRPr="0081795D" w:rsidRDefault="0081795D" w:rsidP="00480A8C">
            <w:pPr>
              <w:rPr>
                <w:rFonts w:ascii="Arial" w:hAnsi="Arial" w:cs="Arial"/>
                <w:color w:val="000000"/>
              </w:rPr>
            </w:pPr>
            <w:r w:rsidRPr="008B57E7">
              <w:rPr>
                <w:rFonts w:ascii="Arial" w:hAnsi="Arial" w:cs="Arial"/>
                <w:color w:val="000000"/>
              </w:rPr>
              <w:t xml:space="preserve">Risks and issues are actively managed. </w:t>
            </w:r>
            <w:r>
              <w:rPr>
                <w:rFonts w:ascii="Arial" w:hAnsi="Arial" w:cs="Arial"/>
                <w:color w:val="000000"/>
              </w:rPr>
              <w:t>Effective prioritisation is demonstrated, a</w:t>
            </w:r>
            <w:r w:rsidRPr="008B57E7">
              <w:rPr>
                <w:rFonts w:ascii="Arial" w:hAnsi="Arial" w:cs="Arial"/>
                <w:color w:val="000000"/>
              </w:rPr>
              <w:t>ction is taken to swiftly resolve any issues</w:t>
            </w:r>
            <w:r>
              <w:rPr>
                <w:rFonts w:ascii="Arial" w:hAnsi="Arial" w:cs="Arial"/>
                <w:color w:val="000000"/>
              </w:rPr>
              <w:t>.</w:t>
            </w:r>
          </w:p>
          <w:p w14:paraId="0A591472" w14:textId="77777777" w:rsidR="00480A8C" w:rsidRDefault="00480A8C" w:rsidP="00480A8C">
            <w:pPr>
              <w:rPr>
                <w:rFonts w:ascii="Arial" w:hAnsi="Arial" w:cs="Arial"/>
              </w:rPr>
            </w:pPr>
          </w:p>
          <w:p w14:paraId="16720301" w14:textId="49C8B1BC" w:rsidR="00480A8C" w:rsidRDefault="00480A8C" w:rsidP="00480A8C">
            <w:pPr>
              <w:rPr>
                <w:rFonts w:ascii="Arial" w:hAnsi="Arial" w:cs="Arial"/>
              </w:rPr>
            </w:pPr>
            <w:r>
              <w:rPr>
                <w:rFonts w:ascii="Arial" w:hAnsi="Arial" w:cs="Arial"/>
              </w:rPr>
              <w:t xml:space="preserve">Lead </w:t>
            </w:r>
            <w:r w:rsidR="009C4D5F">
              <w:rPr>
                <w:rFonts w:ascii="Arial" w:hAnsi="Arial" w:cs="Arial"/>
              </w:rPr>
              <w:t>on developing the Borough’s approach to Biodiversity Net Gain and identifying opportunities for implementing nature based solutions to deliver multiple outcomes</w:t>
            </w:r>
            <w:r>
              <w:rPr>
                <w:rFonts w:ascii="Arial" w:hAnsi="Arial" w:cs="Arial"/>
              </w:rPr>
              <w:t xml:space="preserve">, working closely with Parks and </w:t>
            </w:r>
            <w:r w:rsidR="0081795D">
              <w:rPr>
                <w:rFonts w:ascii="Arial" w:hAnsi="Arial" w:cs="Arial"/>
              </w:rPr>
              <w:t xml:space="preserve">Strategic </w:t>
            </w:r>
            <w:r>
              <w:rPr>
                <w:rFonts w:ascii="Arial" w:hAnsi="Arial" w:cs="Arial"/>
              </w:rPr>
              <w:t xml:space="preserve">Planning </w:t>
            </w:r>
            <w:r w:rsidR="0081795D">
              <w:rPr>
                <w:rFonts w:ascii="Arial" w:hAnsi="Arial" w:cs="Arial"/>
              </w:rPr>
              <w:t xml:space="preserve">&amp; Design </w:t>
            </w:r>
            <w:r>
              <w:rPr>
                <w:rFonts w:ascii="Arial" w:hAnsi="Arial" w:cs="Arial"/>
              </w:rPr>
              <w:t>teams</w:t>
            </w:r>
            <w:r w:rsidR="0081795D">
              <w:rPr>
                <w:rFonts w:ascii="Arial" w:hAnsi="Arial" w:cs="Arial"/>
              </w:rPr>
              <w:t xml:space="preserve"> </w:t>
            </w:r>
          </w:p>
          <w:p w14:paraId="2EE9E993" w14:textId="77777777" w:rsidR="00480A8C" w:rsidRDefault="00480A8C" w:rsidP="00480A8C">
            <w:pPr>
              <w:rPr>
                <w:rFonts w:ascii="Arial" w:hAnsi="Arial" w:cs="Arial"/>
              </w:rPr>
            </w:pPr>
          </w:p>
          <w:p w14:paraId="5EB26652" w14:textId="77777777" w:rsidR="00480A8C" w:rsidRDefault="00480A8C" w:rsidP="00480A8C">
            <w:pPr>
              <w:rPr>
                <w:rFonts w:ascii="Arial" w:hAnsi="Arial" w:cs="Arial"/>
              </w:rPr>
            </w:pPr>
            <w:r>
              <w:rPr>
                <w:rFonts w:ascii="Arial" w:hAnsi="Arial" w:cs="Arial"/>
              </w:rPr>
              <w:t>Communicate and report to</w:t>
            </w:r>
            <w:r w:rsidRPr="00280EA8">
              <w:rPr>
                <w:rFonts w:ascii="Arial" w:hAnsi="Arial" w:cs="Arial"/>
              </w:rPr>
              <w:t xml:space="preserve"> Senior Managers and Members on the position of key programmes and projects</w:t>
            </w:r>
            <w:r>
              <w:rPr>
                <w:rFonts w:ascii="Arial" w:hAnsi="Arial" w:cs="Arial"/>
              </w:rPr>
              <w:t>, with a clear link to measurable outputs</w:t>
            </w:r>
          </w:p>
        </w:tc>
      </w:tr>
      <w:tr w:rsidR="00AE0D83" w:rsidRPr="004E1602" w14:paraId="2A0C0BAD" w14:textId="77777777" w:rsidTr="004A0D25">
        <w:trPr>
          <w:trHeight w:val="398"/>
        </w:trPr>
        <w:tc>
          <w:tcPr>
            <w:tcW w:w="3720" w:type="dxa"/>
            <w:shd w:val="clear" w:color="auto" w:fill="auto"/>
            <w:vAlign w:val="center"/>
          </w:tcPr>
          <w:p w14:paraId="5A318421" w14:textId="77777777" w:rsidR="00AE0D83" w:rsidRPr="004E1602" w:rsidRDefault="0081795D" w:rsidP="004E1602">
            <w:pPr>
              <w:widowControl w:val="0"/>
              <w:overflowPunct w:val="0"/>
              <w:autoSpaceDE w:val="0"/>
              <w:autoSpaceDN w:val="0"/>
              <w:adjustRightInd w:val="0"/>
              <w:rPr>
                <w:rFonts w:ascii="Arial" w:hAnsi="Arial" w:cs="Arial"/>
              </w:rPr>
            </w:pPr>
            <w:r>
              <w:rPr>
                <w:rFonts w:ascii="Arial" w:hAnsi="Arial" w:cs="Arial"/>
              </w:rPr>
              <w:lastRenderedPageBreak/>
              <w:t>Implement ecological strategies and schemes to benefit local and regional flora and fauna</w:t>
            </w:r>
          </w:p>
        </w:tc>
        <w:tc>
          <w:tcPr>
            <w:tcW w:w="6360" w:type="dxa"/>
            <w:shd w:val="clear" w:color="auto" w:fill="auto"/>
            <w:vAlign w:val="center"/>
          </w:tcPr>
          <w:p w14:paraId="38A6D482" w14:textId="77777777" w:rsidR="00670E4A" w:rsidRDefault="00670E4A" w:rsidP="00670E4A">
            <w:pPr>
              <w:rPr>
                <w:rFonts w:ascii="Arial" w:hAnsi="Arial" w:cs="Arial"/>
              </w:rPr>
            </w:pPr>
          </w:p>
          <w:p w14:paraId="733355FE" w14:textId="33576113" w:rsidR="00C82DB7" w:rsidRDefault="0081795D" w:rsidP="00670E4A">
            <w:pPr>
              <w:rPr>
                <w:rFonts w:ascii="Arial" w:hAnsi="Arial" w:cs="Arial"/>
              </w:rPr>
            </w:pPr>
            <w:r>
              <w:rPr>
                <w:rFonts w:ascii="Arial" w:hAnsi="Arial" w:cs="Arial"/>
              </w:rPr>
              <w:t xml:space="preserve">Lead and deliver projects within the Borough to </w:t>
            </w:r>
            <w:r w:rsidR="00BF6619">
              <w:rPr>
                <w:rFonts w:ascii="Arial" w:hAnsi="Arial" w:cs="Arial"/>
              </w:rPr>
              <w:t xml:space="preserve">achieve nature recovery </w:t>
            </w:r>
            <w:r>
              <w:rPr>
                <w:rFonts w:ascii="Arial" w:hAnsi="Arial" w:cs="Arial"/>
              </w:rPr>
              <w:t>and achieve measurable qualitative outcomes</w:t>
            </w:r>
          </w:p>
          <w:p w14:paraId="1376D827" w14:textId="77777777" w:rsidR="00670E4A" w:rsidRDefault="00670E4A" w:rsidP="00670E4A">
            <w:pPr>
              <w:rPr>
                <w:rFonts w:ascii="Arial" w:hAnsi="Arial" w:cs="Arial"/>
              </w:rPr>
            </w:pPr>
          </w:p>
          <w:p w14:paraId="514F12C7" w14:textId="77777777" w:rsidR="00670E4A" w:rsidRDefault="00670E4A" w:rsidP="00670E4A">
            <w:pPr>
              <w:rPr>
                <w:rFonts w:ascii="Arial" w:hAnsi="Arial" w:cs="Arial"/>
              </w:rPr>
            </w:pPr>
            <w:r>
              <w:rPr>
                <w:rFonts w:ascii="Arial" w:hAnsi="Arial" w:cs="Arial"/>
              </w:rPr>
              <w:t xml:space="preserve">Working with colleagues </w:t>
            </w:r>
            <w:r w:rsidR="00C82DB7">
              <w:rPr>
                <w:rFonts w:ascii="Arial" w:hAnsi="Arial" w:cs="Arial"/>
              </w:rPr>
              <w:t xml:space="preserve">and partners to </w:t>
            </w:r>
            <w:r w:rsidR="0081795D">
              <w:rPr>
                <w:rFonts w:ascii="Arial" w:hAnsi="Arial" w:cs="Arial"/>
              </w:rPr>
              <w:t>report and monitor success of projects, lessons learnt and build in optimisations to future programmes</w:t>
            </w:r>
          </w:p>
          <w:p w14:paraId="6190487D" w14:textId="77777777" w:rsidR="0081795D" w:rsidRDefault="0081795D" w:rsidP="00670E4A">
            <w:pPr>
              <w:rPr>
                <w:rFonts w:ascii="Arial" w:hAnsi="Arial" w:cs="Arial"/>
              </w:rPr>
            </w:pPr>
          </w:p>
          <w:p w14:paraId="7739C856" w14:textId="3A33DF55" w:rsidR="0081795D" w:rsidRDefault="0081795D" w:rsidP="00670E4A">
            <w:pPr>
              <w:rPr>
                <w:rFonts w:ascii="Arial" w:hAnsi="Arial" w:cs="Arial"/>
              </w:rPr>
            </w:pPr>
            <w:r>
              <w:rPr>
                <w:rFonts w:ascii="Arial" w:hAnsi="Arial" w:cs="Arial"/>
              </w:rPr>
              <w:t xml:space="preserve">Deliver projects to achieve real tangible benefits to communities and habitats </w:t>
            </w:r>
            <w:r w:rsidR="00BF6619">
              <w:rPr>
                <w:rFonts w:ascii="Arial" w:hAnsi="Arial" w:cs="Arial"/>
              </w:rPr>
              <w:t xml:space="preserve">through </w:t>
            </w:r>
            <w:r>
              <w:rPr>
                <w:rFonts w:ascii="Arial" w:hAnsi="Arial" w:cs="Arial"/>
              </w:rPr>
              <w:t>a Natural Capital approach and linking to the wider Climate and carbon accountancy objectives</w:t>
            </w:r>
          </w:p>
          <w:p w14:paraId="7EC77EC7" w14:textId="77777777" w:rsidR="00670E4A" w:rsidRDefault="00670E4A" w:rsidP="00670E4A">
            <w:pPr>
              <w:rPr>
                <w:rFonts w:ascii="Arial" w:hAnsi="Arial" w:cs="Arial"/>
              </w:rPr>
            </w:pPr>
          </w:p>
          <w:p w14:paraId="46579C17" w14:textId="77777777" w:rsidR="00670E4A" w:rsidRPr="004E1602" w:rsidRDefault="00670E4A" w:rsidP="00670E4A">
            <w:pPr>
              <w:rPr>
                <w:rFonts w:ascii="Arial" w:hAnsi="Arial" w:cs="Arial"/>
              </w:rPr>
            </w:pPr>
          </w:p>
        </w:tc>
      </w:tr>
      <w:tr w:rsidR="00AE0D83" w:rsidRPr="004E1602" w14:paraId="0EB77AC6" w14:textId="77777777" w:rsidTr="004A0D25">
        <w:trPr>
          <w:trHeight w:val="376"/>
        </w:trPr>
        <w:tc>
          <w:tcPr>
            <w:tcW w:w="3720" w:type="dxa"/>
            <w:shd w:val="clear" w:color="auto" w:fill="auto"/>
            <w:vAlign w:val="center"/>
          </w:tcPr>
          <w:p w14:paraId="2B28C636" w14:textId="77777777" w:rsidR="00AE0D83" w:rsidRPr="004E1602" w:rsidRDefault="009177B6" w:rsidP="004E1602">
            <w:pPr>
              <w:widowControl w:val="0"/>
              <w:autoSpaceDE w:val="0"/>
              <w:autoSpaceDN w:val="0"/>
              <w:adjustRightInd w:val="0"/>
              <w:rPr>
                <w:rFonts w:ascii="Arial" w:hAnsi="Arial" w:cs="Arial"/>
              </w:rPr>
            </w:pPr>
            <w:r>
              <w:rPr>
                <w:rFonts w:ascii="Arial" w:hAnsi="Arial" w:cs="Arial"/>
              </w:rPr>
              <w:t>I</w:t>
            </w:r>
            <w:r w:rsidR="00755174">
              <w:rPr>
                <w:rFonts w:ascii="Arial" w:hAnsi="Arial" w:cs="Arial"/>
              </w:rPr>
              <w:t>nfluenc</w:t>
            </w:r>
            <w:r>
              <w:rPr>
                <w:rFonts w:ascii="Arial" w:hAnsi="Arial" w:cs="Arial"/>
              </w:rPr>
              <w:t>e</w:t>
            </w:r>
            <w:r w:rsidR="00755174">
              <w:rPr>
                <w:rFonts w:ascii="Arial" w:hAnsi="Arial" w:cs="Arial"/>
              </w:rPr>
              <w:t xml:space="preserve"> decision making across </w:t>
            </w:r>
            <w:r w:rsidR="00EA1FE2">
              <w:rPr>
                <w:rFonts w:ascii="Arial" w:hAnsi="Arial" w:cs="Arial"/>
              </w:rPr>
              <w:t xml:space="preserve">all </w:t>
            </w:r>
            <w:r w:rsidR="00755174">
              <w:rPr>
                <w:rFonts w:ascii="Arial" w:hAnsi="Arial" w:cs="Arial"/>
              </w:rPr>
              <w:t xml:space="preserve">Council </w:t>
            </w:r>
            <w:r>
              <w:rPr>
                <w:rFonts w:ascii="Arial" w:hAnsi="Arial" w:cs="Arial"/>
              </w:rPr>
              <w:t xml:space="preserve">services to optimise outcomes for </w:t>
            </w:r>
            <w:r w:rsidR="00EA1FE2">
              <w:rPr>
                <w:rFonts w:ascii="Arial" w:hAnsi="Arial" w:cs="Arial"/>
              </w:rPr>
              <w:t xml:space="preserve">Biodiversity </w:t>
            </w:r>
          </w:p>
        </w:tc>
        <w:tc>
          <w:tcPr>
            <w:tcW w:w="6360" w:type="dxa"/>
            <w:shd w:val="clear" w:color="auto" w:fill="auto"/>
            <w:vAlign w:val="center"/>
          </w:tcPr>
          <w:p w14:paraId="5648E1B4" w14:textId="1F207900" w:rsidR="00EA1FE2" w:rsidRDefault="00755174" w:rsidP="004E1602">
            <w:pPr>
              <w:rPr>
                <w:rFonts w:ascii="Arial" w:hAnsi="Arial" w:cs="Arial"/>
              </w:rPr>
            </w:pPr>
            <w:r>
              <w:rPr>
                <w:rFonts w:ascii="Arial" w:hAnsi="Arial" w:cs="Arial"/>
              </w:rPr>
              <w:t xml:space="preserve">Be the Council </w:t>
            </w:r>
            <w:r w:rsidR="00060CAE">
              <w:rPr>
                <w:rFonts w:ascii="Arial" w:hAnsi="Arial" w:cs="Arial"/>
              </w:rPr>
              <w:t>b</w:t>
            </w:r>
            <w:r>
              <w:rPr>
                <w:rFonts w:ascii="Arial" w:hAnsi="Arial" w:cs="Arial"/>
              </w:rPr>
              <w:t xml:space="preserve">iodiversity expert – advise all relevant Council areas to optimise </w:t>
            </w:r>
            <w:r w:rsidR="00060CAE">
              <w:rPr>
                <w:rFonts w:ascii="Arial" w:hAnsi="Arial" w:cs="Arial"/>
              </w:rPr>
              <w:t>b</w:t>
            </w:r>
            <w:r>
              <w:rPr>
                <w:rFonts w:ascii="Arial" w:hAnsi="Arial" w:cs="Arial"/>
              </w:rPr>
              <w:t xml:space="preserve">iodiversity outcomes in decision making  </w:t>
            </w:r>
          </w:p>
          <w:p w14:paraId="4507994C" w14:textId="77777777" w:rsidR="00755174" w:rsidRDefault="00755174" w:rsidP="004E1602">
            <w:pPr>
              <w:rPr>
                <w:rFonts w:ascii="Arial" w:hAnsi="Arial" w:cs="Arial"/>
              </w:rPr>
            </w:pPr>
          </w:p>
          <w:p w14:paraId="4F90C975" w14:textId="77777777" w:rsidR="00EA1FE2" w:rsidRDefault="009177B6" w:rsidP="004E1602">
            <w:pPr>
              <w:rPr>
                <w:rFonts w:ascii="Arial" w:hAnsi="Arial" w:cs="Arial"/>
              </w:rPr>
            </w:pPr>
            <w:bookmarkStart w:id="4" w:name="_Hlk129625903"/>
            <w:r>
              <w:rPr>
                <w:rFonts w:ascii="Arial" w:hAnsi="Arial" w:cs="Arial"/>
              </w:rPr>
              <w:t>Provide leadership and vision on</w:t>
            </w:r>
            <w:r w:rsidR="00755174">
              <w:rPr>
                <w:rFonts w:ascii="Arial" w:hAnsi="Arial" w:cs="Arial"/>
              </w:rPr>
              <w:t xml:space="preserve"> complex</w:t>
            </w:r>
            <w:r>
              <w:rPr>
                <w:rFonts w:ascii="Arial" w:hAnsi="Arial" w:cs="Arial"/>
              </w:rPr>
              <w:t xml:space="preserve"> programmes</w:t>
            </w:r>
            <w:bookmarkEnd w:id="4"/>
            <w:r w:rsidR="00755174">
              <w:rPr>
                <w:rFonts w:ascii="Arial" w:hAnsi="Arial" w:cs="Arial"/>
              </w:rPr>
              <w:t>, particularly those identified in the area “A Greener more Resilient Borough” in the Climate Action Plan</w:t>
            </w:r>
            <w:r>
              <w:rPr>
                <w:rFonts w:ascii="Arial" w:hAnsi="Arial" w:cs="Arial"/>
              </w:rPr>
              <w:t>, and informing any necessary Offsetting strategy</w:t>
            </w:r>
          </w:p>
          <w:p w14:paraId="008D66F9" w14:textId="77777777" w:rsidR="00EA1FE2" w:rsidRDefault="00EA1FE2" w:rsidP="004E1602">
            <w:pPr>
              <w:rPr>
                <w:rFonts w:ascii="Arial" w:hAnsi="Arial" w:cs="Arial"/>
              </w:rPr>
            </w:pPr>
          </w:p>
          <w:p w14:paraId="4BB40D49" w14:textId="77777777" w:rsidR="00755174" w:rsidRDefault="004102F3" w:rsidP="004E1602">
            <w:pPr>
              <w:rPr>
                <w:rFonts w:ascii="Arial" w:hAnsi="Arial" w:cs="Arial"/>
              </w:rPr>
            </w:pPr>
            <w:bookmarkStart w:id="5" w:name="_Hlk129625959"/>
            <w:r>
              <w:rPr>
                <w:rFonts w:ascii="Arial" w:hAnsi="Arial" w:cs="Arial"/>
              </w:rPr>
              <w:t xml:space="preserve">Champion </w:t>
            </w:r>
            <w:r w:rsidR="009177B6">
              <w:rPr>
                <w:rFonts w:ascii="Arial" w:hAnsi="Arial" w:cs="Arial"/>
              </w:rPr>
              <w:t>a</w:t>
            </w:r>
            <w:r w:rsidR="00EA1FE2">
              <w:rPr>
                <w:rFonts w:ascii="Arial" w:hAnsi="Arial" w:cs="Arial"/>
              </w:rPr>
              <w:t xml:space="preserve"> strong matrix </w:t>
            </w:r>
            <w:r>
              <w:rPr>
                <w:rFonts w:ascii="Arial" w:hAnsi="Arial" w:cs="Arial"/>
              </w:rPr>
              <w:t>working approach</w:t>
            </w:r>
            <w:r w:rsidR="00EA1FE2">
              <w:rPr>
                <w:rFonts w:ascii="Arial" w:hAnsi="Arial" w:cs="Arial"/>
              </w:rPr>
              <w:t xml:space="preserve"> </w:t>
            </w:r>
            <w:r w:rsidR="009177B6">
              <w:rPr>
                <w:rFonts w:ascii="Arial" w:hAnsi="Arial" w:cs="Arial"/>
              </w:rPr>
              <w:t>-</w:t>
            </w:r>
            <w:r w:rsidR="00EA1FE2">
              <w:rPr>
                <w:rFonts w:ascii="Arial" w:hAnsi="Arial" w:cs="Arial"/>
              </w:rPr>
              <w:t xml:space="preserve"> working closely with </w:t>
            </w:r>
            <w:r w:rsidR="009177B6">
              <w:rPr>
                <w:rFonts w:ascii="Arial" w:hAnsi="Arial" w:cs="Arial"/>
              </w:rPr>
              <w:t>key</w:t>
            </w:r>
            <w:r w:rsidR="00EA1FE2">
              <w:rPr>
                <w:rFonts w:ascii="Arial" w:hAnsi="Arial" w:cs="Arial"/>
              </w:rPr>
              <w:t xml:space="preserve"> teams: Climate Emergency, Neighbourhoods: Parks and Open Spaces, Strategic Planning and Design, Area Regeneration</w:t>
            </w:r>
            <w:r>
              <w:rPr>
                <w:rFonts w:ascii="Arial" w:hAnsi="Arial" w:cs="Arial"/>
              </w:rPr>
              <w:t xml:space="preserve"> Teams and Regeneration and Sustainability.</w:t>
            </w:r>
          </w:p>
          <w:bookmarkEnd w:id="5"/>
          <w:p w14:paraId="556E9784" w14:textId="77777777" w:rsidR="00F013E5" w:rsidRPr="004E1602" w:rsidRDefault="00F013E5" w:rsidP="004E1602">
            <w:pPr>
              <w:rPr>
                <w:rFonts w:ascii="Arial" w:hAnsi="Arial" w:cs="Arial"/>
              </w:rPr>
            </w:pPr>
          </w:p>
        </w:tc>
      </w:tr>
      <w:tr w:rsidR="00AE0D83" w:rsidRPr="004E1602" w14:paraId="76A4F28A" w14:textId="77777777" w:rsidTr="004A0D25">
        <w:trPr>
          <w:trHeight w:val="516"/>
        </w:trPr>
        <w:tc>
          <w:tcPr>
            <w:tcW w:w="3720" w:type="dxa"/>
            <w:shd w:val="clear" w:color="auto" w:fill="auto"/>
            <w:vAlign w:val="center"/>
          </w:tcPr>
          <w:p w14:paraId="2FEDACE9" w14:textId="77777777" w:rsidR="00755174" w:rsidRPr="008B57E7" w:rsidRDefault="00755174" w:rsidP="00755174">
            <w:pPr>
              <w:pStyle w:val="CommentText"/>
              <w:rPr>
                <w:rFonts w:ascii="Arial" w:hAnsi="Arial" w:cs="Arial"/>
                <w:sz w:val="24"/>
                <w:szCs w:val="24"/>
              </w:rPr>
            </w:pPr>
            <w:r w:rsidRPr="008B57E7">
              <w:rPr>
                <w:rFonts w:ascii="Arial" w:hAnsi="Arial" w:cs="Arial"/>
                <w:sz w:val="24"/>
                <w:szCs w:val="24"/>
              </w:rPr>
              <w:lastRenderedPageBreak/>
              <w:t>To build strong working</w:t>
            </w:r>
          </w:p>
          <w:p w14:paraId="4C0F3C36" w14:textId="77777777" w:rsidR="00755174" w:rsidRPr="008B57E7" w:rsidRDefault="00755174" w:rsidP="009177B6">
            <w:pPr>
              <w:pStyle w:val="CommentText"/>
              <w:rPr>
                <w:rFonts w:ascii="Arial" w:hAnsi="Arial" w:cs="Arial"/>
                <w:sz w:val="24"/>
                <w:szCs w:val="24"/>
              </w:rPr>
            </w:pPr>
            <w:r w:rsidRPr="008B57E7">
              <w:rPr>
                <w:rFonts w:ascii="Arial" w:hAnsi="Arial" w:cs="Arial"/>
                <w:sz w:val="24"/>
                <w:szCs w:val="24"/>
              </w:rPr>
              <w:t xml:space="preserve">relationships with key </w:t>
            </w:r>
            <w:r w:rsidR="009177B6">
              <w:rPr>
                <w:rFonts w:ascii="Arial" w:hAnsi="Arial" w:cs="Arial"/>
                <w:sz w:val="24"/>
                <w:szCs w:val="24"/>
              </w:rPr>
              <w:t xml:space="preserve">internal and external </w:t>
            </w:r>
            <w:r w:rsidRPr="008B57E7">
              <w:rPr>
                <w:rFonts w:ascii="Arial" w:hAnsi="Arial" w:cs="Arial"/>
                <w:sz w:val="24"/>
                <w:szCs w:val="24"/>
              </w:rPr>
              <w:t>stakeholders</w:t>
            </w:r>
            <w:r w:rsidR="009177B6">
              <w:rPr>
                <w:rFonts w:ascii="Arial" w:hAnsi="Arial" w:cs="Arial"/>
                <w:sz w:val="24"/>
                <w:szCs w:val="24"/>
              </w:rPr>
              <w:t>.</w:t>
            </w:r>
          </w:p>
          <w:p w14:paraId="7F85CE16" w14:textId="77777777" w:rsidR="00AE0D83" w:rsidRPr="004E1602" w:rsidRDefault="00AE0D83" w:rsidP="002B2139">
            <w:pPr>
              <w:pStyle w:val="CommentText"/>
              <w:rPr>
                <w:rFonts w:ascii="Arial" w:hAnsi="Arial" w:cs="Arial"/>
                <w:sz w:val="24"/>
                <w:szCs w:val="24"/>
              </w:rPr>
            </w:pPr>
          </w:p>
        </w:tc>
        <w:tc>
          <w:tcPr>
            <w:tcW w:w="6360" w:type="dxa"/>
            <w:shd w:val="clear" w:color="auto" w:fill="auto"/>
            <w:vAlign w:val="center"/>
          </w:tcPr>
          <w:p w14:paraId="4B402677" w14:textId="77777777" w:rsidR="00950788" w:rsidRDefault="00755174" w:rsidP="002B2139">
            <w:pPr>
              <w:rPr>
                <w:rFonts w:ascii="Arial" w:hAnsi="Arial" w:cs="Arial"/>
                <w:color w:val="000000"/>
              </w:rPr>
            </w:pPr>
            <w:r w:rsidRPr="008B57E7">
              <w:rPr>
                <w:rFonts w:ascii="Arial" w:hAnsi="Arial" w:cs="Arial"/>
                <w:color w:val="000000"/>
              </w:rPr>
              <w:t>Use political judgement and astuteness in understanding and working with complex policy</w:t>
            </w:r>
          </w:p>
          <w:p w14:paraId="77108276" w14:textId="77777777" w:rsidR="00EA1FE2" w:rsidRDefault="00EA1FE2" w:rsidP="002B2139">
            <w:pPr>
              <w:rPr>
                <w:rFonts w:ascii="Arial" w:hAnsi="Arial" w:cs="Arial"/>
                <w:color w:val="000000"/>
              </w:rPr>
            </w:pPr>
          </w:p>
          <w:p w14:paraId="4F69E3E6" w14:textId="77777777" w:rsidR="00EA1FE2" w:rsidRDefault="00EA1FE2" w:rsidP="002B2139">
            <w:pPr>
              <w:rPr>
                <w:rFonts w:ascii="Arial" w:hAnsi="Arial" w:cs="Arial"/>
                <w:color w:val="000000"/>
              </w:rPr>
            </w:pPr>
            <w:r>
              <w:rPr>
                <w:rFonts w:ascii="Arial" w:hAnsi="Arial" w:cs="Arial"/>
                <w:color w:val="000000"/>
              </w:rPr>
              <w:t>Advise and negotiate with stakeholders, and identify training and capacity needs within the Council</w:t>
            </w:r>
          </w:p>
          <w:p w14:paraId="2C58D249" w14:textId="77777777" w:rsidR="00480A8C" w:rsidRDefault="00480A8C" w:rsidP="002B2139">
            <w:pPr>
              <w:rPr>
                <w:rFonts w:ascii="Arial" w:hAnsi="Arial" w:cs="Arial"/>
                <w:color w:val="000000"/>
              </w:rPr>
            </w:pPr>
          </w:p>
          <w:p w14:paraId="66880B4A" w14:textId="77777777" w:rsidR="00480A8C" w:rsidRDefault="00480A8C" w:rsidP="002B2139">
            <w:pPr>
              <w:rPr>
                <w:rFonts w:ascii="Arial" w:hAnsi="Arial" w:cs="Arial"/>
                <w:color w:val="000000"/>
              </w:rPr>
            </w:pPr>
            <w:bookmarkStart w:id="6" w:name="_Hlk129625976"/>
            <w:r>
              <w:rPr>
                <w:rFonts w:ascii="Arial" w:hAnsi="Arial" w:cs="Arial"/>
                <w:color w:val="000000"/>
              </w:rPr>
              <w:t>Innovate to break down barriers. Strong communication skills across a range of channels for successful negotiation</w:t>
            </w:r>
          </w:p>
          <w:bookmarkEnd w:id="6"/>
          <w:p w14:paraId="0C260EBF" w14:textId="77777777" w:rsidR="009177B6" w:rsidRDefault="009177B6" w:rsidP="002B2139">
            <w:pPr>
              <w:rPr>
                <w:rFonts w:ascii="Arial" w:hAnsi="Arial" w:cs="Arial"/>
                <w:color w:val="000000"/>
              </w:rPr>
            </w:pPr>
          </w:p>
          <w:p w14:paraId="2B106857" w14:textId="77777777" w:rsidR="009177B6" w:rsidRDefault="009177B6" w:rsidP="009177B6">
            <w:pPr>
              <w:rPr>
                <w:rFonts w:ascii="Arial" w:hAnsi="Arial" w:cs="Arial"/>
                <w:color w:val="000000"/>
              </w:rPr>
            </w:pPr>
            <w:r>
              <w:rPr>
                <w:rFonts w:ascii="Arial" w:hAnsi="Arial" w:cs="Arial"/>
              </w:rPr>
              <w:t xml:space="preserve">To </w:t>
            </w:r>
            <w:bookmarkStart w:id="7" w:name="_Hlk129626031"/>
            <w:r>
              <w:rPr>
                <w:rFonts w:ascii="Arial" w:hAnsi="Arial" w:cs="Arial"/>
              </w:rPr>
              <w:t xml:space="preserve">implement and support effective participatory strategies for land management, working closely with external partners and engaging communities and </w:t>
            </w:r>
            <w:r w:rsidRPr="008B57E7">
              <w:rPr>
                <w:rFonts w:ascii="Arial" w:hAnsi="Arial" w:cs="Arial"/>
                <w:color w:val="000000"/>
              </w:rPr>
              <w:t>diverse interest groups.</w:t>
            </w:r>
            <w:bookmarkEnd w:id="7"/>
          </w:p>
          <w:p w14:paraId="2F7F98DD" w14:textId="77777777" w:rsidR="009177B6" w:rsidRDefault="009177B6" w:rsidP="009177B6">
            <w:pPr>
              <w:rPr>
                <w:rFonts w:ascii="Arial" w:hAnsi="Arial" w:cs="Arial"/>
                <w:color w:val="000000"/>
              </w:rPr>
            </w:pPr>
          </w:p>
          <w:p w14:paraId="4D182629" w14:textId="77777777" w:rsidR="009177B6" w:rsidRDefault="009177B6" w:rsidP="009177B6">
            <w:pPr>
              <w:rPr>
                <w:rFonts w:ascii="Arial" w:hAnsi="Arial" w:cs="Arial"/>
              </w:rPr>
            </w:pPr>
            <w:r>
              <w:rPr>
                <w:rFonts w:ascii="Arial" w:hAnsi="Arial" w:cs="Arial"/>
                <w:color w:val="000000"/>
              </w:rPr>
              <w:t>Provide support to teams and colleagues, to ensure they are equipped with the necessary skills, experience and behaviours.</w:t>
            </w:r>
          </w:p>
          <w:p w14:paraId="327CBE80" w14:textId="77777777" w:rsidR="009177B6" w:rsidRPr="004E1602" w:rsidRDefault="009177B6" w:rsidP="002B2139">
            <w:pPr>
              <w:rPr>
                <w:rFonts w:ascii="Arial" w:hAnsi="Arial" w:cs="Arial"/>
              </w:rPr>
            </w:pPr>
          </w:p>
        </w:tc>
      </w:tr>
      <w:tr w:rsidR="00090580" w:rsidRPr="004E1602" w14:paraId="38BA1FF2" w14:textId="77777777" w:rsidTr="00ED1E48">
        <w:trPr>
          <w:trHeight w:hRule="exact" w:val="369"/>
        </w:trPr>
        <w:tc>
          <w:tcPr>
            <w:tcW w:w="10080" w:type="dxa"/>
            <w:gridSpan w:val="2"/>
            <w:tcBorders>
              <w:bottom w:val="single" w:sz="4" w:space="0" w:color="auto"/>
            </w:tcBorders>
            <w:shd w:val="clear" w:color="auto" w:fill="EEECE1"/>
            <w:vAlign w:val="center"/>
          </w:tcPr>
          <w:p w14:paraId="30F98142" w14:textId="77777777" w:rsidR="00090580" w:rsidRPr="004E1602" w:rsidRDefault="00090580" w:rsidP="00E66DFE">
            <w:pPr>
              <w:spacing w:before="40" w:after="40"/>
              <w:rPr>
                <w:rFonts w:ascii="Arial" w:hAnsi="Arial" w:cs="Arial"/>
                <w:i/>
                <w:shd w:val="clear" w:color="auto" w:fill="EEECE1"/>
              </w:rPr>
            </w:pPr>
            <w:r w:rsidRPr="004E1602">
              <w:rPr>
                <w:rFonts w:ascii="Arial" w:hAnsi="Arial" w:cs="Arial"/>
                <w:b/>
                <w:bCs/>
                <w:i/>
                <w:iCs/>
                <w:shd w:val="clear" w:color="auto" w:fill="EEECE1"/>
              </w:rPr>
              <w:t>Nature of Contacts</w:t>
            </w:r>
          </w:p>
          <w:p w14:paraId="6EE094D2" w14:textId="77777777" w:rsidR="00090580" w:rsidRPr="004E1602" w:rsidRDefault="00090580" w:rsidP="00E66DFE">
            <w:pPr>
              <w:spacing w:before="40" w:after="40"/>
              <w:rPr>
                <w:rFonts w:ascii="Arial" w:hAnsi="Arial" w:cs="Arial"/>
                <w:b/>
                <w:bCs/>
                <w:i/>
                <w:iCs/>
              </w:rPr>
            </w:pPr>
          </w:p>
        </w:tc>
      </w:tr>
      <w:tr w:rsidR="006B0835" w:rsidRPr="004E1602" w14:paraId="26B72A5A" w14:textId="77777777" w:rsidTr="002C3E08">
        <w:trPr>
          <w:trHeight w:val="1814"/>
        </w:trPr>
        <w:tc>
          <w:tcPr>
            <w:tcW w:w="10080" w:type="dxa"/>
            <w:gridSpan w:val="2"/>
            <w:shd w:val="clear" w:color="auto" w:fill="auto"/>
            <w:vAlign w:val="center"/>
          </w:tcPr>
          <w:p w14:paraId="576850DE" w14:textId="77777777" w:rsidR="006B0835" w:rsidRDefault="006B0835" w:rsidP="004E1602">
            <w:pPr>
              <w:rPr>
                <w:rFonts w:ascii="Arial" w:hAnsi="Arial" w:cs="Arial"/>
                <w:bCs/>
                <w:iCs/>
              </w:rPr>
            </w:pPr>
            <w:r w:rsidRPr="004E1602">
              <w:rPr>
                <w:rFonts w:ascii="Arial" w:hAnsi="Arial" w:cs="Arial"/>
                <w:bCs/>
                <w:iCs/>
              </w:rPr>
              <w:t xml:space="preserve">Frequent contact with </w:t>
            </w:r>
            <w:r w:rsidR="003E582E">
              <w:rPr>
                <w:rFonts w:ascii="Arial" w:hAnsi="Arial" w:cs="Arial"/>
                <w:bCs/>
                <w:iCs/>
              </w:rPr>
              <w:t xml:space="preserve">Directors and </w:t>
            </w:r>
            <w:r w:rsidRPr="004E1602">
              <w:rPr>
                <w:rFonts w:ascii="Arial" w:hAnsi="Arial" w:cs="Arial"/>
                <w:bCs/>
                <w:iCs/>
              </w:rPr>
              <w:t>Heads of Service, and senior representatives from external organisations in both the public and private sector</w:t>
            </w:r>
            <w:r w:rsidR="000447B0" w:rsidRPr="004E1602">
              <w:rPr>
                <w:rFonts w:ascii="Arial" w:hAnsi="Arial" w:cs="Arial"/>
                <w:bCs/>
                <w:iCs/>
              </w:rPr>
              <w:t>, providing expert advice, guidance and support on complex issues.</w:t>
            </w:r>
          </w:p>
          <w:p w14:paraId="57F33933" w14:textId="77777777" w:rsidR="003F5E89" w:rsidRPr="004E1602" w:rsidRDefault="003F5E89" w:rsidP="004E1602">
            <w:pPr>
              <w:rPr>
                <w:rFonts w:ascii="Arial" w:hAnsi="Arial" w:cs="Arial"/>
                <w:bCs/>
                <w:iCs/>
              </w:rPr>
            </w:pPr>
          </w:p>
          <w:p w14:paraId="28E65097" w14:textId="77777777" w:rsidR="003F5E89" w:rsidRDefault="000447B0" w:rsidP="004E1602">
            <w:pPr>
              <w:rPr>
                <w:rFonts w:ascii="Arial" w:hAnsi="Arial" w:cs="Arial"/>
                <w:bCs/>
                <w:iCs/>
              </w:rPr>
            </w:pPr>
            <w:r w:rsidRPr="004E1602">
              <w:rPr>
                <w:rFonts w:ascii="Arial" w:hAnsi="Arial" w:cs="Arial"/>
                <w:bCs/>
                <w:iCs/>
              </w:rPr>
              <w:t>Manage relationships with key stakeholders and delivery partners</w:t>
            </w:r>
            <w:r w:rsidR="003E582E">
              <w:rPr>
                <w:rFonts w:ascii="Arial" w:hAnsi="Arial" w:cs="Arial"/>
                <w:bCs/>
                <w:iCs/>
              </w:rPr>
              <w:t xml:space="preserve">, requiring </w:t>
            </w:r>
            <w:r w:rsidRPr="004E1602">
              <w:rPr>
                <w:rFonts w:ascii="Arial" w:hAnsi="Arial" w:cs="Arial"/>
                <w:bCs/>
                <w:iCs/>
              </w:rPr>
              <w:t>negotiation of complex political issues</w:t>
            </w:r>
            <w:r w:rsidR="003E582E">
              <w:rPr>
                <w:rFonts w:ascii="Arial" w:hAnsi="Arial" w:cs="Arial"/>
                <w:bCs/>
                <w:iCs/>
              </w:rPr>
              <w:t xml:space="preserve"> and pro-active collaboration to accelerate delivery.</w:t>
            </w:r>
          </w:p>
          <w:p w14:paraId="26AE7C63" w14:textId="77777777" w:rsidR="003E1E34" w:rsidRDefault="003E1E34" w:rsidP="004E1602">
            <w:pPr>
              <w:rPr>
                <w:rFonts w:ascii="Arial" w:hAnsi="Arial" w:cs="Arial"/>
                <w:bCs/>
                <w:iCs/>
              </w:rPr>
            </w:pPr>
          </w:p>
          <w:p w14:paraId="0EE6990A" w14:textId="77777777" w:rsidR="000447B0" w:rsidRDefault="003E582E" w:rsidP="004E1602">
            <w:pPr>
              <w:rPr>
                <w:rFonts w:ascii="Arial" w:hAnsi="Arial" w:cs="Arial"/>
                <w:bCs/>
                <w:iCs/>
              </w:rPr>
            </w:pPr>
            <w:r>
              <w:rPr>
                <w:rFonts w:ascii="Arial" w:hAnsi="Arial" w:cs="Arial"/>
                <w:bCs/>
                <w:iCs/>
              </w:rPr>
              <w:t>Responsibilities for line management, appointing and managing consultants and external contractors.</w:t>
            </w:r>
          </w:p>
          <w:p w14:paraId="3F89DB84" w14:textId="77777777" w:rsidR="003E1E34" w:rsidRPr="004E1602" w:rsidRDefault="003E1E34" w:rsidP="004E1602">
            <w:pPr>
              <w:rPr>
                <w:rFonts w:ascii="Arial" w:hAnsi="Arial" w:cs="Arial"/>
                <w:bCs/>
                <w:iCs/>
              </w:rPr>
            </w:pPr>
          </w:p>
        </w:tc>
      </w:tr>
      <w:tr w:rsidR="00090580" w:rsidRPr="004E1602" w14:paraId="558DD620" w14:textId="77777777" w:rsidTr="00E66DFE">
        <w:trPr>
          <w:trHeight w:hRule="exact" w:val="369"/>
        </w:trPr>
        <w:tc>
          <w:tcPr>
            <w:tcW w:w="10080" w:type="dxa"/>
            <w:gridSpan w:val="2"/>
            <w:tcBorders>
              <w:bottom w:val="single" w:sz="4" w:space="0" w:color="auto"/>
            </w:tcBorders>
            <w:shd w:val="clear" w:color="auto" w:fill="EEECE1"/>
            <w:vAlign w:val="center"/>
          </w:tcPr>
          <w:p w14:paraId="5BE0788A" w14:textId="77777777" w:rsidR="00090580" w:rsidRPr="00C72BDC" w:rsidRDefault="00090580" w:rsidP="00E66DFE">
            <w:pPr>
              <w:spacing w:before="40" w:after="40"/>
              <w:rPr>
                <w:rFonts w:ascii="Arial" w:hAnsi="Arial" w:cs="Arial"/>
                <w:b/>
                <w:bCs/>
                <w:iCs/>
              </w:rPr>
            </w:pPr>
            <w:r w:rsidRPr="00C72BDC">
              <w:rPr>
                <w:rFonts w:ascii="Arial" w:hAnsi="Arial" w:cs="Arial"/>
                <w:b/>
                <w:bCs/>
                <w:iCs/>
              </w:rPr>
              <w:t>Procedural Context</w:t>
            </w:r>
          </w:p>
          <w:p w14:paraId="4D7D28AA" w14:textId="77777777" w:rsidR="00090580" w:rsidRPr="004E1602" w:rsidRDefault="00090580" w:rsidP="00E66DFE">
            <w:pPr>
              <w:spacing w:before="40" w:after="40"/>
              <w:rPr>
                <w:rFonts w:ascii="Arial" w:hAnsi="Arial" w:cs="Arial"/>
                <w:b/>
                <w:bCs/>
                <w:i/>
                <w:iCs/>
              </w:rPr>
            </w:pPr>
          </w:p>
        </w:tc>
      </w:tr>
      <w:tr w:rsidR="006B0835" w:rsidRPr="004E1602" w14:paraId="5A3E7067" w14:textId="77777777" w:rsidTr="002C3E08">
        <w:trPr>
          <w:trHeight w:val="965"/>
        </w:trPr>
        <w:tc>
          <w:tcPr>
            <w:tcW w:w="10080" w:type="dxa"/>
            <w:gridSpan w:val="2"/>
            <w:shd w:val="clear" w:color="auto" w:fill="auto"/>
            <w:vAlign w:val="center"/>
          </w:tcPr>
          <w:p w14:paraId="3D5C77B2" w14:textId="77777777" w:rsidR="003E582E" w:rsidRPr="003E582E" w:rsidRDefault="003E582E" w:rsidP="003E582E">
            <w:pPr>
              <w:spacing w:before="40" w:after="40"/>
              <w:rPr>
                <w:rFonts w:ascii="Arial" w:hAnsi="Arial" w:cs="Arial"/>
              </w:rPr>
            </w:pPr>
            <w:r w:rsidRPr="00DC234C">
              <w:rPr>
                <w:rFonts w:ascii="Arial" w:hAnsi="Arial" w:cs="Arial"/>
              </w:rPr>
              <w:t>Reports to: Director of Climate</w:t>
            </w:r>
            <w:r>
              <w:rPr>
                <w:rFonts w:ascii="Arial" w:hAnsi="Arial" w:cs="Arial"/>
              </w:rPr>
              <w:t xml:space="preserve"> Emergency and </w:t>
            </w:r>
            <w:r w:rsidRPr="00DC234C">
              <w:rPr>
                <w:rFonts w:ascii="Arial" w:hAnsi="Arial" w:cs="Arial"/>
              </w:rPr>
              <w:t>Behaviour Change</w:t>
            </w:r>
          </w:p>
          <w:p w14:paraId="1F68BAFD" w14:textId="77777777" w:rsidR="006B0835" w:rsidRDefault="001135EF" w:rsidP="00656F1B">
            <w:pPr>
              <w:spacing w:before="120" w:after="120"/>
              <w:rPr>
                <w:rFonts w:ascii="Arial" w:hAnsi="Arial" w:cs="Arial"/>
                <w:bCs/>
                <w:iCs/>
              </w:rPr>
            </w:pPr>
            <w:r w:rsidRPr="001135EF">
              <w:rPr>
                <w:rFonts w:ascii="Arial" w:hAnsi="Arial" w:cs="Arial"/>
                <w:bCs/>
                <w:iCs/>
              </w:rPr>
              <w:t>Work within a policy framework and regulatory guidelines, applying knowledge of systems, procedures and best practice. Work to broad managerial direction, within a policy framework and regulatory guidelines, to ensure performance standards are met within a framework of policy and legislation.</w:t>
            </w:r>
          </w:p>
          <w:p w14:paraId="0FDA2ECA" w14:textId="77777777" w:rsidR="001135EF" w:rsidRPr="001135EF" w:rsidRDefault="001135EF" w:rsidP="001135EF">
            <w:pPr>
              <w:spacing w:before="120" w:after="120"/>
              <w:rPr>
                <w:rFonts w:ascii="Arial" w:hAnsi="Arial" w:cs="Arial"/>
                <w:bCs/>
                <w:iCs/>
              </w:rPr>
            </w:pPr>
            <w:r w:rsidRPr="001135EF">
              <w:rPr>
                <w:rFonts w:ascii="Arial" w:hAnsi="Arial" w:cs="Arial"/>
                <w:bCs/>
                <w:iCs/>
              </w:rPr>
              <w:t xml:space="preserve">Control the deployment and allocation of service resources within overall corporate and legislative framework. Accountable for the performance of the service area against agreed objectives.  Develop service plan for area of responsibility and contribute to term wider service planning. Professionally accountable for interventions within area of responsibility. </w:t>
            </w:r>
          </w:p>
          <w:p w14:paraId="4041BBAC" w14:textId="77777777" w:rsidR="001135EF" w:rsidRPr="001135EF" w:rsidRDefault="001135EF" w:rsidP="001135EF">
            <w:pPr>
              <w:spacing w:before="120" w:after="120"/>
              <w:rPr>
                <w:rFonts w:ascii="Arial" w:hAnsi="Arial" w:cs="Arial"/>
                <w:bCs/>
                <w:iCs/>
              </w:rPr>
            </w:pPr>
            <w:r w:rsidRPr="001135EF">
              <w:rPr>
                <w:rFonts w:ascii="Arial" w:hAnsi="Arial" w:cs="Arial"/>
                <w:bCs/>
                <w:iCs/>
              </w:rPr>
              <w:t>Manage complex issues within a framework of policy and procedures. Creative and innovative problem solving of complex issues, often in situations where there is ambiguity and a significant degree of judgement is required in relation to risks outside the remit of existing policy. Think and act strategically in decision making in a complex professional and political environment.</w:t>
            </w:r>
          </w:p>
          <w:p w14:paraId="34C9897B" w14:textId="77777777" w:rsidR="001135EF" w:rsidRDefault="001135EF" w:rsidP="001135EF">
            <w:pPr>
              <w:spacing w:before="120" w:after="120"/>
              <w:rPr>
                <w:rFonts w:ascii="Arial" w:hAnsi="Arial" w:cs="Arial"/>
                <w:bCs/>
                <w:iCs/>
              </w:rPr>
            </w:pPr>
            <w:r w:rsidRPr="001135EF">
              <w:rPr>
                <w:rFonts w:ascii="Arial" w:hAnsi="Arial" w:cs="Arial"/>
                <w:bCs/>
                <w:iCs/>
              </w:rPr>
              <w:t xml:space="preserve">Development of policies and procedures and strategy for own area. Lead in partnership development, working with a range of agencies and extended services to meet strategic, </w:t>
            </w:r>
            <w:r w:rsidRPr="001135EF">
              <w:rPr>
                <w:rFonts w:ascii="Arial" w:hAnsi="Arial" w:cs="Arial"/>
                <w:bCs/>
                <w:iCs/>
              </w:rPr>
              <w:lastRenderedPageBreak/>
              <w:t>legislative and Government policy requirements.</w:t>
            </w:r>
          </w:p>
          <w:p w14:paraId="32ABFEEA" w14:textId="77777777" w:rsidR="001135EF" w:rsidRDefault="001135EF" w:rsidP="001135EF">
            <w:pPr>
              <w:spacing w:before="120" w:after="120"/>
              <w:rPr>
                <w:rFonts w:ascii="Arial" w:hAnsi="Arial" w:cs="Arial"/>
                <w:bCs/>
                <w:iCs/>
              </w:rPr>
            </w:pPr>
            <w:r w:rsidRPr="001135EF">
              <w:rPr>
                <w:rFonts w:ascii="Arial" w:hAnsi="Arial" w:cs="Arial"/>
                <w:bCs/>
                <w:iCs/>
              </w:rPr>
              <w:t>Occasionally the post will be expected to work from other locations</w:t>
            </w:r>
            <w:r w:rsidR="003E1E34">
              <w:rPr>
                <w:rFonts w:ascii="Arial" w:hAnsi="Arial" w:cs="Arial"/>
                <w:bCs/>
                <w:iCs/>
              </w:rPr>
              <w:t>.</w:t>
            </w:r>
          </w:p>
          <w:p w14:paraId="0B5F1893" w14:textId="77777777" w:rsidR="003E1E34" w:rsidRPr="004E1602" w:rsidRDefault="000A2F87" w:rsidP="003E1E34">
            <w:pPr>
              <w:spacing w:before="120" w:after="120"/>
              <w:rPr>
                <w:rFonts w:ascii="Arial" w:hAnsi="Arial" w:cs="Arial"/>
                <w:bCs/>
                <w:iCs/>
              </w:rPr>
            </w:pPr>
            <w:r>
              <w:rPr>
                <w:rFonts w:ascii="Arial" w:hAnsi="Arial" w:cs="Arial"/>
                <w:bCs/>
                <w:iCs/>
              </w:rPr>
              <w:t>P</w:t>
            </w:r>
            <w:r w:rsidR="003E1E34">
              <w:rPr>
                <w:rFonts w:ascii="Arial" w:hAnsi="Arial" w:cs="Arial"/>
                <w:bCs/>
                <w:iCs/>
              </w:rPr>
              <w:t xml:space="preserve">ost holder will oversee </w:t>
            </w:r>
            <w:r w:rsidR="003E582E">
              <w:rPr>
                <w:rFonts w:ascii="Arial" w:hAnsi="Arial" w:cs="Arial"/>
                <w:bCs/>
                <w:iCs/>
              </w:rPr>
              <w:t xml:space="preserve">and offer expert advice on </w:t>
            </w:r>
            <w:r w:rsidR="003E1E34">
              <w:rPr>
                <w:rFonts w:ascii="Arial" w:hAnsi="Arial" w:cs="Arial"/>
                <w:bCs/>
                <w:iCs/>
              </w:rPr>
              <w:t xml:space="preserve">operational decisions. </w:t>
            </w:r>
          </w:p>
        </w:tc>
      </w:tr>
      <w:tr w:rsidR="00090580" w:rsidRPr="004E1602" w14:paraId="2F783625" w14:textId="77777777" w:rsidTr="00E66DFE">
        <w:trPr>
          <w:trHeight w:hRule="exact" w:val="369"/>
        </w:trPr>
        <w:tc>
          <w:tcPr>
            <w:tcW w:w="10080" w:type="dxa"/>
            <w:gridSpan w:val="2"/>
            <w:tcBorders>
              <w:bottom w:val="single" w:sz="4" w:space="0" w:color="auto"/>
            </w:tcBorders>
            <w:shd w:val="clear" w:color="auto" w:fill="EEECE1"/>
            <w:vAlign w:val="center"/>
          </w:tcPr>
          <w:p w14:paraId="286B17AE" w14:textId="77777777" w:rsidR="00090580" w:rsidRPr="00C72BDC" w:rsidRDefault="00090580" w:rsidP="00E66DFE">
            <w:pPr>
              <w:spacing w:before="40" w:after="40"/>
              <w:rPr>
                <w:rFonts w:ascii="Arial" w:hAnsi="Arial" w:cs="Arial"/>
                <w:b/>
                <w:bCs/>
                <w:iCs/>
              </w:rPr>
            </w:pPr>
            <w:r w:rsidRPr="00C72BDC">
              <w:rPr>
                <w:rFonts w:ascii="Arial" w:hAnsi="Arial" w:cs="Arial"/>
                <w:b/>
                <w:bCs/>
                <w:iCs/>
              </w:rPr>
              <w:lastRenderedPageBreak/>
              <w:t>Key Facts and Figures</w:t>
            </w:r>
          </w:p>
        </w:tc>
      </w:tr>
      <w:tr w:rsidR="006B0835" w:rsidRPr="004E1602" w14:paraId="53009E45" w14:textId="77777777" w:rsidTr="002C3E08">
        <w:trPr>
          <w:trHeight w:val="965"/>
        </w:trPr>
        <w:tc>
          <w:tcPr>
            <w:tcW w:w="10080" w:type="dxa"/>
            <w:gridSpan w:val="2"/>
            <w:shd w:val="clear" w:color="auto" w:fill="auto"/>
            <w:vAlign w:val="center"/>
          </w:tcPr>
          <w:p w14:paraId="31C1EB4E" w14:textId="77777777" w:rsidR="004A0D25" w:rsidRPr="004E1602" w:rsidRDefault="004A0D25" w:rsidP="004A0D25">
            <w:pPr>
              <w:spacing w:before="40" w:after="40"/>
              <w:rPr>
                <w:rFonts w:ascii="Arial" w:hAnsi="Arial" w:cs="Arial"/>
              </w:rPr>
            </w:pPr>
            <w:r w:rsidRPr="00C77BA9">
              <w:rPr>
                <w:rFonts w:ascii="Arial" w:hAnsi="Arial" w:cs="Arial"/>
              </w:rPr>
              <w:t>Delegated responsibility for project budgets</w:t>
            </w:r>
            <w:r w:rsidR="00C13D15" w:rsidRPr="00C77BA9">
              <w:rPr>
                <w:rFonts w:ascii="Arial" w:hAnsi="Arial" w:cs="Arial"/>
              </w:rPr>
              <w:t xml:space="preserve"> / resources.</w:t>
            </w:r>
          </w:p>
          <w:p w14:paraId="776CDC36" w14:textId="77777777" w:rsidR="00C13D15" w:rsidRDefault="00C13D15" w:rsidP="00C13D15">
            <w:pPr>
              <w:spacing w:before="40" w:after="40"/>
              <w:rPr>
                <w:rFonts w:ascii="Arial" w:hAnsi="Arial" w:cs="Arial"/>
              </w:rPr>
            </w:pPr>
            <w:r>
              <w:rPr>
                <w:rFonts w:ascii="Arial" w:hAnsi="Arial" w:cs="Arial"/>
              </w:rPr>
              <w:t>Enables others to understand changes and developments in relevant area and learn new processes / procedures</w:t>
            </w:r>
          </w:p>
          <w:p w14:paraId="2648EB65" w14:textId="77777777" w:rsidR="00C13D15" w:rsidRDefault="00C13D15" w:rsidP="00C13D15">
            <w:pPr>
              <w:spacing w:before="40" w:after="40"/>
              <w:rPr>
                <w:rFonts w:ascii="Arial" w:hAnsi="Arial" w:cs="Arial"/>
              </w:rPr>
            </w:pPr>
            <w:r>
              <w:rPr>
                <w:rFonts w:ascii="Arial" w:hAnsi="Arial" w:cs="Arial"/>
              </w:rPr>
              <w:t>Responsible for ensuring contractors / providers deliver to agreed standards.</w:t>
            </w:r>
          </w:p>
          <w:p w14:paraId="567B4B32" w14:textId="77777777" w:rsidR="006B0835" w:rsidRPr="00C13D15" w:rsidRDefault="00C13D15" w:rsidP="00C13D15">
            <w:pPr>
              <w:spacing w:before="40" w:after="40"/>
              <w:rPr>
                <w:rFonts w:ascii="Arial" w:hAnsi="Arial" w:cs="Arial"/>
              </w:rPr>
            </w:pPr>
            <w:r>
              <w:rPr>
                <w:rFonts w:ascii="Arial" w:hAnsi="Arial" w:cs="Arial"/>
              </w:rPr>
              <w:t>Manages project teams of both internal staff and external contractors / consultants</w:t>
            </w:r>
          </w:p>
        </w:tc>
      </w:tr>
    </w:tbl>
    <w:p w14:paraId="59C4A67D" w14:textId="77777777" w:rsidR="006B0835" w:rsidRPr="004A0D25" w:rsidRDefault="006B0835"/>
    <w:tbl>
      <w:tblPr>
        <w:tblW w:w="10080" w:type="dxa"/>
        <w:tblInd w:w="-132" w:type="dxa"/>
        <w:tblLook w:val="0000" w:firstRow="0" w:lastRow="0" w:firstColumn="0" w:lastColumn="0" w:noHBand="0" w:noVBand="0"/>
      </w:tblPr>
      <w:tblGrid>
        <w:gridCol w:w="10080"/>
      </w:tblGrid>
      <w:tr w:rsidR="006B0835" w:rsidRPr="003F5E89" w14:paraId="7639D6DA" w14:textId="77777777" w:rsidTr="00C77BA9">
        <w:trPr>
          <w:trHeight w:hRule="exact" w:val="1570"/>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6833F90D" w14:textId="77777777" w:rsidR="006B0835" w:rsidRPr="003F5E89" w:rsidRDefault="006B0835" w:rsidP="002C3E08">
            <w:pPr>
              <w:spacing w:before="40" w:after="40"/>
              <w:rPr>
                <w:rFonts w:ascii="Arial" w:hAnsi="Arial" w:cs="Arial"/>
                <w:b/>
                <w:bCs/>
                <w:iCs/>
              </w:rPr>
            </w:pPr>
            <w:r w:rsidRPr="003F5E89">
              <w:rPr>
                <w:rFonts w:ascii="Arial" w:hAnsi="Arial" w:cs="Arial"/>
                <w:b/>
                <w:bCs/>
                <w:iCs/>
              </w:rPr>
              <w:t>Resourcing</w:t>
            </w:r>
          </w:p>
          <w:p w14:paraId="2CE65A4A" w14:textId="77777777" w:rsidR="0072263F" w:rsidRPr="00C77BA9" w:rsidRDefault="00982C93" w:rsidP="0072263F">
            <w:pPr>
              <w:spacing w:before="40" w:after="40"/>
              <w:rPr>
                <w:rFonts w:ascii="Arial" w:hAnsi="Arial" w:cs="Arial"/>
                <w:bCs/>
                <w:iCs/>
              </w:rPr>
            </w:pPr>
            <w:r w:rsidRPr="00C77BA9">
              <w:rPr>
                <w:rFonts w:ascii="Arial" w:hAnsi="Arial" w:cs="Arial"/>
                <w:bCs/>
                <w:iCs/>
              </w:rPr>
              <w:t>Budget Res</w:t>
            </w:r>
            <w:r w:rsidR="002145EE" w:rsidRPr="00C77BA9">
              <w:rPr>
                <w:rFonts w:ascii="Arial" w:hAnsi="Arial" w:cs="Arial"/>
                <w:bCs/>
                <w:iCs/>
              </w:rPr>
              <w:t xml:space="preserve">ponsibilities: </w:t>
            </w:r>
            <w:r w:rsidR="00C77BA9" w:rsidRPr="00C77BA9">
              <w:rPr>
                <w:rFonts w:ascii="Arial" w:hAnsi="Arial" w:cs="Arial"/>
                <w:bCs/>
                <w:iCs/>
              </w:rPr>
              <w:t>Delegated responsibility for managing budget on projects where relevant</w:t>
            </w:r>
          </w:p>
          <w:p w14:paraId="1C22984F" w14:textId="77777777" w:rsidR="006B0835" w:rsidRPr="003F5E89" w:rsidRDefault="006B0835" w:rsidP="00071F69">
            <w:pPr>
              <w:spacing w:before="40" w:after="40"/>
              <w:rPr>
                <w:rFonts w:ascii="Arial" w:hAnsi="Arial" w:cs="Arial"/>
                <w:b/>
                <w:bCs/>
                <w:iCs/>
              </w:rPr>
            </w:pPr>
            <w:r w:rsidRPr="00C77BA9">
              <w:rPr>
                <w:rFonts w:ascii="Arial" w:hAnsi="Arial" w:cs="Arial"/>
                <w:bCs/>
                <w:iCs/>
              </w:rPr>
              <w:t xml:space="preserve">Supervisory Responsibilities: </w:t>
            </w:r>
            <w:r w:rsidR="00C77BA9" w:rsidRPr="00C77BA9">
              <w:rPr>
                <w:rFonts w:ascii="Arial" w:hAnsi="Arial" w:cs="Arial"/>
                <w:bCs/>
                <w:iCs/>
              </w:rPr>
              <w:t>Potential</w:t>
            </w:r>
            <w:r w:rsidR="00C77BA9">
              <w:rPr>
                <w:rFonts w:ascii="Arial" w:hAnsi="Arial" w:cs="Arial"/>
                <w:bCs/>
                <w:iCs/>
              </w:rPr>
              <w:t xml:space="preserve"> for future line management of individuals relating to area of work an d supervision of Project teams and consultants as appropriate</w:t>
            </w:r>
          </w:p>
        </w:tc>
      </w:tr>
    </w:tbl>
    <w:p w14:paraId="23F46654" w14:textId="77777777" w:rsidR="009422D3" w:rsidRPr="009422D3" w:rsidRDefault="009422D3" w:rsidP="009422D3">
      <w:pPr>
        <w:rPr>
          <w:vanish/>
        </w:rPr>
      </w:pPr>
    </w:p>
    <w:tbl>
      <w:tblPr>
        <w:tblpPr w:leftFromText="180" w:rightFromText="180" w:vertAnchor="text" w:horzAnchor="margin" w:tblpX="-176" w:tblpY="101"/>
        <w:tblW w:w="10173" w:type="dxa"/>
        <w:tblLook w:val="0000" w:firstRow="0" w:lastRow="0" w:firstColumn="0" w:lastColumn="0" w:noHBand="0" w:noVBand="0"/>
      </w:tblPr>
      <w:tblGrid>
        <w:gridCol w:w="10173"/>
      </w:tblGrid>
      <w:tr w:rsidR="00C72BDC" w:rsidRPr="003F5E89" w14:paraId="7A64662E" w14:textId="77777777" w:rsidTr="00C72BDC">
        <w:trPr>
          <w:trHeight w:hRule="exact" w:val="369"/>
        </w:trPr>
        <w:tc>
          <w:tcPr>
            <w:tcW w:w="10173" w:type="dxa"/>
            <w:tcBorders>
              <w:top w:val="single" w:sz="4" w:space="0" w:color="auto"/>
              <w:left w:val="single" w:sz="4" w:space="0" w:color="auto"/>
              <w:bottom w:val="single" w:sz="4" w:space="0" w:color="auto"/>
              <w:right w:val="single" w:sz="4" w:space="0" w:color="auto"/>
            </w:tcBorders>
            <w:shd w:val="clear" w:color="auto" w:fill="EEECE1"/>
            <w:vAlign w:val="center"/>
          </w:tcPr>
          <w:p w14:paraId="7206652D" w14:textId="77777777" w:rsidR="00C72BDC" w:rsidRPr="003F5E89" w:rsidRDefault="00C72BDC" w:rsidP="00C72BDC">
            <w:pPr>
              <w:spacing w:before="40" w:after="40"/>
              <w:rPr>
                <w:rFonts w:ascii="Arial" w:hAnsi="Arial" w:cs="Arial"/>
                <w:b/>
                <w:bCs/>
                <w:iCs/>
              </w:rPr>
            </w:pPr>
            <w:r w:rsidRPr="00471437">
              <w:rPr>
                <w:rFonts w:ascii="Arial" w:hAnsi="Arial" w:cs="Arial"/>
                <w:b/>
                <w:bCs/>
                <w:iCs/>
              </w:rPr>
              <w:t>Knowledge, Skills and Experience</w:t>
            </w:r>
          </w:p>
        </w:tc>
      </w:tr>
      <w:tr w:rsidR="00C72BDC" w:rsidRPr="003F5E89" w14:paraId="33557F6C" w14:textId="77777777" w:rsidTr="00C72BDC">
        <w:trPr>
          <w:trHeight w:val="3734"/>
        </w:trPr>
        <w:tc>
          <w:tcPr>
            <w:tcW w:w="10173" w:type="dxa"/>
            <w:tcBorders>
              <w:top w:val="single" w:sz="4" w:space="0" w:color="auto"/>
              <w:left w:val="single" w:sz="4" w:space="0" w:color="auto"/>
              <w:right w:val="single" w:sz="4" w:space="0" w:color="auto"/>
            </w:tcBorders>
            <w:shd w:val="clear" w:color="auto" w:fill="auto"/>
          </w:tcPr>
          <w:p w14:paraId="78B0F635" w14:textId="01B6072E" w:rsidR="003A15C8" w:rsidRPr="00B22792" w:rsidRDefault="003A15C8" w:rsidP="00C77BA9">
            <w:pPr>
              <w:numPr>
                <w:ilvl w:val="0"/>
                <w:numId w:val="11"/>
              </w:numPr>
              <w:spacing w:before="120" w:after="120"/>
              <w:rPr>
                <w:rFonts w:ascii="Arial" w:hAnsi="Arial" w:cs="Arial"/>
                <w:bCs/>
                <w:iCs/>
              </w:rPr>
            </w:pPr>
            <w:bookmarkStart w:id="8" w:name="_Hlk129336344"/>
            <w:r>
              <w:rPr>
                <w:rFonts w:ascii="Arial" w:hAnsi="Arial" w:cs="Arial"/>
                <w:bCs/>
                <w:iCs/>
              </w:rPr>
              <w:t xml:space="preserve">Experience </w:t>
            </w:r>
            <w:r w:rsidR="00060CAE">
              <w:rPr>
                <w:rFonts w:ascii="Arial" w:hAnsi="Arial" w:cs="Arial"/>
                <w:bCs/>
                <w:iCs/>
              </w:rPr>
              <w:t xml:space="preserve">of </w:t>
            </w:r>
            <w:r>
              <w:rPr>
                <w:rFonts w:ascii="Arial" w:hAnsi="Arial" w:cs="Arial"/>
                <w:bCs/>
                <w:iCs/>
              </w:rPr>
              <w:t xml:space="preserve">delivering </w:t>
            </w:r>
            <w:r w:rsidR="00B60AB3">
              <w:rPr>
                <w:rFonts w:ascii="Arial" w:hAnsi="Arial" w:cs="Arial"/>
                <w:bCs/>
                <w:iCs/>
              </w:rPr>
              <w:t>b</w:t>
            </w:r>
            <w:r>
              <w:rPr>
                <w:rFonts w:ascii="Arial" w:hAnsi="Arial" w:cs="Arial"/>
                <w:bCs/>
                <w:iCs/>
              </w:rPr>
              <w:t xml:space="preserve">iodiversity projects and initiatives </w:t>
            </w:r>
            <w:r w:rsidRPr="003A15C8">
              <w:rPr>
                <w:rFonts w:ascii="Arial" w:hAnsi="Arial" w:cs="Arial"/>
                <w:bCs/>
                <w:iCs/>
                <w:lang w:val="en-US"/>
              </w:rPr>
              <w:t>within the broad context of</w:t>
            </w:r>
            <w:r w:rsidR="00E844E8">
              <w:rPr>
                <w:rFonts w:ascii="Arial" w:hAnsi="Arial" w:cs="Arial"/>
                <w:bCs/>
                <w:iCs/>
                <w:lang w:val="en-US"/>
              </w:rPr>
              <w:t xml:space="preserve"> </w:t>
            </w:r>
            <w:r w:rsidR="00B60AB3">
              <w:rPr>
                <w:rFonts w:ascii="Arial" w:hAnsi="Arial" w:cs="Arial"/>
                <w:bCs/>
                <w:iCs/>
                <w:lang w:val="en-US"/>
              </w:rPr>
              <w:t>c</w:t>
            </w:r>
            <w:r w:rsidRPr="003A15C8">
              <w:rPr>
                <w:rFonts w:ascii="Arial" w:hAnsi="Arial" w:cs="Arial"/>
                <w:bCs/>
                <w:iCs/>
                <w:lang w:val="en-US"/>
              </w:rPr>
              <w:t xml:space="preserve">limate </w:t>
            </w:r>
            <w:r>
              <w:rPr>
                <w:rFonts w:ascii="Arial" w:hAnsi="Arial" w:cs="Arial"/>
                <w:bCs/>
                <w:iCs/>
                <w:lang w:val="en-US"/>
              </w:rPr>
              <w:t xml:space="preserve">declarations and carbon </w:t>
            </w:r>
            <w:r w:rsidR="00C60974">
              <w:rPr>
                <w:rFonts w:ascii="Arial" w:hAnsi="Arial" w:cs="Arial"/>
                <w:bCs/>
                <w:iCs/>
                <w:lang w:val="en-US"/>
              </w:rPr>
              <w:t xml:space="preserve">emission </w:t>
            </w:r>
            <w:r>
              <w:rPr>
                <w:rFonts w:ascii="Arial" w:hAnsi="Arial" w:cs="Arial"/>
                <w:bCs/>
                <w:iCs/>
                <w:lang w:val="en-US"/>
              </w:rPr>
              <w:t xml:space="preserve">targets </w:t>
            </w:r>
          </w:p>
          <w:p w14:paraId="37E24711" w14:textId="77777777" w:rsidR="00B60AB3" w:rsidRPr="00B60AB3" w:rsidRDefault="00B60AB3" w:rsidP="00B22792">
            <w:pPr>
              <w:numPr>
                <w:ilvl w:val="0"/>
                <w:numId w:val="11"/>
              </w:numPr>
              <w:spacing w:after="240"/>
              <w:rPr>
                <w:rFonts w:ascii="Arial" w:hAnsi="Arial" w:cs="Arial"/>
                <w:bCs/>
                <w:iCs/>
              </w:rPr>
            </w:pPr>
            <w:r w:rsidRPr="00810D63">
              <w:rPr>
                <w:rFonts w:ascii="Arial" w:hAnsi="Arial" w:cs="Arial"/>
                <w:bCs/>
                <w:iCs/>
              </w:rPr>
              <w:t xml:space="preserve">Possess </w:t>
            </w:r>
            <w:r>
              <w:rPr>
                <w:rFonts w:ascii="Arial" w:hAnsi="Arial" w:cs="Arial"/>
                <w:bCs/>
                <w:iCs/>
              </w:rPr>
              <w:t xml:space="preserve">an </w:t>
            </w:r>
            <w:r w:rsidRPr="00810D63">
              <w:rPr>
                <w:rFonts w:ascii="Arial" w:hAnsi="Arial" w:cs="Arial"/>
                <w:bCs/>
                <w:iCs/>
              </w:rPr>
              <w:t>in</w:t>
            </w:r>
            <w:r>
              <w:rPr>
                <w:rFonts w:ascii="Arial" w:hAnsi="Arial" w:cs="Arial"/>
                <w:bCs/>
                <w:iCs/>
              </w:rPr>
              <w:t>-</w:t>
            </w:r>
            <w:r w:rsidRPr="00810D63">
              <w:rPr>
                <w:rFonts w:ascii="Arial" w:hAnsi="Arial" w:cs="Arial"/>
                <w:bCs/>
                <w:iCs/>
              </w:rPr>
              <w:t>depth understanding of</w:t>
            </w:r>
            <w:r>
              <w:rPr>
                <w:rFonts w:ascii="Arial" w:hAnsi="Arial" w:cs="Arial"/>
                <w:bCs/>
                <w:iCs/>
              </w:rPr>
              <w:t xml:space="preserve"> Biodiversity Net Gain</w:t>
            </w:r>
            <w:r w:rsidR="00060CAE">
              <w:rPr>
                <w:rFonts w:ascii="Arial" w:hAnsi="Arial" w:cs="Arial"/>
                <w:bCs/>
                <w:iCs/>
              </w:rPr>
              <w:t xml:space="preserve">, </w:t>
            </w:r>
            <w:r>
              <w:rPr>
                <w:rFonts w:ascii="Arial" w:hAnsi="Arial" w:cs="Arial"/>
                <w:bCs/>
                <w:iCs/>
              </w:rPr>
              <w:t>related policy and Local Authority obligations</w:t>
            </w:r>
          </w:p>
          <w:bookmarkEnd w:id="8"/>
          <w:p w14:paraId="7ECD1BBB" w14:textId="77777777" w:rsidR="0014443E" w:rsidRPr="0014443E" w:rsidRDefault="0014443E" w:rsidP="0014443E">
            <w:pPr>
              <w:numPr>
                <w:ilvl w:val="0"/>
                <w:numId w:val="11"/>
              </w:numPr>
              <w:spacing w:before="120" w:after="120"/>
              <w:rPr>
                <w:rFonts w:ascii="Arial" w:hAnsi="Arial" w:cs="Arial"/>
                <w:bCs/>
                <w:iCs/>
              </w:rPr>
            </w:pPr>
            <w:r w:rsidRPr="0014443E">
              <w:rPr>
                <w:rFonts w:ascii="Arial" w:hAnsi="Arial" w:cs="Arial"/>
                <w:bCs/>
                <w:iCs/>
              </w:rPr>
              <w:t>Can demonstrate successful approaches within challenging urban settings and in organisations with</w:t>
            </w:r>
            <w:r w:rsidR="009111D4">
              <w:rPr>
                <w:rFonts w:ascii="Arial" w:hAnsi="Arial" w:cs="Arial"/>
                <w:bCs/>
                <w:iCs/>
              </w:rPr>
              <w:t xml:space="preserve"> operational &amp;</w:t>
            </w:r>
            <w:r w:rsidRPr="0014443E">
              <w:rPr>
                <w:rFonts w:ascii="Arial" w:hAnsi="Arial" w:cs="Arial"/>
                <w:bCs/>
                <w:iCs/>
              </w:rPr>
              <w:t xml:space="preserve"> land management responsibilit</w:t>
            </w:r>
            <w:r>
              <w:rPr>
                <w:rFonts w:ascii="Arial" w:hAnsi="Arial" w:cs="Arial"/>
                <w:bCs/>
                <w:iCs/>
              </w:rPr>
              <w:t>ies</w:t>
            </w:r>
          </w:p>
          <w:p w14:paraId="1DADDCDB" w14:textId="77777777" w:rsidR="009111D4" w:rsidRPr="002E0B82" w:rsidRDefault="009111D4" w:rsidP="002E0B82">
            <w:pPr>
              <w:numPr>
                <w:ilvl w:val="0"/>
                <w:numId w:val="11"/>
              </w:numPr>
              <w:spacing w:after="240"/>
              <w:rPr>
                <w:rFonts w:ascii="Arial" w:hAnsi="Arial" w:cs="Arial"/>
                <w:bCs/>
                <w:iCs/>
              </w:rPr>
            </w:pPr>
            <w:bookmarkStart w:id="9" w:name="_Hlk129624831"/>
            <w:r>
              <w:rPr>
                <w:rFonts w:ascii="Arial" w:hAnsi="Arial" w:cs="Arial"/>
                <w:bCs/>
                <w:iCs/>
              </w:rPr>
              <w:t>Be effective at</w:t>
            </w:r>
            <w:r w:rsidRPr="00810D63">
              <w:rPr>
                <w:rFonts w:ascii="Arial" w:hAnsi="Arial" w:cs="Arial"/>
                <w:bCs/>
                <w:iCs/>
              </w:rPr>
              <w:t xml:space="preserve"> delivering projects using the appropriate agile project management methodology, learning &amp; </w:t>
            </w:r>
            <w:r w:rsidR="002E0B82">
              <w:rPr>
                <w:rFonts w:ascii="Arial" w:hAnsi="Arial" w:cs="Arial"/>
                <w:bCs/>
                <w:iCs/>
              </w:rPr>
              <w:t>iterating to continually i</w:t>
            </w:r>
            <w:r w:rsidR="002E0B82" w:rsidRPr="002E0B82">
              <w:rPr>
                <w:rFonts w:ascii="Arial" w:hAnsi="Arial" w:cs="Arial"/>
                <w:bCs/>
                <w:iCs/>
              </w:rPr>
              <w:t>mprove</w:t>
            </w:r>
            <w:r w:rsidR="002E0B82">
              <w:rPr>
                <w:rFonts w:ascii="Arial" w:hAnsi="Arial" w:cs="Arial"/>
                <w:bCs/>
                <w:iCs/>
              </w:rPr>
              <w:t xml:space="preserve"> outcomes</w:t>
            </w:r>
          </w:p>
          <w:p w14:paraId="0C2316D6" w14:textId="77777777" w:rsidR="00C77BA9" w:rsidRDefault="00C77BA9" w:rsidP="00C77BA9">
            <w:pPr>
              <w:numPr>
                <w:ilvl w:val="0"/>
                <w:numId w:val="11"/>
              </w:numPr>
              <w:spacing w:before="40" w:after="40"/>
              <w:rPr>
                <w:rFonts w:ascii="Arial" w:hAnsi="Arial" w:cs="Arial"/>
              </w:rPr>
            </w:pPr>
            <w:bookmarkStart w:id="10" w:name="_Hlk129624854"/>
            <w:bookmarkEnd w:id="9"/>
            <w:r w:rsidRPr="003519A2">
              <w:rPr>
                <w:rFonts w:ascii="Arial" w:hAnsi="Arial" w:cs="Arial"/>
              </w:rPr>
              <w:t xml:space="preserve">People Management: Strong leadership, influencing, people engagement, and people management skills. </w:t>
            </w:r>
            <w:r>
              <w:rPr>
                <w:rFonts w:ascii="Arial" w:hAnsi="Arial" w:cs="Arial"/>
              </w:rPr>
              <w:t>Desirable to have e</w:t>
            </w:r>
            <w:r w:rsidRPr="003519A2">
              <w:rPr>
                <w:rFonts w:ascii="Arial" w:hAnsi="Arial" w:cs="Arial"/>
              </w:rPr>
              <w:t xml:space="preserve">xperience </w:t>
            </w:r>
            <w:r>
              <w:rPr>
                <w:rFonts w:ascii="Arial" w:hAnsi="Arial" w:cs="Arial"/>
              </w:rPr>
              <w:t>in</w:t>
            </w:r>
            <w:r w:rsidRPr="003519A2">
              <w:rPr>
                <w:rFonts w:ascii="Arial" w:hAnsi="Arial" w:cs="Arial"/>
              </w:rPr>
              <w:t xml:space="preserve"> building excellent relationships with Senior Managers and Members.</w:t>
            </w:r>
          </w:p>
          <w:p w14:paraId="392FD5F3" w14:textId="77777777" w:rsidR="00060CAE" w:rsidRPr="00C77BA9" w:rsidRDefault="00060CAE" w:rsidP="00B22792">
            <w:pPr>
              <w:spacing w:before="40" w:after="40"/>
              <w:ind w:left="720"/>
              <w:rPr>
                <w:rFonts w:ascii="Arial" w:hAnsi="Arial" w:cs="Arial"/>
              </w:rPr>
            </w:pPr>
          </w:p>
          <w:bookmarkEnd w:id="10"/>
          <w:p w14:paraId="7B2FACAE" w14:textId="77777777" w:rsidR="003A15C8" w:rsidRPr="00810D63" w:rsidRDefault="003A15C8" w:rsidP="00C77BA9">
            <w:pPr>
              <w:numPr>
                <w:ilvl w:val="0"/>
                <w:numId w:val="11"/>
              </w:numPr>
              <w:spacing w:after="240"/>
              <w:rPr>
                <w:rFonts w:ascii="Arial" w:hAnsi="Arial" w:cs="Arial"/>
                <w:bCs/>
                <w:iCs/>
              </w:rPr>
            </w:pPr>
            <w:r w:rsidRPr="00810D63">
              <w:rPr>
                <w:rFonts w:ascii="Arial" w:hAnsi="Arial" w:cs="Arial"/>
                <w:bCs/>
                <w:iCs/>
              </w:rPr>
              <w:t>Experience of report writing and communications for a variety of audiences, demonstrating numeracy and literacy, and applying expert knowledge.</w:t>
            </w:r>
          </w:p>
          <w:p w14:paraId="6F009481" w14:textId="77777777" w:rsidR="003A15C8" w:rsidRPr="00810D63" w:rsidRDefault="003A15C8" w:rsidP="00C77BA9">
            <w:pPr>
              <w:numPr>
                <w:ilvl w:val="0"/>
                <w:numId w:val="11"/>
              </w:numPr>
              <w:spacing w:after="240"/>
              <w:rPr>
                <w:rFonts w:ascii="Arial" w:hAnsi="Arial" w:cs="Arial"/>
                <w:bCs/>
                <w:iCs/>
              </w:rPr>
            </w:pPr>
            <w:r w:rsidRPr="00810D63">
              <w:rPr>
                <w:rFonts w:ascii="Arial" w:hAnsi="Arial" w:cs="Arial"/>
                <w:bCs/>
                <w:iCs/>
              </w:rPr>
              <w:t>Excellent oral and written communication skills with an ability to interact effectively with people at all levels in an organization including senior level executives</w:t>
            </w:r>
            <w:r>
              <w:rPr>
                <w:rFonts w:ascii="Arial" w:hAnsi="Arial" w:cs="Arial"/>
                <w:bCs/>
                <w:iCs/>
              </w:rPr>
              <w:t xml:space="preserve"> and elected Members.</w:t>
            </w:r>
          </w:p>
          <w:p w14:paraId="044E1E77" w14:textId="77777777" w:rsidR="003A15C8" w:rsidRPr="00810D63" w:rsidRDefault="003A15C8" w:rsidP="00C77BA9">
            <w:pPr>
              <w:numPr>
                <w:ilvl w:val="0"/>
                <w:numId w:val="11"/>
              </w:numPr>
              <w:spacing w:after="240"/>
              <w:rPr>
                <w:rFonts w:ascii="Arial" w:hAnsi="Arial" w:cs="Arial"/>
                <w:bCs/>
                <w:iCs/>
              </w:rPr>
            </w:pPr>
            <w:r w:rsidRPr="00810D63">
              <w:rPr>
                <w:rFonts w:ascii="Arial" w:hAnsi="Arial" w:cs="Arial"/>
                <w:bCs/>
                <w:iCs/>
              </w:rPr>
              <w:t>Ability to manage</w:t>
            </w:r>
            <w:r>
              <w:rPr>
                <w:rFonts w:ascii="Arial" w:hAnsi="Arial" w:cs="Arial"/>
                <w:bCs/>
                <w:iCs/>
              </w:rPr>
              <w:t xml:space="preserve"> and influence</w:t>
            </w:r>
            <w:r w:rsidRPr="00810D63">
              <w:rPr>
                <w:rFonts w:ascii="Arial" w:hAnsi="Arial" w:cs="Arial"/>
                <w:bCs/>
                <w:iCs/>
              </w:rPr>
              <w:t xml:space="preserve"> multiple projects and responsibilities at the same time.</w:t>
            </w:r>
          </w:p>
          <w:p w14:paraId="43F3699C" w14:textId="77777777" w:rsidR="003A15C8" w:rsidRPr="00810D63" w:rsidRDefault="003A15C8" w:rsidP="00C77BA9">
            <w:pPr>
              <w:numPr>
                <w:ilvl w:val="0"/>
                <w:numId w:val="11"/>
              </w:numPr>
              <w:spacing w:after="240"/>
              <w:rPr>
                <w:rFonts w:ascii="Arial" w:hAnsi="Arial" w:cs="Arial"/>
                <w:bCs/>
                <w:iCs/>
              </w:rPr>
            </w:pPr>
            <w:r w:rsidRPr="00810D63">
              <w:rPr>
                <w:rFonts w:ascii="Arial" w:hAnsi="Arial" w:cs="Arial"/>
                <w:bCs/>
                <w:iCs/>
              </w:rPr>
              <w:t>Self-starter with high degree of initiative, urgency, and follow through.</w:t>
            </w:r>
          </w:p>
          <w:p w14:paraId="4008F96C" w14:textId="56836AF4" w:rsidR="00C72BDC" w:rsidRPr="00471437" w:rsidRDefault="003A15C8" w:rsidP="00E93A11">
            <w:pPr>
              <w:numPr>
                <w:ilvl w:val="0"/>
                <w:numId w:val="11"/>
              </w:numPr>
              <w:spacing w:after="240"/>
              <w:rPr>
                <w:rFonts w:ascii="Arial" w:hAnsi="Arial" w:cs="Arial"/>
                <w:bCs/>
                <w:iCs/>
              </w:rPr>
            </w:pPr>
            <w:r w:rsidRPr="00810D63">
              <w:rPr>
                <w:rFonts w:ascii="Arial" w:hAnsi="Arial" w:cs="Arial"/>
                <w:bCs/>
                <w:iCs/>
              </w:rPr>
              <w:t>An ability to respond to unpredictable volume of work, with a positive attitude and a willingness to learn new ways to accomplish work activities and objectives.</w:t>
            </w:r>
          </w:p>
        </w:tc>
      </w:tr>
      <w:tr w:rsidR="00C72BDC" w:rsidRPr="003F5E89" w14:paraId="7A0BE5CB" w14:textId="77777777" w:rsidTr="009422D3">
        <w:trPr>
          <w:trHeight w:val="748"/>
        </w:trPr>
        <w:tc>
          <w:tcPr>
            <w:tcW w:w="10173" w:type="dxa"/>
            <w:tcBorders>
              <w:top w:val="single" w:sz="4" w:space="0" w:color="auto"/>
              <w:left w:val="single" w:sz="4" w:space="0" w:color="auto"/>
              <w:right w:val="single" w:sz="4" w:space="0" w:color="auto"/>
            </w:tcBorders>
            <w:shd w:val="clear" w:color="auto" w:fill="auto"/>
            <w:vAlign w:val="center"/>
          </w:tcPr>
          <w:p w14:paraId="72062E3E" w14:textId="77777777" w:rsidR="00C72BDC" w:rsidRPr="003F5E89" w:rsidRDefault="00C72BDC" w:rsidP="00471437">
            <w:pPr>
              <w:pBdr>
                <w:bottom w:val="single" w:sz="4" w:space="1" w:color="auto"/>
              </w:pBdr>
              <w:spacing w:before="40" w:after="40"/>
              <w:rPr>
                <w:rFonts w:ascii="Arial" w:hAnsi="Arial" w:cs="Arial"/>
                <w:b/>
                <w:bCs/>
                <w:iCs/>
              </w:rPr>
            </w:pPr>
            <w:r w:rsidRPr="003F5E89">
              <w:rPr>
                <w:rFonts w:ascii="Arial" w:hAnsi="Arial" w:cs="Arial"/>
                <w:b/>
                <w:bCs/>
                <w:iCs/>
              </w:rPr>
              <w:lastRenderedPageBreak/>
              <w:t>Indicative qualifications</w:t>
            </w:r>
          </w:p>
          <w:p w14:paraId="722902D2" w14:textId="77777777" w:rsidR="00C72BDC" w:rsidRDefault="00C72BDC" w:rsidP="00471437">
            <w:pPr>
              <w:pBdr>
                <w:bottom w:val="single" w:sz="4" w:space="1" w:color="auto"/>
              </w:pBdr>
              <w:spacing w:before="40" w:after="40"/>
              <w:rPr>
                <w:rFonts w:ascii="Arial" w:hAnsi="Arial" w:cs="Arial"/>
                <w:bCs/>
                <w:iCs/>
              </w:rPr>
            </w:pPr>
            <w:r w:rsidRPr="003F5E89">
              <w:rPr>
                <w:rFonts w:ascii="Arial" w:hAnsi="Arial" w:cs="Arial"/>
                <w:bCs/>
                <w:iCs/>
              </w:rPr>
              <w:t>Educated to degree level or equivalent standard</w:t>
            </w:r>
          </w:p>
          <w:p w14:paraId="2A5E2DB3" w14:textId="504CEE82" w:rsidR="003A15C8" w:rsidRPr="003F5E89" w:rsidRDefault="00F65371" w:rsidP="00471437">
            <w:pPr>
              <w:pBdr>
                <w:bottom w:val="single" w:sz="4" w:space="1" w:color="auto"/>
              </w:pBdr>
              <w:spacing w:before="40" w:after="40"/>
              <w:rPr>
                <w:rFonts w:ascii="Arial" w:hAnsi="Arial" w:cs="Arial"/>
                <w:b/>
                <w:bCs/>
                <w:iCs/>
              </w:rPr>
            </w:pPr>
            <w:r w:rsidRPr="004C4CE2">
              <w:rPr>
                <w:rFonts w:ascii="Arial" w:hAnsi="Arial" w:cs="Arial"/>
                <w:bCs/>
                <w:iCs/>
              </w:rPr>
              <w:t>Desirable:</w:t>
            </w:r>
            <w:r w:rsidR="00D63DA7" w:rsidRPr="004C4CE2">
              <w:rPr>
                <w:rFonts w:ascii="Arial" w:hAnsi="Arial" w:cs="Arial"/>
                <w:bCs/>
                <w:iCs/>
              </w:rPr>
              <w:t xml:space="preserve"> Full </w:t>
            </w:r>
            <w:r w:rsidR="009C4D5F" w:rsidRPr="004C4CE2">
              <w:rPr>
                <w:rFonts w:ascii="Arial" w:hAnsi="Arial" w:cs="Arial"/>
                <w:bCs/>
                <w:iCs/>
              </w:rPr>
              <w:t>Member</w:t>
            </w:r>
            <w:r w:rsidR="00D63DA7" w:rsidRPr="004C4CE2">
              <w:rPr>
                <w:rFonts w:ascii="Arial" w:hAnsi="Arial" w:cs="Arial"/>
                <w:bCs/>
                <w:iCs/>
              </w:rPr>
              <w:t>ship</w:t>
            </w:r>
            <w:r w:rsidR="009C4D5F" w:rsidRPr="004C4CE2">
              <w:rPr>
                <w:rFonts w:ascii="Arial" w:hAnsi="Arial" w:cs="Arial"/>
                <w:bCs/>
                <w:iCs/>
              </w:rPr>
              <w:t xml:space="preserve"> of</w:t>
            </w:r>
            <w:r w:rsidR="001361E2" w:rsidRPr="004C4CE2">
              <w:rPr>
                <w:rFonts w:ascii="Arial" w:hAnsi="Arial" w:cs="Arial"/>
                <w:bCs/>
                <w:iCs/>
              </w:rPr>
              <w:t xml:space="preserve"> the</w:t>
            </w:r>
            <w:r w:rsidR="009C4D5F" w:rsidRPr="004C4CE2">
              <w:rPr>
                <w:rFonts w:ascii="Arial" w:hAnsi="Arial" w:cs="Arial"/>
                <w:bCs/>
                <w:iCs/>
              </w:rPr>
              <w:t xml:space="preserve"> </w:t>
            </w:r>
            <w:hyperlink r:id="rId11" w:history="1">
              <w:r w:rsidR="009C4D5F" w:rsidRPr="00A615E6">
                <w:rPr>
                  <w:rStyle w:val="Hyperlink"/>
                  <w:rFonts w:ascii="Arial" w:hAnsi="Arial" w:cs="Arial"/>
                  <w:bCs/>
                  <w:iCs/>
                </w:rPr>
                <w:t>Chartered Institute of Ecology and Environmental Management</w:t>
              </w:r>
            </w:hyperlink>
            <w:r w:rsidR="009C4D5F">
              <w:t xml:space="preserve"> </w:t>
            </w:r>
            <w:r w:rsidR="009C4D5F" w:rsidRPr="00A615E6">
              <w:rPr>
                <w:rFonts w:ascii="Arial" w:hAnsi="Arial" w:cs="Arial"/>
                <w:bCs/>
                <w:iCs/>
              </w:rPr>
              <w:t>(CIEEM)</w:t>
            </w:r>
            <w:r w:rsidR="009C4D5F">
              <w:t xml:space="preserve"> </w:t>
            </w:r>
          </w:p>
        </w:tc>
      </w:tr>
      <w:tr w:rsidR="00C72BDC" w:rsidRPr="003F5E89" w14:paraId="6283051F" w14:textId="77777777" w:rsidTr="00C72BDC">
        <w:tc>
          <w:tcPr>
            <w:tcW w:w="10173" w:type="dxa"/>
            <w:shd w:val="clear" w:color="auto" w:fill="auto"/>
            <w:vAlign w:val="center"/>
          </w:tcPr>
          <w:p w14:paraId="357B9EAC" w14:textId="77777777" w:rsidR="00C72BDC" w:rsidRPr="003F5E89" w:rsidRDefault="00C72BDC" w:rsidP="00C72BDC">
            <w:pPr>
              <w:spacing w:before="40" w:after="40"/>
              <w:rPr>
                <w:rFonts w:ascii="Arial" w:hAnsi="Arial" w:cs="Arial"/>
              </w:rPr>
            </w:pPr>
          </w:p>
        </w:tc>
      </w:tr>
    </w:tbl>
    <w:p w14:paraId="576871E4" w14:textId="77777777" w:rsidR="00C72BDC" w:rsidRPr="00C72BDC" w:rsidRDefault="00C72BDC" w:rsidP="00C72BDC">
      <w:pPr>
        <w:rPr>
          <w:rFonts w:ascii="Arial" w:hAnsi="Arial" w:cs="Arial"/>
          <w:bCs/>
        </w:rPr>
      </w:pPr>
      <w:r w:rsidRPr="00C72BDC">
        <w:rPr>
          <w:rFonts w:ascii="Arial" w:hAnsi="Arial" w:cs="Arial"/>
          <w:sz w:val="20"/>
          <w:szCs w:val="20"/>
        </w:rPr>
        <w:t xml:space="preserve">The above profile is intended to describe the general nature and level of work performed by employees in this role. It is not intended to be a detailed list of all duties and responsibilities that may be required. </w:t>
      </w:r>
      <w:r w:rsidRPr="00C72BDC">
        <w:rPr>
          <w:rFonts w:ascii="Arial" w:hAnsi="Arial" w:cs="Arial"/>
          <w:bCs/>
          <w:sz w:val="20"/>
          <w:szCs w:val="20"/>
        </w:rPr>
        <w:t>This role profile will be supplemented and further defined by annual objectives, which will be developed in conjunction with the post holder.  It will be subject to regular review and the Council reserves the right to amend or add to the accountabilities listed</w:t>
      </w:r>
      <w:r>
        <w:rPr>
          <w:rFonts w:ascii="Arial" w:hAnsi="Arial" w:cs="Arial"/>
          <w:bCs/>
        </w:rPr>
        <w:t>.</w:t>
      </w:r>
    </w:p>
    <w:sectPr w:rsidR="00C72BDC" w:rsidRPr="00C72BDC" w:rsidSect="004321B6">
      <w:headerReference w:type="even" r:id="rId12"/>
      <w:headerReference w:type="default" r:id="rId13"/>
      <w:footerReference w:type="default" r:id="rId14"/>
      <w:headerReference w:type="first" r:id="rId15"/>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F319E" w14:textId="77777777" w:rsidR="00235300" w:rsidRDefault="00235300">
      <w:r>
        <w:separator/>
      </w:r>
    </w:p>
  </w:endnote>
  <w:endnote w:type="continuationSeparator" w:id="0">
    <w:p w14:paraId="6B25A74C" w14:textId="77777777" w:rsidR="00235300" w:rsidRDefault="00235300">
      <w:r>
        <w:continuationSeparator/>
      </w:r>
    </w:p>
  </w:endnote>
  <w:endnote w:type="continuationNotice" w:id="1">
    <w:p w14:paraId="23CF54AB" w14:textId="77777777" w:rsidR="00AA61A3" w:rsidRDefault="00AA6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52EDEF1-50FE-4C43-88C2-C9032A587AFC}"/>
  </w:font>
  <w:font w:name="Calibri">
    <w:panose1 w:val="020F0502020204030204"/>
    <w:charset w:val="00"/>
    <w:family w:val="swiss"/>
    <w:pitch w:val="variable"/>
    <w:sig w:usb0="E4002EFF" w:usb1="C000247B" w:usb2="00000009" w:usb3="00000000" w:csb0="000001FF" w:csb1="00000000"/>
    <w:embedRegular r:id="rId2" w:fontKey="{408A5109-8D08-4AD4-9A65-3662A567779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4F86AB41-6F6D-47FB-9954-DBCE8514A01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D499" w14:textId="77777777" w:rsidR="00090580" w:rsidRPr="00E66DFE" w:rsidRDefault="00090580" w:rsidP="00C62BD1">
    <w:pPr>
      <w:pStyle w:val="Footer"/>
      <w:tabs>
        <w:tab w:val="left" w:pos="495"/>
      </w:tabs>
      <w:rPr>
        <w:rFonts w:ascii="Arial" w:hAnsi="Arial" w:cs="Arial"/>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D3975" w14:textId="77777777" w:rsidR="00235300" w:rsidRDefault="00235300">
      <w:r>
        <w:separator/>
      </w:r>
    </w:p>
  </w:footnote>
  <w:footnote w:type="continuationSeparator" w:id="0">
    <w:p w14:paraId="1499ACBE" w14:textId="77777777" w:rsidR="00235300" w:rsidRDefault="00235300">
      <w:r>
        <w:continuationSeparator/>
      </w:r>
    </w:p>
  </w:footnote>
  <w:footnote w:type="continuationNotice" w:id="1">
    <w:p w14:paraId="2F4771A2" w14:textId="77777777" w:rsidR="00AA61A3" w:rsidRDefault="00AA61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6FAD" w14:textId="77777777" w:rsidR="00090580" w:rsidRDefault="0043341F">
    <w:pPr>
      <w:pStyle w:val="Header"/>
    </w:pPr>
    <w:r>
      <w:rPr>
        <w:noProof/>
      </w:rPr>
      <w:pict w14:anchorId="353F5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0111" w14:textId="1CD04C68"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474A5B">
      <w:rPr>
        <w:noProof/>
        <w:lang w:eastAsia="en-US"/>
      </w:rPr>
      <w:drawing>
        <wp:anchor distT="0" distB="0" distL="114300" distR="114300" simplePos="0" relativeHeight="251658240" behindDoc="0" locked="0" layoutInCell="1" allowOverlap="1" wp14:anchorId="5A3BBD66" wp14:editId="6260209F">
          <wp:simplePos x="0" y="0"/>
          <wp:positionH relativeFrom="column">
            <wp:posOffset>5076825</wp:posOffset>
          </wp:positionH>
          <wp:positionV relativeFrom="paragraph">
            <wp:posOffset>0</wp:posOffset>
          </wp:positionV>
          <wp:extent cx="1176655" cy="702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pic:spPr>
              </pic:pic>
            </a:graphicData>
          </a:graphic>
          <wp14:sizeRelH relativeFrom="page">
            <wp14:pctWidth>0</wp14:pctWidth>
          </wp14:sizeRelH>
          <wp14:sizeRelV relativeFrom="page">
            <wp14:pctHeight>0</wp14:pctHeight>
          </wp14:sizeRelV>
        </wp:anchor>
      </w:drawing>
    </w:r>
  </w:p>
  <w:p w14:paraId="4111B17B"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449F" w14:textId="77777777" w:rsidR="00090580" w:rsidRDefault="0043341F">
    <w:pPr>
      <w:pStyle w:val="Header"/>
    </w:pPr>
    <w:r>
      <w:rPr>
        <w:noProof/>
      </w:rPr>
      <w:pict w14:anchorId="40DDC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55678F"/>
    <w:multiLevelType w:val="hybridMultilevel"/>
    <w:tmpl w:val="6BBED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F057A4"/>
    <w:multiLevelType w:val="hybridMultilevel"/>
    <w:tmpl w:val="3CCA9688"/>
    <w:lvl w:ilvl="0" w:tplc="F2B4800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3B4BBD"/>
    <w:multiLevelType w:val="hybridMultilevel"/>
    <w:tmpl w:val="BB62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4371023">
    <w:abstractNumId w:val="1"/>
  </w:num>
  <w:num w:numId="2" w16cid:durableId="461848036">
    <w:abstractNumId w:val="9"/>
  </w:num>
  <w:num w:numId="3" w16cid:durableId="522549933">
    <w:abstractNumId w:val="4"/>
  </w:num>
  <w:num w:numId="4" w16cid:durableId="127625989">
    <w:abstractNumId w:val="3"/>
  </w:num>
  <w:num w:numId="5" w16cid:durableId="2104911347">
    <w:abstractNumId w:val="0"/>
  </w:num>
  <w:num w:numId="6" w16cid:durableId="1760563512">
    <w:abstractNumId w:val="8"/>
  </w:num>
  <w:num w:numId="7" w16cid:durableId="837423176">
    <w:abstractNumId w:val="5"/>
  </w:num>
  <w:num w:numId="8" w16cid:durableId="1205828475">
    <w:abstractNumId w:val="11"/>
  </w:num>
  <w:num w:numId="9" w16cid:durableId="1851917167">
    <w:abstractNumId w:val="6"/>
  </w:num>
  <w:num w:numId="10" w16cid:durableId="1440635592">
    <w:abstractNumId w:val="7"/>
  </w:num>
  <w:num w:numId="11" w16cid:durableId="2044092906">
    <w:abstractNumId w:val="12"/>
  </w:num>
  <w:num w:numId="12" w16cid:durableId="464856689">
    <w:abstractNumId w:val="10"/>
  </w:num>
  <w:num w:numId="13" w16cid:durableId="1844320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7990"/>
    <w:rsid w:val="00017F0B"/>
    <w:rsid w:val="00021231"/>
    <w:rsid w:val="0002308F"/>
    <w:rsid w:val="00025BBA"/>
    <w:rsid w:val="00025EE6"/>
    <w:rsid w:val="00036522"/>
    <w:rsid w:val="00040E0A"/>
    <w:rsid w:val="000447B0"/>
    <w:rsid w:val="00044D52"/>
    <w:rsid w:val="00051B4F"/>
    <w:rsid w:val="000545F9"/>
    <w:rsid w:val="00055902"/>
    <w:rsid w:val="00060CAE"/>
    <w:rsid w:val="000621DA"/>
    <w:rsid w:val="00064F29"/>
    <w:rsid w:val="00071F69"/>
    <w:rsid w:val="00080318"/>
    <w:rsid w:val="00085C3F"/>
    <w:rsid w:val="00090580"/>
    <w:rsid w:val="000962B7"/>
    <w:rsid w:val="000A2413"/>
    <w:rsid w:val="000A2F87"/>
    <w:rsid w:val="000A7173"/>
    <w:rsid w:val="000B429B"/>
    <w:rsid w:val="000B4527"/>
    <w:rsid w:val="000B45AA"/>
    <w:rsid w:val="000B6680"/>
    <w:rsid w:val="000B7BA6"/>
    <w:rsid w:val="000C7567"/>
    <w:rsid w:val="000D6FF2"/>
    <w:rsid w:val="000E6AD9"/>
    <w:rsid w:val="000F35BC"/>
    <w:rsid w:val="000F3872"/>
    <w:rsid w:val="000F3CFB"/>
    <w:rsid w:val="000F515C"/>
    <w:rsid w:val="000F7CCF"/>
    <w:rsid w:val="00101C58"/>
    <w:rsid w:val="0010313A"/>
    <w:rsid w:val="00105D36"/>
    <w:rsid w:val="001104B6"/>
    <w:rsid w:val="001135EF"/>
    <w:rsid w:val="00121892"/>
    <w:rsid w:val="00131626"/>
    <w:rsid w:val="00133DA2"/>
    <w:rsid w:val="00135A8A"/>
    <w:rsid w:val="001361E2"/>
    <w:rsid w:val="00140C42"/>
    <w:rsid w:val="001430A2"/>
    <w:rsid w:val="0014443E"/>
    <w:rsid w:val="00145AFD"/>
    <w:rsid w:val="00147C6E"/>
    <w:rsid w:val="00164AE8"/>
    <w:rsid w:val="001701A3"/>
    <w:rsid w:val="00174370"/>
    <w:rsid w:val="0018015D"/>
    <w:rsid w:val="00182A70"/>
    <w:rsid w:val="001A7542"/>
    <w:rsid w:val="001B007D"/>
    <w:rsid w:val="001B1496"/>
    <w:rsid w:val="001B15A3"/>
    <w:rsid w:val="001B36F2"/>
    <w:rsid w:val="001B488C"/>
    <w:rsid w:val="001B4E65"/>
    <w:rsid w:val="001C0527"/>
    <w:rsid w:val="001C0C1C"/>
    <w:rsid w:val="001C24D2"/>
    <w:rsid w:val="001C429B"/>
    <w:rsid w:val="001D0F18"/>
    <w:rsid w:val="001D36BC"/>
    <w:rsid w:val="001E095C"/>
    <w:rsid w:val="001E67D1"/>
    <w:rsid w:val="0020214A"/>
    <w:rsid w:val="00204D36"/>
    <w:rsid w:val="00207BA3"/>
    <w:rsid w:val="0021174F"/>
    <w:rsid w:val="0021321E"/>
    <w:rsid w:val="002145EE"/>
    <w:rsid w:val="002159F5"/>
    <w:rsid w:val="0021789A"/>
    <w:rsid w:val="00217BB6"/>
    <w:rsid w:val="0022138F"/>
    <w:rsid w:val="002240D8"/>
    <w:rsid w:val="002249BD"/>
    <w:rsid w:val="00227E5D"/>
    <w:rsid w:val="00235300"/>
    <w:rsid w:val="00241A0B"/>
    <w:rsid w:val="00254210"/>
    <w:rsid w:val="00257359"/>
    <w:rsid w:val="00262B25"/>
    <w:rsid w:val="002656F4"/>
    <w:rsid w:val="00275240"/>
    <w:rsid w:val="002820BD"/>
    <w:rsid w:val="00283A9D"/>
    <w:rsid w:val="00284EFB"/>
    <w:rsid w:val="0028735D"/>
    <w:rsid w:val="00295FEB"/>
    <w:rsid w:val="002B1C7A"/>
    <w:rsid w:val="002B2139"/>
    <w:rsid w:val="002B4569"/>
    <w:rsid w:val="002C227E"/>
    <w:rsid w:val="002C3E08"/>
    <w:rsid w:val="002D5CC6"/>
    <w:rsid w:val="002E0B82"/>
    <w:rsid w:val="002F3924"/>
    <w:rsid w:val="002F4761"/>
    <w:rsid w:val="002F7662"/>
    <w:rsid w:val="00302507"/>
    <w:rsid w:val="00314228"/>
    <w:rsid w:val="00314348"/>
    <w:rsid w:val="00314AD2"/>
    <w:rsid w:val="00316E72"/>
    <w:rsid w:val="00325F71"/>
    <w:rsid w:val="00331958"/>
    <w:rsid w:val="00334019"/>
    <w:rsid w:val="003345D9"/>
    <w:rsid w:val="003445B1"/>
    <w:rsid w:val="00344983"/>
    <w:rsid w:val="00344D3B"/>
    <w:rsid w:val="00346A46"/>
    <w:rsid w:val="003502DF"/>
    <w:rsid w:val="003532CD"/>
    <w:rsid w:val="0037112C"/>
    <w:rsid w:val="003732F9"/>
    <w:rsid w:val="00376A01"/>
    <w:rsid w:val="00377F41"/>
    <w:rsid w:val="00385352"/>
    <w:rsid w:val="003869B1"/>
    <w:rsid w:val="0039318A"/>
    <w:rsid w:val="003A15C8"/>
    <w:rsid w:val="003A2A68"/>
    <w:rsid w:val="003A59BE"/>
    <w:rsid w:val="003B1CA2"/>
    <w:rsid w:val="003C0FDC"/>
    <w:rsid w:val="003C5C06"/>
    <w:rsid w:val="003C6F04"/>
    <w:rsid w:val="003E1E34"/>
    <w:rsid w:val="003E3CF0"/>
    <w:rsid w:val="003E5336"/>
    <w:rsid w:val="003E582E"/>
    <w:rsid w:val="003F19C0"/>
    <w:rsid w:val="003F1D83"/>
    <w:rsid w:val="003F5E89"/>
    <w:rsid w:val="00405396"/>
    <w:rsid w:val="004078A2"/>
    <w:rsid w:val="00407C2D"/>
    <w:rsid w:val="004102F3"/>
    <w:rsid w:val="004119AD"/>
    <w:rsid w:val="00416207"/>
    <w:rsid w:val="0042062F"/>
    <w:rsid w:val="00422D5C"/>
    <w:rsid w:val="004321B6"/>
    <w:rsid w:val="0043341F"/>
    <w:rsid w:val="00433523"/>
    <w:rsid w:val="00436EA5"/>
    <w:rsid w:val="00445B3D"/>
    <w:rsid w:val="00464C5C"/>
    <w:rsid w:val="00470F2F"/>
    <w:rsid w:val="00471437"/>
    <w:rsid w:val="00472F49"/>
    <w:rsid w:val="00474A5B"/>
    <w:rsid w:val="00480074"/>
    <w:rsid w:val="00480571"/>
    <w:rsid w:val="00480A8C"/>
    <w:rsid w:val="0048705F"/>
    <w:rsid w:val="00487664"/>
    <w:rsid w:val="00496ABA"/>
    <w:rsid w:val="004975BC"/>
    <w:rsid w:val="004A0D25"/>
    <w:rsid w:val="004A3A74"/>
    <w:rsid w:val="004A73B3"/>
    <w:rsid w:val="004C4CE2"/>
    <w:rsid w:val="004D0FCD"/>
    <w:rsid w:val="004D359F"/>
    <w:rsid w:val="004D480D"/>
    <w:rsid w:val="004D5B2F"/>
    <w:rsid w:val="004E1602"/>
    <w:rsid w:val="004F057E"/>
    <w:rsid w:val="00513AD1"/>
    <w:rsid w:val="0051455E"/>
    <w:rsid w:val="005246F0"/>
    <w:rsid w:val="00535903"/>
    <w:rsid w:val="005447A8"/>
    <w:rsid w:val="00546E24"/>
    <w:rsid w:val="005477A0"/>
    <w:rsid w:val="005511BA"/>
    <w:rsid w:val="00553EDC"/>
    <w:rsid w:val="00556DF4"/>
    <w:rsid w:val="00560AEB"/>
    <w:rsid w:val="00560B5C"/>
    <w:rsid w:val="00576D6B"/>
    <w:rsid w:val="00584B71"/>
    <w:rsid w:val="00586445"/>
    <w:rsid w:val="00586CA7"/>
    <w:rsid w:val="005A1C81"/>
    <w:rsid w:val="005A2275"/>
    <w:rsid w:val="005A4449"/>
    <w:rsid w:val="005B04E9"/>
    <w:rsid w:val="005D0BF1"/>
    <w:rsid w:val="005D172C"/>
    <w:rsid w:val="005F51A4"/>
    <w:rsid w:val="005F5D08"/>
    <w:rsid w:val="00600D75"/>
    <w:rsid w:val="00602D4C"/>
    <w:rsid w:val="00610679"/>
    <w:rsid w:val="00622585"/>
    <w:rsid w:val="00622F03"/>
    <w:rsid w:val="00626A10"/>
    <w:rsid w:val="0063214C"/>
    <w:rsid w:val="00637232"/>
    <w:rsid w:val="00643DC7"/>
    <w:rsid w:val="00656F1B"/>
    <w:rsid w:val="0066070F"/>
    <w:rsid w:val="006658A7"/>
    <w:rsid w:val="00670E4A"/>
    <w:rsid w:val="0068310E"/>
    <w:rsid w:val="006946E7"/>
    <w:rsid w:val="006A7A29"/>
    <w:rsid w:val="006B0835"/>
    <w:rsid w:val="006B2FE7"/>
    <w:rsid w:val="006B624F"/>
    <w:rsid w:val="006D1ACE"/>
    <w:rsid w:val="006F2932"/>
    <w:rsid w:val="006F7AF1"/>
    <w:rsid w:val="006F7F7F"/>
    <w:rsid w:val="00700418"/>
    <w:rsid w:val="007204D3"/>
    <w:rsid w:val="00720578"/>
    <w:rsid w:val="0072263F"/>
    <w:rsid w:val="00731900"/>
    <w:rsid w:val="00733643"/>
    <w:rsid w:val="00741003"/>
    <w:rsid w:val="00745500"/>
    <w:rsid w:val="0074612E"/>
    <w:rsid w:val="007510F6"/>
    <w:rsid w:val="00752BF6"/>
    <w:rsid w:val="00752EA4"/>
    <w:rsid w:val="00753627"/>
    <w:rsid w:val="00753AA9"/>
    <w:rsid w:val="00753F23"/>
    <w:rsid w:val="00755174"/>
    <w:rsid w:val="00757631"/>
    <w:rsid w:val="00757B28"/>
    <w:rsid w:val="00771FF2"/>
    <w:rsid w:val="00782C30"/>
    <w:rsid w:val="007856FE"/>
    <w:rsid w:val="00785AE3"/>
    <w:rsid w:val="00787E11"/>
    <w:rsid w:val="00791728"/>
    <w:rsid w:val="007961D0"/>
    <w:rsid w:val="007963D2"/>
    <w:rsid w:val="00796A69"/>
    <w:rsid w:val="00797BDA"/>
    <w:rsid w:val="007A735C"/>
    <w:rsid w:val="007A7E86"/>
    <w:rsid w:val="007B072F"/>
    <w:rsid w:val="007B176B"/>
    <w:rsid w:val="007C755C"/>
    <w:rsid w:val="007D0F66"/>
    <w:rsid w:val="007D0F8B"/>
    <w:rsid w:val="007E1708"/>
    <w:rsid w:val="007E54FB"/>
    <w:rsid w:val="007E69BE"/>
    <w:rsid w:val="007E7035"/>
    <w:rsid w:val="00805AA1"/>
    <w:rsid w:val="00813289"/>
    <w:rsid w:val="00816692"/>
    <w:rsid w:val="008173C8"/>
    <w:rsid w:val="0081795D"/>
    <w:rsid w:val="00820F36"/>
    <w:rsid w:val="008235FD"/>
    <w:rsid w:val="00824A27"/>
    <w:rsid w:val="008258D6"/>
    <w:rsid w:val="0083036A"/>
    <w:rsid w:val="008329BE"/>
    <w:rsid w:val="00835F3D"/>
    <w:rsid w:val="008436B3"/>
    <w:rsid w:val="00850EF0"/>
    <w:rsid w:val="00851CF4"/>
    <w:rsid w:val="008547EB"/>
    <w:rsid w:val="008574E7"/>
    <w:rsid w:val="00864968"/>
    <w:rsid w:val="00865A39"/>
    <w:rsid w:val="00865E07"/>
    <w:rsid w:val="00870481"/>
    <w:rsid w:val="00874641"/>
    <w:rsid w:val="00886294"/>
    <w:rsid w:val="00887CC3"/>
    <w:rsid w:val="008A3E00"/>
    <w:rsid w:val="008A5BC0"/>
    <w:rsid w:val="008B3926"/>
    <w:rsid w:val="008B6330"/>
    <w:rsid w:val="008C03DC"/>
    <w:rsid w:val="008C0E1F"/>
    <w:rsid w:val="008C4622"/>
    <w:rsid w:val="008C5722"/>
    <w:rsid w:val="008C7712"/>
    <w:rsid w:val="008D2C9E"/>
    <w:rsid w:val="008E15BA"/>
    <w:rsid w:val="008E7E53"/>
    <w:rsid w:val="009011B3"/>
    <w:rsid w:val="009111D4"/>
    <w:rsid w:val="0091413E"/>
    <w:rsid w:val="009177B6"/>
    <w:rsid w:val="00922162"/>
    <w:rsid w:val="00926D04"/>
    <w:rsid w:val="00932735"/>
    <w:rsid w:val="00934C95"/>
    <w:rsid w:val="00941A14"/>
    <w:rsid w:val="009422D3"/>
    <w:rsid w:val="00943C34"/>
    <w:rsid w:val="00946163"/>
    <w:rsid w:val="00946491"/>
    <w:rsid w:val="00947B66"/>
    <w:rsid w:val="00950788"/>
    <w:rsid w:val="00966556"/>
    <w:rsid w:val="00971BB5"/>
    <w:rsid w:val="009811AB"/>
    <w:rsid w:val="00982C93"/>
    <w:rsid w:val="00982EAA"/>
    <w:rsid w:val="00983C97"/>
    <w:rsid w:val="009955C4"/>
    <w:rsid w:val="009A59D1"/>
    <w:rsid w:val="009A612B"/>
    <w:rsid w:val="009A6713"/>
    <w:rsid w:val="009B306C"/>
    <w:rsid w:val="009C4D5F"/>
    <w:rsid w:val="009C6A12"/>
    <w:rsid w:val="009C7DB2"/>
    <w:rsid w:val="009E38D4"/>
    <w:rsid w:val="009F2BAA"/>
    <w:rsid w:val="009F7BDE"/>
    <w:rsid w:val="00A06189"/>
    <w:rsid w:val="00A10ADB"/>
    <w:rsid w:val="00A111A9"/>
    <w:rsid w:val="00A25413"/>
    <w:rsid w:val="00A51A02"/>
    <w:rsid w:val="00A527DF"/>
    <w:rsid w:val="00A615E6"/>
    <w:rsid w:val="00A652DF"/>
    <w:rsid w:val="00A67662"/>
    <w:rsid w:val="00A7071F"/>
    <w:rsid w:val="00A726A8"/>
    <w:rsid w:val="00A77BA1"/>
    <w:rsid w:val="00A85B03"/>
    <w:rsid w:val="00A90811"/>
    <w:rsid w:val="00A91DB5"/>
    <w:rsid w:val="00AA3B40"/>
    <w:rsid w:val="00AA61A3"/>
    <w:rsid w:val="00AB1BDB"/>
    <w:rsid w:val="00AC613E"/>
    <w:rsid w:val="00AC7C2E"/>
    <w:rsid w:val="00AD31AD"/>
    <w:rsid w:val="00AD7C30"/>
    <w:rsid w:val="00AE0D83"/>
    <w:rsid w:val="00AE1B14"/>
    <w:rsid w:val="00AE2C10"/>
    <w:rsid w:val="00AE6E9A"/>
    <w:rsid w:val="00AF4B8D"/>
    <w:rsid w:val="00B02473"/>
    <w:rsid w:val="00B07C19"/>
    <w:rsid w:val="00B12856"/>
    <w:rsid w:val="00B12DA4"/>
    <w:rsid w:val="00B14E79"/>
    <w:rsid w:val="00B2212E"/>
    <w:rsid w:val="00B22792"/>
    <w:rsid w:val="00B24E42"/>
    <w:rsid w:val="00B30BE3"/>
    <w:rsid w:val="00B32F89"/>
    <w:rsid w:val="00B346DD"/>
    <w:rsid w:val="00B36ECF"/>
    <w:rsid w:val="00B4145C"/>
    <w:rsid w:val="00B45C20"/>
    <w:rsid w:val="00B47E50"/>
    <w:rsid w:val="00B5477E"/>
    <w:rsid w:val="00B600DE"/>
    <w:rsid w:val="00B60AB3"/>
    <w:rsid w:val="00B66ED4"/>
    <w:rsid w:val="00B73C76"/>
    <w:rsid w:val="00B8034E"/>
    <w:rsid w:val="00B84B07"/>
    <w:rsid w:val="00B856B6"/>
    <w:rsid w:val="00B90832"/>
    <w:rsid w:val="00B93CF6"/>
    <w:rsid w:val="00B97BE9"/>
    <w:rsid w:val="00BA084D"/>
    <w:rsid w:val="00BA503A"/>
    <w:rsid w:val="00BB1F4E"/>
    <w:rsid w:val="00BB2630"/>
    <w:rsid w:val="00BB2EA3"/>
    <w:rsid w:val="00BC017A"/>
    <w:rsid w:val="00BC2727"/>
    <w:rsid w:val="00BC32FF"/>
    <w:rsid w:val="00BC48BF"/>
    <w:rsid w:val="00BC6038"/>
    <w:rsid w:val="00BC6E8A"/>
    <w:rsid w:val="00BC7EEA"/>
    <w:rsid w:val="00BD22B1"/>
    <w:rsid w:val="00BD3B18"/>
    <w:rsid w:val="00BE0D92"/>
    <w:rsid w:val="00BE2362"/>
    <w:rsid w:val="00BE7ABC"/>
    <w:rsid w:val="00BF05AA"/>
    <w:rsid w:val="00BF6619"/>
    <w:rsid w:val="00C01ADE"/>
    <w:rsid w:val="00C01D18"/>
    <w:rsid w:val="00C0486F"/>
    <w:rsid w:val="00C04CB1"/>
    <w:rsid w:val="00C051CF"/>
    <w:rsid w:val="00C05762"/>
    <w:rsid w:val="00C06EE4"/>
    <w:rsid w:val="00C10F18"/>
    <w:rsid w:val="00C121EC"/>
    <w:rsid w:val="00C13D15"/>
    <w:rsid w:val="00C2190E"/>
    <w:rsid w:val="00C22477"/>
    <w:rsid w:val="00C2464C"/>
    <w:rsid w:val="00C4323F"/>
    <w:rsid w:val="00C45F42"/>
    <w:rsid w:val="00C501C9"/>
    <w:rsid w:val="00C50EE6"/>
    <w:rsid w:val="00C52004"/>
    <w:rsid w:val="00C53EA4"/>
    <w:rsid w:val="00C5752F"/>
    <w:rsid w:val="00C60974"/>
    <w:rsid w:val="00C625E1"/>
    <w:rsid w:val="00C62BD1"/>
    <w:rsid w:val="00C62E69"/>
    <w:rsid w:val="00C634E5"/>
    <w:rsid w:val="00C70135"/>
    <w:rsid w:val="00C7155E"/>
    <w:rsid w:val="00C727F2"/>
    <w:rsid w:val="00C72BDC"/>
    <w:rsid w:val="00C73099"/>
    <w:rsid w:val="00C77BA9"/>
    <w:rsid w:val="00C80BF7"/>
    <w:rsid w:val="00C8111C"/>
    <w:rsid w:val="00C82DB7"/>
    <w:rsid w:val="00C93920"/>
    <w:rsid w:val="00C957EC"/>
    <w:rsid w:val="00C96039"/>
    <w:rsid w:val="00CA191A"/>
    <w:rsid w:val="00CA24D4"/>
    <w:rsid w:val="00CA75BB"/>
    <w:rsid w:val="00CA7FC7"/>
    <w:rsid w:val="00CB433D"/>
    <w:rsid w:val="00CB7353"/>
    <w:rsid w:val="00CC1A35"/>
    <w:rsid w:val="00CC40D1"/>
    <w:rsid w:val="00CD7453"/>
    <w:rsid w:val="00CD7FB0"/>
    <w:rsid w:val="00CE2F37"/>
    <w:rsid w:val="00CE7152"/>
    <w:rsid w:val="00CE7BAA"/>
    <w:rsid w:val="00CF1AD6"/>
    <w:rsid w:val="00CF2994"/>
    <w:rsid w:val="00CF3E7A"/>
    <w:rsid w:val="00CF418F"/>
    <w:rsid w:val="00D017AB"/>
    <w:rsid w:val="00D03506"/>
    <w:rsid w:val="00D06944"/>
    <w:rsid w:val="00D17DDA"/>
    <w:rsid w:val="00D27035"/>
    <w:rsid w:val="00D37633"/>
    <w:rsid w:val="00D41149"/>
    <w:rsid w:val="00D45867"/>
    <w:rsid w:val="00D470E6"/>
    <w:rsid w:val="00D542DD"/>
    <w:rsid w:val="00D57C05"/>
    <w:rsid w:val="00D57CC3"/>
    <w:rsid w:val="00D6011E"/>
    <w:rsid w:val="00D60195"/>
    <w:rsid w:val="00D61041"/>
    <w:rsid w:val="00D63DA7"/>
    <w:rsid w:val="00D66CA7"/>
    <w:rsid w:val="00D741F0"/>
    <w:rsid w:val="00D7457D"/>
    <w:rsid w:val="00D7542D"/>
    <w:rsid w:val="00D94D01"/>
    <w:rsid w:val="00DB250E"/>
    <w:rsid w:val="00DB68F4"/>
    <w:rsid w:val="00DB6C72"/>
    <w:rsid w:val="00DC0E99"/>
    <w:rsid w:val="00DC130F"/>
    <w:rsid w:val="00DC3C73"/>
    <w:rsid w:val="00DC410B"/>
    <w:rsid w:val="00DC529A"/>
    <w:rsid w:val="00DC6EB1"/>
    <w:rsid w:val="00DD77B9"/>
    <w:rsid w:val="00DE513F"/>
    <w:rsid w:val="00DE54D2"/>
    <w:rsid w:val="00DF396A"/>
    <w:rsid w:val="00E005BD"/>
    <w:rsid w:val="00E0112A"/>
    <w:rsid w:val="00E02050"/>
    <w:rsid w:val="00E02143"/>
    <w:rsid w:val="00E02DD6"/>
    <w:rsid w:val="00E16215"/>
    <w:rsid w:val="00E171FA"/>
    <w:rsid w:val="00E216F4"/>
    <w:rsid w:val="00E236B2"/>
    <w:rsid w:val="00E304A2"/>
    <w:rsid w:val="00E30F03"/>
    <w:rsid w:val="00E35836"/>
    <w:rsid w:val="00E367CE"/>
    <w:rsid w:val="00E411E7"/>
    <w:rsid w:val="00E653E5"/>
    <w:rsid w:val="00E65AC2"/>
    <w:rsid w:val="00E66DFE"/>
    <w:rsid w:val="00E81DFF"/>
    <w:rsid w:val="00E83679"/>
    <w:rsid w:val="00E83FBF"/>
    <w:rsid w:val="00E844E8"/>
    <w:rsid w:val="00E92A42"/>
    <w:rsid w:val="00E93A11"/>
    <w:rsid w:val="00E95EDB"/>
    <w:rsid w:val="00EA1296"/>
    <w:rsid w:val="00EA1C4C"/>
    <w:rsid w:val="00EA1FE2"/>
    <w:rsid w:val="00EA24F0"/>
    <w:rsid w:val="00EA39B3"/>
    <w:rsid w:val="00EA7ACA"/>
    <w:rsid w:val="00EB125E"/>
    <w:rsid w:val="00EC2727"/>
    <w:rsid w:val="00EC562C"/>
    <w:rsid w:val="00ED0D69"/>
    <w:rsid w:val="00ED1E48"/>
    <w:rsid w:val="00EE21D3"/>
    <w:rsid w:val="00EE444A"/>
    <w:rsid w:val="00EE46A1"/>
    <w:rsid w:val="00EF04E5"/>
    <w:rsid w:val="00EF0507"/>
    <w:rsid w:val="00EF1FA8"/>
    <w:rsid w:val="00F013E5"/>
    <w:rsid w:val="00F03A40"/>
    <w:rsid w:val="00F07974"/>
    <w:rsid w:val="00F12153"/>
    <w:rsid w:val="00F12D89"/>
    <w:rsid w:val="00F1343E"/>
    <w:rsid w:val="00F137B5"/>
    <w:rsid w:val="00F14212"/>
    <w:rsid w:val="00F17F77"/>
    <w:rsid w:val="00F207EE"/>
    <w:rsid w:val="00F20BD9"/>
    <w:rsid w:val="00F21F87"/>
    <w:rsid w:val="00F26458"/>
    <w:rsid w:val="00F5289E"/>
    <w:rsid w:val="00F5419F"/>
    <w:rsid w:val="00F65371"/>
    <w:rsid w:val="00F7141B"/>
    <w:rsid w:val="00F75380"/>
    <w:rsid w:val="00F75640"/>
    <w:rsid w:val="00F76FA7"/>
    <w:rsid w:val="00F80041"/>
    <w:rsid w:val="00F81725"/>
    <w:rsid w:val="00F818C4"/>
    <w:rsid w:val="00F94063"/>
    <w:rsid w:val="00F97F08"/>
    <w:rsid w:val="00FA650E"/>
    <w:rsid w:val="00FA6D51"/>
    <w:rsid w:val="00FB3990"/>
    <w:rsid w:val="00FB3E63"/>
    <w:rsid w:val="00FB4583"/>
    <w:rsid w:val="00FC157F"/>
    <w:rsid w:val="00FC73D1"/>
    <w:rsid w:val="00FD66CF"/>
    <w:rsid w:val="00FD6811"/>
    <w:rsid w:val="00FE0162"/>
    <w:rsid w:val="00FE4BD7"/>
    <w:rsid w:val="00FE602C"/>
    <w:rsid w:val="00FF1F86"/>
    <w:rsid w:val="0EBB48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02051"/>
  <w15:chartTrackingRefBased/>
  <w15:docId w15:val="{AD5D24B3-C0B8-4D29-A207-56E030501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NormalWeb">
    <w:name w:val="Normal (Web)"/>
    <w:basedOn w:val="Normal"/>
    <w:uiPriority w:val="99"/>
    <w:unhideWhenUsed/>
    <w:rsid w:val="003A15C8"/>
    <w:pPr>
      <w:spacing w:before="100" w:beforeAutospacing="1" w:after="100" w:afterAutospacing="1"/>
    </w:pPr>
  </w:style>
  <w:style w:type="paragraph" w:styleId="Revision">
    <w:name w:val="Revision"/>
    <w:hidden/>
    <w:uiPriority w:val="99"/>
    <w:semiHidden/>
    <w:rsid w:val="00044D52"/>
    <w:rPr>
      <w:sz w:val="24"/>
      <w:szCs w:val="24"/>
    </w:rPr>
  </w:style>
  <w:style w:type="character" w:styleId="Hyperlink">
    <w:name w:val="Hyperlink"/>
    <w:rsid w:val="00064F29"/>
    <w:rPr>
      <w:color w:val="0563C1"/>
      <w:u w:val="single"/>
    </w:rPr>
  </w:style>
  <w:style w:type="character" w:styleId="UnresolvedMention">
    <w:name w:val="Unresolved Mention"/>
    <w:uiPriority w:val="99"/>
    <w:semiHidden/>
    <w:unhideWhenUsed/>
    <w:rsid w:val="00064F29"/>
    <w:rPr>
      <w:color w:val="605E5C"/>
      <w:shd w:val="clear" w:color="auto" w:fill="E1DFDD"/>
    </w:rPr>
  </w:style>
  <w:style w:type="character" w:styleId="FollowedHyperlink">
    <w:name w:val="FollowedHyperlink"/>
    <w:rsid w:val="004C4CE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93861655">
      <w:bodyDiv w:val="1"/>
      <w:marLeft w:val="0"/>
      <w:marRight w:val="0"/>
      <w:marTop w:val="0"/>
      <w:marBottom w:val="0"/>
      <w:divBdr>
        <w:top w:val="none" w:sz="0" w:space="0" w:color="auto"/>
        <w:left w:val="none" w:sz="0" w:space="0" w:color="auto"/>
        <w:bottom w:val="none" w:sz="0" w:space="0" w:color="auto"/>
        <w:right w:val="none" w:sz="0" w:space="0" w:color="auto"/>
      </w:divBdr>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792482665">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eem.net/about-cieem/"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2682626FC154C88F227B09DA28D86" ma:contentTypeVersion="14" ma:contentTypeDescription="Create a new document." ma:contentTypeScope="" ma:versionID="b46868b47f13bf640159729e850723be">
  <xsd:schema xmlns:xsd="http://www.w3.org/2001/XMLSchema" xmlns:xs="http://www.w3.org/2001/XMLSchema" xmlns:p="http://schemas.microsoft.com/office/2006/metadata/properties" xmlns:ns2="209f463c-95bd-4d60-b62c-0b223c051cd1" xmlns:ns3="419c4478-7e87-4a43-9611-f975034c81ab" targetNamespace="http://schemas.microsoft.com/office/2006/metadata/properties" ma:root="true" ma:fieldsID="3b2dc809b9b8bc71cc651d77a0c891dc" ns2:_="" ns3:_="">
    <xsd:import namespace="209f463c-95bd-4d60-b62c-0b223c051cd1"/>
    <xsd:import namespace="419c4478-7e87-4a43-9611-f975034c81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f463c-95bd-4d60-b62c-0b223c05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675dce5-e36b-4915-bed5-6530727017d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c4478-7e87-4a43-9611-f975034c81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35036de-8995-473c-8bc9-85154922fd09}" ma:internalName="TaxCatchAll" ma:showField="CatchAllData" ma:web="419c4478-7e87-4a43-9611-f975034c81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9f463c-95bd-4d60-b62c-0b223c051cd1">
      <Terms xmlns="http://schemas.microsoft.com/office/infopath/2007/PartnerControls"/>
    </lcf76f155ced4ddcb4097134ff3c332f>
    <TaxCatchAll xmlns="419c4478-7e87-4a43-9611-f975034c81ab" xsi:nil="true"/>
  </documentManagement>
</p:properties>
</file>

<file path=customXml/itemProps1.xml><?xml version="1.0" encoding="utf-8"?>
<ds:datastoreItem xmlns:ds="http://schemas.openxmlformats.org/officeDocument/2006/customXml" ds:itemID="{614B1519-E3B3-4C1E-BB31-599FE05D0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9f463c-95bd-4d60-b62c-0b223c051cd1"/>
    <ds:schemaRef ds:uri="419c4478-7e87-4a43-9611-f975034c8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B6439-99BD-4D13-9101-D91A1B43E055}">
  <ds:schemaRefs>
    <ds:schemaRef ds:uri="http://schemas.microsoft.com/sharepoint/v3/contenttype/forms"/>
  </ds:schemaRefs>
</ds:datastoreItem>
</file>

<file path=customXml/itemProps3.xml><?xml version="1.0" encoding="utf-8"?>
<ds:datastoreItem xmlns:ds="http://schemas.openxmlformats.org/officeDocument/2006/customXml" ds:itemID="{814DA257-10FB-4B99-966B-0A58C7436C24}">
  <ds:schemaRefs>
    <ds:schemaRef ds:uri="http://schemas.openxmlformats.org/officeDocument/2006/bibliography"/>
  </ds:schemaRefs>
</ds:datastoreItem>
</file>

<file path=customXml/itemProps4.xml><?xml version="1.0" encoding="utf-8"?>
<ds:datastoreItem xmlns:ds="http://schemas.openxmlformats.org/officeDocument/2006/customXml" ds:itemID="{07588AE1-1C01-4D5A-BD3A-44121D5381FB}">
  <ds:schemaRefs>
    <ds:schemaRef ds:uri="http://schemas.microsoft.com/office/infopath/2007/PartnerControls"/>
    <ds:schemaRef ds:uri="209f463c-95bd-4d60-b62c-0b223c051cd1"/>
    <ds:schemaRef ds:uri="http://purl.org/dc/terms/"/>
    <ds:schemaRef ds:uri="http://schemas.microsoft.com/office/2006/documentManagement/types"/>
    <ds:schemaRef ds:uri="http://purl.org/dc/elements/1.1/"/>
    <ds:schemaRef ds:uri="http://www.w3.org/XML/1998/namespace"/>
    <ds:schemaRef ds:uri="http://schemas.openxmlformats.org/package/2006/metadata/core-properties"/>
    <ds:schemaRef ds:uri="419c4478-7e87-4a43-9611-f975034c81ab"/>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1779</Words>
  <Characters>10145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Ciara Hanson</cp:lastModifiedBy>
  <cp:revision>2</cp:revision>
  <cp:lastPrinted>2014-07-07T02:36:00Z</cp:lastPrinted>
  <dcterms:created xsi:type="dcterms:W3CDTF">2023-05-03T08:48:00Z</dcterms:created>
  <dcterms:modified xsi:type="dcterms:W3CDTF">2023-05-03T08:48:00Z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0x01010031D2682626FC154C88F227B09DA28D86</vt:lpwstr>
  </property>
  <property fmtid="{D5CDD505-2E9C-101B-9397-08002B2CF9AE}" pid="3" name="MediaServiceImageTags">
    <vt:lpwstr/>
  </property>
</Properties>
</file>