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AF2E" w14:textId="77777777" w:rsidR="00C43855" w:rsidRDefault="002A78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6D4EC955" wp14:editId="028EB413">
            <wp:simplePos x="0" y="0"/>
            <wp:positionH relativeFrom="column">
              <wp:posOffset>4391025</wp:posOffset>
            </wp:positionH>
            <wp:positionV relativeFrom="paragraph">
              <wp:posOffset>-428625</wp:posOffset>
            </wp:positionV>
            <wp:extent cx="1196578" cy="12382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7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CD5" w:rsidRPr="002A78AE">
        <w:rPr>
          <w:rFonts w:ascii="Arial" w:hAnsi="Arial" w:cs="Arial"/>
          <w:b/>
          <w:sz w:val="32"/>
          <w:szCs w:val="32"/>
        </w:rPr>
        <w:t>Parkside Primary School</w:t>
      </w:r>
    </w:p>
    <w:p w14:paraId="5BEB6C39" w14:textId="77777777" w:rsidR="00240D2E" w:rsidRPr="002A78AE" w:rsidRDefault="00240D2E">
      <w:pPr>
        <w:rPr>
          <w:rFonts w:ascii="Arial" w:hAnsi="Arial" w:cs="Arial"/>
          <w:b/>
          <w:sz w:val="32"/>
          <w:szCs w:val="32"/>
        </w:rPr>
      </w:pPr>
    </w:p>
    <w:p w14:paraId="71A3B1DA" w14:textId="77777777" w:rsidR="00240D2E" w:rsidRPr="00240D2E" w:rsidRDefault="00240D2E" w:rsidP="00240D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Teaching Assistant</w:t>
      </w:r>
    </w:p>
    <w:p w14:paraId="2FEAEEA9" w14:textId="77777777" w:rsidR="00240D2E" w:rsidRPr="00240D2E" w:rsidRDefault="00240D2E" w:rsidP="00240D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D2839D" w14:textId="77777777" w:rsidR="00240D2E" w:rsidRPr="00240D2E" w:rsidRDefault="00240D2E" w:rsidP="00240D2E">
      <w:pPr>
        <w:jc w:val="center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Level 2</w:t>
      </w:r>
    </w:p>
    <w:p w14:paraId="410FFD0B" w14:textId="77777777" w:rsidR="00240D2E" w:rsidRPr="00240D2E" w:rsidRDefault="00240D2E" w:rsidP="00240D2E">
      <w:pPr>
        <w:pStyle w:val="Heading7"/>
        <w:jc w:val="center"/>
        <w:rPr>
          <w:rFonts w:ascii="Arial" w:hAnsi="Arial" w:cs="Arial"/>
          <w:u w:val="single"/>
        </w:rPr>
      </w:pPr>
      <w:r w:rsidRPr="00240D2E">
        <w:rPr>
          <w:rFonts w:ascii="Arial" w:hAnsi="Arial" w:cs="Arial"/>
          <w:u w:val="single"/>
        </w:rPr>
        <w:t>Person Specification.</w:t>
      </w:r>
    </w:p>
    <w:p w14:paraId="1D6B7520" w14:textId="77777777" w:rsidR="00240D2E" w:rsidRPr="00240D2E" w:rsidRDefault="00240D2E" w:rsidP="00240D2E">
      <w:pPr>
        <w:pStyle w:val="Heading7"/>
        <w:rPr>
          <w:rFonts w:ascii="Arial" w:hAnsi="Arial" w:cs="Arial"/>
          <w:b/>
        </w:rPr>
      </w:pPr>
      <w:r w:rsidRPr="00240D2E">
        <w:rPr>
          <w:rFonts w:ascii="Arial" w:hAnsi="Arial" w:cs="Arial"/>
          <w:b/>
        </w:rPr>
        <w:t>1.</w:t>
      </w:r>
      <w:r w:rsidRPr="00240D2E">
        <w:rPr>
          <w:rFonts w:ascii="Arial" w:hAnsi="Arial" w:cs="Arial"/>
          <w:b/>
        </w:rPr>
        <w:tab/>
        <w:t>Experience</w:t>
      </w:r>
    </w:p>
    <w:p w14:paraId="3E791634" w14:textId="77777777" w:rsidR="00240D2E" w:rsidRPr="00240D2E" w:rsidRDefault="00240D2E" w:rsidP="00240D2E">
      <w:pPr>
        <w:ind w:left="709" w:hanging="709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1.1</w:t>
      </w:r>
      <w:r w:rsidRPr="00240D2E">
        <w:rPr>
          <w:rFonts w:ascii="Arial" w:hAnsi="Arial" w:cs="Arial"/>
          <w:sz w:val="24"/>
          <w:szCs w:val="24"/>
        </w:rPr>
        <w:tab/>
      </w:r>
      <w:r w:rsidRPr="00240D2E">
        <w:rPr>
          <w:rFonts w:ascii="Arial" w:hAnsi="Arial" w:cs="Arial"/>
          <w:sz w:val="24"/>
          <w:szCs w:val="24"/>
          <w:u w:val="single"/>
        </w:rPr>
        <w:t>Experience of paid work</w:t>
      </w:r>
      <w:r w:rsidRPr="00240D2E">
        <w:rPr>
          <w:rFonts w:ascii="Arial" w:hAnsi="Arial" w:cs="Arial"/>
          <w:sz w:val="24"/>
          <w:szCs w:val="24"/>
        </w:rPr>
        <w:t xml:space="preserve"> of working with </w:t>
      </w:r>
      <w:r w:rsidR="00712151">
        <w:rPr>
          <w:rFonts w:ascii="Arial" w:hAnsi="Arial" w:cs="Arial"/>
          <w:sz w:val="24"/>
          <w:szCs w:val="24"/>
        </w:rPr>
        <w:t>a child</w:t>
      </w:r>
      <w:r w:rsidRPr="00240D2E">
        <w:rPr>
          <w:rFonts w:ascii="Arial" w:hAnsi="Arial" w:cs="Arial"/>
          <w:sz w:val="24"/>
          <w:szCs w:val="24"/>
        </w:rPr>
        <w:t xml:space="preserve"> of primary age</w:t>
      </w:r>
      <w:r w:rsidR="00712151">
        <w:rPr>
          <w:rFonts w:ascii="Arial" w:hAnsi="Arial" w:cs="Arial"/>
          <w:sz w:val="24"/>
          <w:szCs w:val="24"/>
        </w:rPr>
        <w:t xml:space="preserve"> on a 1:1 basis</w:t>
      </w:r>
      <w:r w:rsidRPr="00240D2E">
        <w:rPr>
          <w:rFonts w:ascii="Arial" w:hAnsi="Arial" w:cs="Arial"/>
          <w:sz w:val="24"/>
          <w:szCs w:val="24"/>
        </w:rPr>
        <w:t xml:space="preserve"> in the last </w:t>
      </w:r>
      <w:r w:rsidR="00185086">
        <w:rPr>
          <w:rFonts w:ascii="Arial" w:hAnsi="Arial" w:cs="Arial"/>
          <w:sz w:val="24"/>
          <w:szCs w:val="24"/>
        </w:rPr>
        <w:t>5</w:t>
      </w:r>
      <w:r w:rsidR="00875326" w:rsidRPr="00240D2E">
        <w:rPr>
          <w:rFonts w:ascii="Arial" w:hAnsi="Arial" w:cs="Arial"/>
          <w:sz w:val="24"/>
          <w:szCs w:val="24"/>
        </w:rPr>
        <w:t xml:space="preserve"> years</w:t>
      </w:r>
      <w:r w:rsidR="00185086">
        <w:rPr>
          <w:rFonts w:ascii="Arial" w:hAnsi="Arial" w:cs="Arial"/>
          <w:sz w:val="24"/>
          <w:szCs w:val="24"/>
        </w:rPr>
        <w:t xml:space="preserve"> - </w:t>
      </w:r>
      <w:r w:rsidR="00185086" w:rsidRPr="00185086">
        <w:rPr>
          <w:rFonts w:ascii="Arial" w:hAnsi="Arial" w:cs="Arial"/>
          <w:b/>
          <w:sz w:val="24"/>
          <w:szCs w:val="24"/>
        </w:rPr>
        <w:t>essential</w:t>
      </w:r>
    </w:p>
    <w:p w14:paraId="4655B0F7" w14:textId="77777777" w:rsidR="00240D2E" w:rsidRDefault="00240D2E" w:rsidP="00240D2E">
      <w:pPr>
        <w:ind w:left="709" w:hanging="709"/>
        <w:rPr>
          <w:rFonts w:ascii="Arial" w:hAnsi="Arial" w:cs="Arial"/>
          <w:b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1.2      Experience of delivering a range of interventions</w:t>
      </w:r>
      <w:r w:rsidR="00C97EE4">
        <w:rPr>
          <w:rFonts w:ascii="Arial" w:hAnsi="Arial" w:cs="Arial"/>
          <w:sz w:val="24"/>
          <w:szCs w:val="24"/>
        </w:rPr>
        <w:t xml:space="preserve"> </w:t>
      </w:r>
      <w:r w:rsidRPr="00240D2E">
        <w:rPr>
          <w:rFonts w:ascii="Arial" w:hAnsi="Arial" w:cs="Arial"/>
          <w:sz w:val="24"/>
          <w:szCs w:val="24"/>
        </w:rPr>
        <w:t xml:space="preserve">– </w:t>
      </w:r>
      <w:r w:rsidRPr="00240D2E">
        <w:rPr>
          <w:rFonts w:ascii="Arial" w:hAnsi="Arial" w:cs="Arial"/>
          <w:b/>
          <w:sz w:val="24"/>
          <w:szCs w:val="24"/>
        </w:rPr>
        <w:t>desirable</w:t>
      </w:r>
    </w:p>
    <w:p w14:paraId="6072D908" w14:textId="77777777" w:rsidR="00C97EE4" w:rsidRPr="00C97EE4" w:rsidRDefault="00C97EE4" w:rsidP="00240D2E">
      <w:pPr>
        <w:ind w:left="709" w:hanging="709"/>
        <w:rPr>
          <w:rFonts w:ascii="Arial" w:hAnsi="Arial" w:cs="Arial"/>
          <w:sz w:val="24"/>
          <w:szCs w:val="24"/>
        </w:rPr>
      </w:pPr>
      <w:r w:rsidRPr="00C97EE4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 xml:space="preserve">      Experience of working with children with a range of needs including Autistic Spectrum condition -</w:t>
      </w:r>
      <w:r w:rsidRPr="00C97EE4">
        <w:rPr>
          <w:rFonts w:ascii="Arial" w:hAnsi="Arial" w:cs="Arial"/>
          <w:b/>
          <w:sz w:val="24"/>
          <w:szCs w:val="24"/>
        </w:rPr>
        <w:t xml:space="preserve"> desirable</w:t>
      </w:r>
    </w:p>
    <w:p w14:paraId="30FCF7ED" w14:textId="77777777" w:rsidR="00240D2E" w:rsidRPr="00240D2E" w:rsidRDefault="00240D2E" w:rsidP="00240D2E">
      <w:pPr>
        <w:pStyle w:val="Heading7"/>
        <w:rPr>
          <w:rFonts w:ascii="Arial" w:hAnsi="Arial" w:cs="Arial"/>
          <w:b/>
          <w:bCs/>
        </w:rPr>
      </w:pPr>
    </w:p>
    <w:p w14:paraId="73C007C6" w14:textId="77777777" w:rsidR="00240D2E" w:rsidRPr="00240D2E" w:rsidRDefault="00240D2E" w:rsidP="00240D2E">
      <w:pPr>
        <w:rPr>
          <w:rFonts w:ascii="Arial" w:hAnsi="Arial" w:cs="Arial"/>
          <w:b/>
          <w:bCs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2.</w:t>
      </w:r>
      <w:r w:rsidRPr="00240D2E">
        <w:rPr>
          <w:rFonts w:ascii="Arial" w:hAnsi="Arial" w:cs="Arial"/>
          <w:b/>
          <w:bCs/>
          <w:sz w:val="24"/>
          <w:szCs w:val="24"/>
        </w:rPr>
        <w:tab/>
        <w:t>Qualifications</w:t>
      </w:r>
    </w:p>
    <w:p w14:paraId="28F73E7A" w14:textId="77777777" w:rsidR="00240D2E" w:rsidRPr="00240D2E" w:rsidRDefault="00240D2E" w:rsidP="00240D2E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GCSE/equivalent in Maths and English (Grade C and above)</w:t>
      </w:r>
    </w:p>
    <w:p w14:paraId="3024986D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</w:p>
    <w:p w14:paraId="06F859BB" w14:textId="77777777" w:rsidR="00240D2E" w:rsidRPr="00240D2E" w:rsidRDefault="00240D2E" w:rsidP="00240D2E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 xml:space="preserve">NVQ 2 for Teaching Assistants or equivalent qualifications or experience- </w:t>
      </w:r>
      <w:r w:rsidRPr="00240D2E">
        <w:rPr>
          <w:rFonts w:ascii="Arial" w:hAnsi="Arial" w:cs="Arial"/>
          <w:b/>
          <w:sz w:val="24"/>
          <w:szCs w:val="24"/>
        </w:rPr>
        <w:t>desirable</w:t>
      </w:r>
    </w:p>
    <w:p w14:paraId="0096FD08" w14:textId="77777777" w:rsidR="00240D2E" w:rsidRPr="00240D2E" w:rsidRDefault="00240D2E" w:rsidP="00240D2E">
      <w:pPr>
        <w:pStyle w:val="Heading7"/>
        <w:rPr>
          <w:rFonts w:ascii="Arial" w:hAnsi="Arial" w:cs="Arial"/>
          <w:b/>
          <w:bCs/>
        </w:rPr>
      </w:pPr>
    </w:p>
    <w:p w14:paraId="3B75C1D2" w14:textId="77777777" w:rsidR="00240D2E" w:rsidRPr="00240D2E" w:rsidRDefault="00240D2E" w:rsidP="00240D2E">
      <w:pPr>
        <w:pStyle w:val="Heading7"/>
        <w:rPr>
          <w:rFonts w:ascii="Arial" w:hAnsi="Arial" w:cs="Arial"/>
          <w:b/>
        </w:rPr>
      </w:pPr>
      <w:r w:rsidRPr="00240D2E">
        <w:rPr>
          <w:rFonts w:ascii="Arial" w:hAnsi="Arial" w:cs="Arial"/>
          <w:b/>
        </w:rPr>
        <w:t>3.</w:t>
      </w:r>
      <w:r w:rsidRPr="00240D2E">
        <w:rPr>
          <w:rFonts w:ascii="Arial" w:hAnsi="Arial" w:cs="Arial"/>
          <w:b/>
        </w:rPr>
        <w:tab/>
        <w:t>Knowledge, Skills and abilities</w:t>
      </w:r>
    </w:p>
    <w:p w14:paraId="2F996BAF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3.1</w:t>
      </w:r>
      <w:r w:rsidRPr="00240D2E">
        <w:rPr>
          <w:rFonts w:ascii="Arial" w:hAnsi="Arial" w:cs="Arial"/>
          <w:sz w:val="24"/>
          <w:szCs w:val="24"/>
        </w:rPr>
        <w:tab/>
        <w:t xml:space="preserve">Knowledge and ability to use ICT </w:t>
      </w:r>
      <w:r w:rsidR="00875326">
        <w:rPr>
          <w:rFonts w:ascii="Arial" w:hAnsi="Arial" w:cs="Arial"/>
          <w:sz w:val="24"/>
          <w:szCs w:val="24"/>
        </w:rPr>
        <w:t>effectively to support learning</w:t>
      </w:r>
    </w:p>
    <w:p w14:paraId="2BC4E813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3.2      An awareness of health and safety and safeguarding in a primary setting</w:t>
      </w:r>
    </w:p>
    <w:p w14:paraId="3C07F007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3.3      Ability to model high quality lang</w:t>
      </w:r>
      <w:r w:rsidR="00875326">
        <w:rPr>
          <w:rFonts w:ascii="Arial" w:hAnsi="Arial" w:cs="Arial"/>
          <w:sz w:val="24"/>
          <w:szCs w:val="24"/>
        </w:rPr>
        <w:t>uage to all children and adults</w:t>
      </w:r>
    </w:p>
    <w:p w14:paraId="17900F31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3.4</w:t>
      </w:r>
      <w:r w:rsidRPr="00240D2E">
        <w:rPr>
          <w:rFonts w:ascii="Arial" w:hAnsi="Arial" w:cs="Arial"/>
          <w:sz w:val="24"/>
          <w:szCs w:val="24"/>
        </w:rPr>
        <w:tab/>
        <w:t xml:space="preserve">Understanding of relevant polices/codes of practice and awareness of </w:t>
      </w:r>
      <w:r w:rsidRPr="00240D2E">
        <w:rPr>
          <w:rFonts w:ascii="Arial" w:hAnsi="Arial" w:cs="Arial"/>
          <w:sz w:val="24"/>
          <w:szCs w:val="24"/>
        </w:rPr>
        <w:tab/>
      </w:r>
      <w:r w:rsidR="00875326">
        <w:rPr>
          <w:rFonts w:ascii="Arial" w:hAnsi="Arial" w:cs="Arial"/>
          <w:sz w:val="24"/>
          <w:szCs w:val="24"/>
        </w:rPr>
        <w:t>relevant legislation</w:t>
      </w:r>
    </w:p>
    <w:p w14:paraId="0CA38BB1" w14:textId="77777777" w:rsidR="00240D2E" w:rsidRPr="00240D2E" w:rsidRDefault="00240D2E" w:rsidP="00875326">
      <w:pPr>
        <w:ind w:left="720" w:hanging="720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3.5</w:t>
      </w:r>
      <w:r w:rsidRPr="00240D2E">
        <w:rPr>
          <w:rFonts w:ascii="Arial" w:hAnsi="Arial" w:cs="Arial"/>
          <w:sz w:val="24"/>
          <w:szCs w:val="24"/>
        </w:rPr>
        <w:tab/>
        <w:t>General understanding of national curriculum and other basic</w:t>
      </w:r>
      <w:r w:rsidR="00875326">
        <w:rPr>
          <w:rFonts w:ascii="Arial" w:hAnsi="Arial" w:cs="Arial"/>
          <w:sz w:val="24"/>
          <w:szCs w:val="24"/>
        </w:rPr>
        <w:t xml:space="preserve"> learning programmes/strategies</w:t>
      </w:r>
    </w:p>
    <w:p w14:paraId="7932C450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3.6</w:t>
      </w:r>
      <w:r w:rsidRPr="00240D2E">
        <w:rPr>
          <w:rFonts w:ascii="Arial" w:hAnsi="Arial" w:cs="Arial"/>
          <w:sz w:val="24"/>
          <w:szCs w:val="24"/>
        </w:rPr>
        <w:tab/>
        <w:t xml:space="preserve">Basic understanding of </w:t>
      </w:r>
      <w:r w:rsidR="00875326">
        <w:rPr>
          <w:rFonts w:ascii="Arial" w:hAnsi="Arial" w:cs="Arial"/>
          <w:sz w:val="24"/>
          <w:szCs w:val="24"/>
        </w:rPr>
        <w:t xml:space="preserve">child development and learning </w:t>
      </w:r>
    </w:p>
    <w:p w14:paraId="2BA2280D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3.7</w:t>
      </w:r>
      <w:r w:rsidRPr="00240D2E">
        <w:rPr>
          <w:rFonts w:ascii="Arial" w:hAnsi="Arial" w:cs="Arial"/>
          <w:sz w:val="24"/>
          <w:szCs w:val="24"/>
        </w:rPr>
        <w:tab/>
        <w:t xml:space="preserve">Ability to self-evaluate learning needs and actively seek learning </w:t>
      </w:r>
      <w:r w:rsidRPr="00240D2E">
        <w:rPr>
          <w:rFonts w:ascii="Arial" w:hAnsi="Arial" w:cs="Arial"/>
          <w:sz w:val="24"/>
          <w:szCs w:val="24"/>
        </w:rPr>
        <w:tab/>
      </w:r>
      <w:r w:rsidR="00875326">
        <w:rPr>
          <w:rFonts w:ascii="Arial" w:hAnsi="Arial" w:cs="Arial"/>
          <w:sz w:val="24"/>
          <w:szCs w:val="24"/>
        </w:rPr>
        <w:t>opportunities</w:t>
      </w:r>
    </w:p>
    <w:p w14:paraId="06E73F49" w14:textId="77777777"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3.8</w:t>
      </w:r>
      <w:r w:rsidRPr="00240D2E">
        <w:rPr>
          <w:rFonts w:ascii="Arial" w:hAnsi="Arial" w:cs="Arial"/>
          <w:sz w:val="24"/>
          <w:szCs w:val="24"/>
        </w:rPr>
        <w:tab/>
        <w:t>Ability to rel</w:t>
      </w:r>
      <w:r w:rsidR="00875326">
        <w:rPr>
          <w:rFonts w:ascii="Arial" w:hAnsi="Arial" w:cs="Arial"/>
          <w:sz w:val="24"/>
          <w:szCs w:val="24"/>
        </w:rPr>
        <w:t>ate well to children and adults</w:t>
      </w:r>
    </w:p>
    <w:p w14:paraId="70738EB6" w14:textId="77777777" w:rsidR="00240D2E" w:rsidRDefault="00240D2E" w:rsidP="00240D2E">
      <w:pPr>
        <w:ind w:left="720" w:hanging="720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3.9</w:t>
      </w:r>
      <w:r w:rsidRPr="00240D2E">
        <w:rPr>
          <w:rFonts w:ascii="Arial" w:hAnsi="Arial" w:cs="Arial"/>
          <w:sz w:val="24"/>
          <w:szCs w:val="24"/>
        </w:rPr>
        <w:tab/>
        <w:t>Work constructively as part of a team, understanding classroom roles and responsibilities and your own position within these</w:t>
      </w:r>
    </w:p>
    <w:p w14:paraId="1C36C8FE" w14:textId="77777777" w:rsidR="002A3C9F" w:rsidRPr="00240D2E" w:rsidRDefault="002A3C9F" w:rsidP="00240D2E">
      <w:pPr>
        <w:ind w:left="720" w:hanging="720"/>
        <w:rPr>
          <w:rFonts w:ascii="Arial" w:hAnsi="Arial" w:cs="Arial"/>
          <w:sz w:val="24"/>
          <w:szCs w:val="24"/>
        </w:rPr>
      </w:pPr>
    </w:p>
    <w:p w14:paraId="7CC968E6" w14:textId="77777777" w:rsidR="00821818" w:rsidRDefault="002A3C9F" w:rsidP="00240D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      </w:t>
      </w:r>
      <w:r w:rsidRPr="002A3C9F">
        <w:rPr>
          <w:rFonts w:ascii="Arial" w:hAnsi="Arial" w:cs="Arial"/>
          <w:b/>
          <w:sz w:val="24"/>
          <w:szCs w:val="24"/>
        </w:rPr>
        <w:t>Other requirements</w:t>
      </w:r>
    </w:p>
    <w:p w14:paraId="55CA3B56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 w:rsidRPr="002A3C9F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  </w:t>
      </w:r>
      <w:r w:rsidRPr="002B0813">
        <w:rPr>
          <w:rFonts w:ascii="Arial" w:hAnsi="Arial" w:cs="Arial"/>
          <w:sz w:val="24"/>
          <w:szCs w:val="24"/>
        </w:rPr>
        <w:t xml:space="preserve">A commitment to on-going personal development and willingness to undertake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A532EC7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B0813">
        <w:rPr>
          <w:rFonts w:ascii="Arial" w:hAnsi="Arial" w:cs="Arial"/>
          <w:sz w:val="24"/>
          <w:szCs w:val="24"/>
        </w:rPr>
        <w:t>appropriate training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74366EA4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   </w:t>
      </w:r>
      <w:r w:rsidRPr="002B0813">
        <w:rPr>
          <w:rFonts w:ascii="Arial" w:hAnsi="Arial" w:cs="Arial"/>
          <w:sz w:val="24"/>
          <w:szCs w:val="24"/>
        </w:rPr>
        <w:t>Appointment to the post is subject to a satisfactory enhanced DBS check</w:t>
      </w:r>
    </w:p>
    <w:p w14:paraId="673F8E6D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   </w:t>
      </w:r>
      <w:r w:rsidRPr="002B0813">
        <w:rPr>
          <w:rFonts w:ascii="Arial" w:hAnsi="Arial" w:cs="Arial"/>
          <w:sz w:val="24"/>
          <w:szCs w:val="24"/>
        </w:rPr>
        <w:t>Evidence of commitment to safeguarding and protecting the welfare of children</w:t>
      </w:r>
    </w:p>
    <w:p w14:paraId="0C47C763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  </w:t>
      </w:r>
      <w:r w:rsidRPr="002B0813">
        <w:rPr>
          <w:rFonts w:ascii="Arial" w:hAnsi="Arial" w:cs="Arial"/>
          <w:sz w:val="24"/>
          <w:szCs w:val="24"/>
        </w:rPr>
        <w:t xml:space="preserve">This post is exempt from section 4(2) of the Rehabilitation of Offenders Act,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B8E7FF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B0813">
        <w:rPr>
          <w:rFonts w:ascii="Arial" w:hAnsi="Arial" w:cs="Arial"/>
          <w:sz w:val="24"/>
          <w:szCs w:val="24"/>
        </w:rPr>
        <w:t xml:space="preserve">1974, as the duties give you access to persons who are under the age of 18.  </w:t>
      </w:r>
    </w:p>
    <w:p w14:paraId="28A902F8" w14:textId="77777777" w:rsid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B0813">
        <w:rPr>
          <w:rFonts w:ascii="Arial" w:hAnsi="Arial" w:cs="Arial"/>
          <w:sz w:val="24"/>
          <w:szCs w:val="24"/>
        </w:rPr>
        <w:t xml:space="preserve">Applicants are not entitled to withhold information about convictions, which </w:t>
      </w:r>
    </w:p>
    <w:p w14:paraId="76E3BC0E" w14:textId="77777777" w:rsidR="002A3C9F" w:rsidRPr="002A3C9F" w:rsidRDefault="002A3C9F" w:rsidP="0024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B0813">
        <w:rPr>
          <w:rFonts w:ascii="Arial" w:hAnsi="Arial" w:cs="Arial"/>
          <w:sz w:val="24"/>
          <w:szCs w:val="24"/>
        </w:rPr>
        <w:t>would be regarded as spent for other purposes.</w:t>
      </w:r>
    </w:p>
    <w:p w14:paraId="19B26EBB" w14:textId="77777777" w:rsidR="002A3C9F" w:rsidRPr="002A3C9F" w:rsidRDefault="002A3C9F" w:rsidP="00240D2E">
      <w:pPr>
        <w:rPr>
          <w:rFonts w:ascii="Arial" w:hAnsi="Arial" w:cs="Arial"/>
          <w:b/>
          <w:sz w:val="24"/>
          <w:szCs w:val="24"/>
        </w:rPr>
      </w:pPr>
    </w:p>
    <w:sectPr w:rsidR="002A3C9F" w:rsidRPr="002A3C9F" w:rsidSect="008C1CD5"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A93"/>
    <w:multiLevelType w:val="hybridMultilevel"/>
    <w:tmpl w:val="70281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C2275"/>
    <w:multiLevelType w:val="hybridMultilevel"/>
    <w:tmpl w:val="2D58F7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B9C"/>
    <w:multiLevelType w:val="hybridMultilevel"/>
    <w:tmpl w:val="3A461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933D6"/>
    <w:multiLevelType w:val="hybridMultilevel"/>
    <w:tmpl w:val="D1FA1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E4098"/>
    <w:multiLevelType w:val="multilevel"/>
    <w:tmpl w:val="72467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B327AEE"/>
    <w:multiLevelType w:val="hybridMultilevel"/>
    <w:tmpl w:val="A998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61AF"/>
    <w:multiLevelType w:val="hybridMultilevel"/>
    <w:tmpl w:val="9E8016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E4912"/>
    <w:multiLevelType w:val="hybridMultilevel"/>
    <w:tmpl w:val="98E2B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035593">
    <w:abstractNumId w:val="6"/>
  </w:num>
  <w:num w:numId="2" w16cid:durableId="380330334">
    <w:abstractNumId w:val="4"/>
  </w:num>
  <w:num w:numId="3" w16cid:durableId="415396840">
    <w:abstractNumId w:val="0"/>
  </w:num>
  <w:num w:numId="4" w16cid:durableId="21708750">
    <w:abstractNumId w:val="1"/>
  </w:num>
  <w:num w:numId="5" w16cid:durableId="1159465739">
    <w:abstractNumId w:val="8"/>
  </w:num>
  <w:num w:numId="6" w16cid:durableId="1259102513">
    <w:abstractNumId w:val="2"/>
  </w:num>
  <w:num w:numId="7" w16cid:durableId="1319386470">
    <w:abstractNumId w:val="7"/>
  </w:num>
  <w:num w:numId="8" w16cid:durableId="952637670">
    <w:abstractNumId w:val="3"/>
  </w:num>
  <w:num w:numId="9" w16cid:durableId="1691367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D5"/>
    <w:rsid w:val="00037D25"/>
    <w:rsid w:val="00185086"/>
    <w:rsid w:val="00240D2E"/>
    <w:rsid w:val="002A3C9F"/>
    <w:rsid w:val="002A78AE"/>
    <w:rsid w:val="00393729"/>
    <w:rsid w:val="003B322D"/>
    <w:rsid w:val="005B37B4"/>
    <w:rsid w:val="006269EE"/>
    <w:rsid w:val="006727E5"/>
    <w:rsid w:val="006D0D23"/>
    <w:rsid w:val="00712151"/>
    <w:rsid w:val="007925B1"/>
    <w:rsid w:val="00821818"/>
    <w:rsid w:val="00875326"/>
    <w:rsid w:val="008C1CD5"/>
    <w:rsid w:val="00C15C7F"/>
    <w:rsid w:val="00C43855"/>
    <w:rsid w:val="00C97EE4"/>
    <w:rsid w:val="00CB5A61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16CF"/>
  <w15:chartTrackingRefBased/>
  <w15:docId w15:val="{5C28FEF0-6498-4180-A8EB-68BFC7E6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322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3B3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0D2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B322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3B32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3B322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B322D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rsid w:val="003B322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3B322D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rsid w:val="003B32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B32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40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Warriner</dc:creator>
  <cp:keywords/>
  <dc:description/>
  <cp:lastModifiedBy>Grace Jeffreys</cp:lastModifiedBy>
  <cp:revision>2</cp:revision>
  <cp:lastPrinted>2019-10-01T09:41:00Z</cp:lastPrinted>
  <dcterms:created xsi:type="dcterms:W3CDTF">2023-03-13T15:38:00Z</dcterms:created>
  <dcterms:modified xsi:type="dcterms:W3CDTF">2023-03-13T15:38:00Z</dcterms:modified>
</cp:coreProperties>
</file>