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D400" w14:textId="77777777" w:rsidR="004D52C9" w:rsidRPr="001D45FF" w:rsidRDefault="004D52C9" w:rsidP="004D52C9">
      <w:pPr>
        <w:pStyle w:val="BodyText"/>
        <w:jc w:val="center"/>
        <w:rPr>
          <w:rFonts w:ascii="Arial" w:hAnsi="Arial" w:cs="Arial"/>
          <w:b/>
          <w:bCs/>
          <w:sz w:val="28"/>
          <w:szCs w:val="28"/>
        </w:rPr>
      </w:pPr>
      <w:r w:rsidRPr="001D45FF">
        <w:rPr>
          <w:rFonts w:ascii="Arial" w:hAnsi="Arial" w:cs="Arial"/>
          <w:b/>
          <w:bCs/>
          <w:sz w:val="28"/>
          <w:szCs w:val="28"/>
        </w:rPr>
        <w:t>Earn while you learn!</w:t>
      </w:r>
    </w:p>
    <w:p w14:paraId="6774ED59" w14:textId="35FE22E3" w:rsidR="004D52C9" w:rsidRPr="001D45FF" w:rsidRDefault="004D52C9" w:rsidP="004D52C9">
      <w:pPr>
        <w:pStyle w:val="BodyText2"/>
        <w:jc w:val="center"/>
        <w:rPr>
          <w:szCs w:val="28"/>
        </w:rPr>
      </w:pPr>
      <w:r>
        <w:rPr>
          <w:szCs w:val="28"/>
        </w:rPr>
        <w:t>Ca</w:t>
      </w:r>
      <w:r w:rsidR="00515307">
        <w:rPr>
          <w:szCs w:val="28"/>
        </w:rPr>
        <w:t>mden Council are</w:t>
      </w:r>
      <w:r w:rsidR="00786FD2">
        <w:rPr>
          <w:szCs w:val="28"/>
        </w:rPr>
        <w:t xml:space="preserve"> recruiting a </w:t>
      </w:r>
      <w:r w:rsidR="007E5561">
        <w:rPr>
          <w:szCs w:val="28"/>
        </w:rPr>
        <w:t xml:space="preserve">Level 4 </w:t>
      </w:r>
      <w:r w:rsidR="007E5561" w:rsidRPr="007E5561">
        <w:rPr>
          <w:szCs w:val="28"/>
        </w:rPr>
        <w:t xml:space="preserve">Employability Practitioner </w:t>
      </w:r>
      <w:r w:rsidR="00FE3927">
        <w:rPr>
          <w:szCs w:val="28"/>
        </w:rPr>
        <w:t>Job Hub Advisor</w:t>
      </w:r>
    </w:p>
    <w:p w14:paraId="0BC25829" w14:textId="77777777" w:rsidR="004D52C9" w:rsidRDefault="004D52C9" w:rsidP="004D52C9">
      <w:pPr>
        <w:pStyle w:val="BodyText2"/>
        <w:jc w:val="center"/>
        <w:rPr>
          <w:sz w:val="16"/>
          <w:szCs w:val="16"/>
        </w:rPr>
      </w:pPr>
    </w:p>
    <w:p w14:paraId="39BCD4CB" w14:textId="77777777" w:rsidR="00F52A3C" w:rsidRPr="001D45FF" w:rsidRDefault="00F52A3C" w:rsidP="004D52C9">
      <w:pPr>
        <w:pStyle w:val="BodyText2"/>
        <w:jc w:val="center"/>
        <w:rPr>
          <w:sz w:val="16"/>
          <w:szCs w:val="16"/>
        </w:rPr>
      </w:pPr>
    </w:p>
    <w:p w14:paraId="1C3C368E" w14:textId="59137B9D" w:rsidR="004D52C9" w:rsidRPr="001D45FF" w:rsidRDefault="004D52C9" w:rsidP="004D52C9">
      <w:pPr>
        <w:pStyle w:val="BodyText"/>
        <w:rPr>
          <w:rFonts w:ascii="Arial" w:hAnsi="Arial" w:cs="Arial"/>
          <w:sz w:val="22"/>
          <w:szCs w:val="22"/>
        </w:rPr>
      </w:pPr>
      <w:r w:rsidRPr="001D45FF">
        <w:rPr>
          <w:rFonts w:ascii="Arial" w:hAnsi="Arial" w:cs="Arial"/>
          <w:sz w:val="22"/>
          <w:szCs w:val="22"/>
        </w:rPr>
        <w:t xml:space="preserve">We have an exciting opportunity for you to train, earn and learn. </w:t>
      </w:r>
      <w:r w:rsidRPr="004D52C9">
        <w:rPr>
          <w:rFonts w:ascii="Arial" w:hAnsi="Arial" w:cs="Arial"/>
          <w:sz w:val="22"/>
          <w:szCs w:val="22"/>
        </w:rPr>
        <w:t xml:space="preserve">Camden Council’s </w:t>
      </w:r>
      <w:r w:rsidR="00FE3927">
        <w:rPr>
          <w:rFonts w:ascii="Arial" w:hAnsi="Arial" w:cs="Arial"/>
          <w:sz w:val="22"/>
          <w:szCs w:val="22"/>
        </w:rPr>
        <w:t xml:space="preserve">‘Good Work Camden’ Inclusive Economy Team </w:t>
      </w:r>
      <w:r w:rsidR="00515307">
        <w:rPr>
          <w:rFonts w:ascii="Arial" w:hAnsi="Arial" w:cs="Arial"/>
          <w:sz w:val="22"/>
          <w:szCs w:val="22"/>
        </w:rPr>
        <w:t>are</w:t>
      </w:r>
      <w:r w:rsidR="00102CBB">
        <w:rPr>
          <w:rFonts w:ascii="Arial" w:hAnsi="Arial" w:cs="Arial"/>
          <w:sz w:val="22"/>
          <w:szCs w:val="22"/>
        </w:rPr>
        <w:t xml:space="preserve"> offering an opportunity to a</w:t>
      </w:r>
      <w:r w:rsidR="004A020C">
        <w:rPr>
          <w:rFonts w:ascii="Arial" w:hAnsi="Arial" w:cs="Arial"/>
          <w:sz w:val="22"/>
          <w:szCs w:val="22"/>
        </w:rPr>
        <w:t xml:space="preserve"> 16+ </w:t>
      </w:r>
      <w:r w:rsidRPr="001D45FF">
        <w:rPr>
          <w:rFonts w:ascii="Arial" w:hAnsi="Arial" w:cs="Arial"/>
          <w:sz w:val="22"/>
          <w:szCs w:val="22"/>
        </w:rPr>
        <w:t>Camden resident, Camden care leaver or former Camden Secondary School student</w:t>
      </w:r>
      <w:r>
        <w:rPr>
          <w:rFonts w:ascii="Arial" w:hAnsi="Arial" w:cs="Arial"/>
          <w:sz w:val="22"/>
          <w:szCs w:val="22"/>
        </w:rPr>
        <w:t xml:space="preserve"> (</w:t>
      </w:r>
      <w:r w:rsidR="00102CBB">
        <w:rPr>
          <w:rFonts w:ascii="Arial" w:hAnsi="Arial" w:cs="Arial"/>
          <w:sz w:val="22"/>
          <w:szCs w:val="22"/>
        </w:rPr>
        <w:t>who is</w:t>
      </w:r>
      <w:r w:rsidRPr="001D45FF">
        <w:rPr>
          <w:rFonts w:ascii="Arial" w:hAnsi="Arial" w:cs="Arial"/>
          <w:sz w:val="22"/>
          <w:szCs w:val="22"/>
        </w:rPr>
        <w:t xml:space="preserve"> eligible</w:t>
      </w:r>
      <w:r w:rsidR="00786FD2">
        <w:rPr>
          <w:rFonts w:ascii="Arial" w:hAnsi="Arial" w:cs="Arial"/>
          <w:sz w:val="22"/>
          <w:szCs w:val="22"/>
        </w:rPr>
        <w:t xml:space="preserve"> to work in the UK) to become a</w:t>
      </w:r>
      <w:r w:rsidR="00FE3927">
        <w:rPr>
          <w:rFonts w:ascii="Arial" w:hAnsi="Arial" w:cs="Arial"/>
          <w:sz w:val="22"/>
          <w:szCs w:val="22"/>
        </w:rPr>
        <w:t>n</w:t>
      </w:r>
      <w:r w:rsidR="00786FD2">
        <w:rPr>
          <w:rFonts w:ascii="Arial" w:hAnsi="Arial" w:cs="Arial"/>
          <w:sz w:val="22"/>
          <w:szCs w:val="22"/>
        </w:rPr>
        <w:t xml:space="preserve"> </w:t>
      </w:r>
      <w:r w:rsidR="00512C61" w:rsidRPr="00512C61">
        <w:rPr>
          <w:rFonts w:ascii="Arial" w:hAnsi="Arial" w:cs="Arial"/>
          <w:sz w:val="22"/>
          <w:szCs w:val="22"/>
        </w:rPr>
        <w:t>Apprentice</w:t>
      </w:r>
      <w:r w:rsidR="00FE3927" w:rsidRPr="00FE3927">
        <w:t xml:space="preserve"> </w:t>
      </w:r>
      <w:r w:rsidR="00FE3927" w:rsidRPr="00FE3927">
        <w:rPr>
          <w:rFonts w:ascii="Arial" w:hAnsi="Arial" w:cs="Arial"/>
          <w:sz w:val="22"/>
          <w:szCs w:val="22"/>
        </w:rPr>
        <w:t>Job Hub Advisor</w:t>
      </w:r>
      <w:r w:rsidRPr="001D45FF">
        <w:rPr>
          <w:rFonts w:ascii="Arial" w:hAnsi="Arial" w:cs="Arial"/>
          <w:sz w:val="22"/>
          <w:szCs w:val="22"/>
        </w:rPr>
        <w:t>.</w:t>
      </w:r>
    </w:p>
    <w:p w14:paraId="4D05B203" w14:textId="77777777" w:rsidR="000343C7" w:rsidRPr="001D45FF" w:rsidRDefault="000343C7" w:rsidP="004D52C9">
      <w:pPr>
        <w:pStyle w:val="BodyText"/>
        <w:rPr>
          <w:rFonts w:ascii="Arial" w:hAnsi="Arial" w:cs="Arial"/>
          <w:b/>
          <w:sz w:val="22"/>
          <w:szCs w:val="22"/>
        </w:rPr>
      </w:pPr>
    </w:p>
    <w:p w14:paraId="6E8B016B" w14:textId="3F22AEA8" w:rsidR="004D52C9" w:rsidRPr="00116C10" w:rsidRDefault="004D52C9" w:rsidP="001D0CC1">
      <w:pPr>
        <w:numPr>
          <w:ilvl w:val="0"/>
          <w:numId w:val="2"/>
        </w:numPr>
        <w:jc w:val="both"/>
        <w:rPr>
          <w:rFonts w:ascii="Arial" w:hAnsi="Arial" w:cs="Arial"/>
          <w:sz w:val="22"/>
          <w:szCs w:val="22"/>
        </w:rPr>
      </w:pPr>
      <w:r w:rsidRPr="00116C10">
        <w:rPr>
          <w:rFonts w:ascii="Arial" w:hAnsi="Arial" w:cs="Arial"/>
          <w:b/>
          <w:sz w:val="22"/>
          <w:szCs w:val="22"/>
        </w:rPr>
        <w:t>Salary</w:t>
      </w:r>
      <w:r w:rsidRPr="00786FD2">
        <w:rPr>
          <w:rFonts w:ascii="Arial" w:hAnsi="Arial" w:cs="Arial"/>
          <w:sz w:val="22"/>
          <w:szCs w:val="22"/>
        </w:rPr>
        <w:t xml:space="preserve">: </w:t>
      </w:r>
      <w:r w:rsidR="009D6BA6" w:rsidRPr="009D6BA6">
        <w:rPr>
          <w:rFonts w:ascii="Arial" w:hAnsi="Arial" w:cs="Arial"/>
          <w:sz w:val="22"/>
          <w:szCs w:val="22"/>
        </w:rPr>
        <w:t xml:space="preserve">Level 4 Apprenticeship </w:t>
      </w:r>
      <w:r w:rsidR="008C08EC">
        <w:rPr>
          <w:rFonts w:ascii="Arial" w:hAnsi="Arial" w:cs="Arial"/>
          <w:sz w:val="22"/>
          <w:szCs w:val="22"/>
        </w:rPr>
        <w:t>starting salary</w:t>
      </w:r>
      <w:r w:rsidR="009D6BA6" w:rsidRPr="009D6BA6">
        <w:rPr>
          <w:rFonts w:ascii="Arial" w:hAnsi="Arial" w:cs="Arial"/>
          <w:sz w:val="22"/>
          <w:szCs w:val="22"/>
        </w:rPr>
        <w:t xml:space="preserve"> £22,432 £11.95 </w:t>
      </w:r>
      <w:r w:rsidR="008C08EC">
        <w:rPr>
          <w:rFonts w:ascii="Arial" w:hAnsi="Arial" w:cs="Arial"/>
          <w:sz w:val="22"/>
          <w:szCs w:val="22"/>
        </w:rPr>
        <w:t>after 6mth</w:t>
      </w:r>
      <w:r w:rsidR="009D6BA6" w:rsidRPr="009D6BA6">
        <w:rPr>
          <w:rFonts w:ascii="Arial" w:hAnsi="Arial" w:cs="Arial"/>
          <w:sz w:val="22"/>
          <w:szCs w:val="22"/>
        </w:rPr>
        <w:t xml:space="preserve"> £22,882 £12.19 </w:t>
      </w:r>
      <w:r w:rsidR="008C08EC">
        <w:rPr>
          <w:rFonts w:ascii="Arial" w:hAnsi="Arial" w:cs="Arial"/>
          <w:sz w:val="22"/>
          <w:szCs w:val="22"/>
        </w:rPr>
        <w:t xml:space="preserve">after 12mths </w:t>
      </w:r>
      <w:r w:rsidR="009D6BA6" w:rsidRPr="009D6BA6">
        <w:rPr>
          <w:rFonts w:ascii="Arial" w:hAnsi="Arial" w:cs="Arial"/>
          <w:sz w:val="22"/>
          <w:szCs w:val="22"/>
        </w:rPr>
        <w:t xml:space="preserve">£27,032 £14.41 </w:t>
      </w:r>
      <w:r w:rsidR="008C08EC">
        <w:rPr>
          <w:rFonts w:ascii="Arial" w:hAnsi="Arial" w:cs="Arial"/>
          <w:sz w:val="22"/>
          <w:szCs w:val="22"/>
        </w:rPr>
        <w:t>after 18mth</w:t>
      </w:r>
      <w:r w:rsidR="009D6BA6" w:rsidRPr="009D6BA6">
        <w:rPr>
          <w:rFonts w:ascii="Arial" w:hAnsi="Arial" w:cs="Arial"/>
          <w:sz w:val="22"/>
          <w:szCs w:val="22"/>
        </w:rPr>
        <w:t xml:space="preserve"> £29,588 £15.77</w:t>
      </w:r>
    </w:p>
    <w:p w14:paraId="65C24806" w14:textId="4D969CAF" w:rsidR="004D52C9" w:rsidRPr="00116C10" w:rsidRDefault="004D52C9" w:rsidP="004D52C9">
      <w:pPr>
        <w:numPr>
          <w:ilvl w:val="0"/>
          <w:numId w:val="2"/>
        </w:numPr>
        <w:jc w:val="both"/>
        <w:rPr>
          <w:rFonts w:ascii="Arial" w:hAnsi="Arial" w:cs="Arial"/>
          <w:sz w:val="22"/>
          <w:szCs w:val="22"/>
        </w:rPr>
      </w:pPr>
      <w:r w:rsidRPr="00116C10">
        <w:rPr>
          <w:rFonts w:ascii="Arial" w:hAnsi="Arial" w:cs="Arial"/>
          <w:b/>
          <w:sz w:val="22"/>
          <w:szCs w:val="22"/>
        </w:rPr>
        <w:t>Hours:</w:t>
      </w:r>
      <w:r w:rsidRPr="00116C10">
        <w:rPr>
          <w:rFonts w:ascii="Arial" w:hAnsi="Arial" w:cs="Arial"/>
          <w:sz w:val="22"/>
          <w:szCs w:val="22"/>
        </w:rPr>
        <w:t xml:space="preserve"> </w:t>
      </w:r>
      <w:r w:rsidR="000420E9">
        <w:rPr>
          <w:rFonts w:ascii="Arial" w:hAnsi="Arial" w:cs="Arial"/>
          <w:sz w:val="22"/>
          <w:szCs w:val="22"/>
        </w:rPr>
        <w:t>full</w:t>
      </w:r>
      <w:r w:rsidR="00AE263B">
        <w:rPr>
          <w:rFonts w:ascii="Arial" w:hAnsi="Arial" w:cs="Arial"/>
          <w:sz w:val="22"/>
          <w:szCs w:val="22"/>
        </w:rPr>
        <w:t xml:space="preserve"> time </w:t>
      </w:r>
    </w:p>
    <w:p w14:paraId="69520C95" w14:textId="0D0801B9" w:rsidR="004D52C9" w:rsidRPr="00116C10" w:rsidRDefault="004D52C9" w:rsidP="004D52C9">
      <w:pPr>
        <w:numPr>
          <w:ilvl w:val="0"/>
          <w:numId w:val="2"/>
        </w:numPr>
        <w:jc w:val="both"/>
        <w:rPr>
          <w:rFonts w:ascii="Arial" w:hAnsi="Arial" w:cs="Arial"/>
          <w:sz w:val="22"/>
          <w:szCs w:val="22"/>
        </w:rPr>
      </w:pPr>
      <w:r w:rsidRPr="00116C10">
        <w:rPr>
          <w:rFonts w:ascii="Arial" w:hAnsi="Arial" w:cs="Arial"/>
          <w:b/>
          <w:sz w:val="22"/>
          <w:szCs w:val="22"/>
        </w:rPr>
        <w:t>Contract length:</w:t>
      </w:r>
      <w:r w:rsidR="00C05E78" w:rsidRPr="00116C10">
        <w:rPr>
          <w:rFonts w:ascii="Arial" w:hAnsi="Arial" w:cs="Arial"/>
          <w:sz w:val="22"/>
          <w:szCs w:val="22"/>
        </w:rPr>
        <w:t xml:space="preserve"> </w:t>
      </w:r>
      <w:r w:rsidR="00FE3927">
        <w:rPr>
          <w:rFonts w:ascii="Arial" w:hAnsi="Arial" w:cs="Arial"/>
          <w:sz w:val="22"/>
          <w:szCs w:val="22"/>
        </w:rPr>
        <w:t>24</w:t>
      </w:r>
      <w:r w:rsidRPr="00116C10">
        <w:rPr>
          <w:rFonts w:ascii="Arial" w:hAnsi="Arial" w:cs="Arial"/>
          <w:sz w:val="22"/>
          <w:szCs w:val="22"/>
        </w:rPr>
        <w:t xml:space="preserve"> months</w:t>
      </w:r>
      <w:r w:rsidR="00AE263B">
        <w:rPr>
          <w:rFonts w:ascii="Arial" w:hAnsi="Arial" w:cs="Arial"/>
          <w:sz w:val="22"/>
          <w:szCs w:val="22"/>
        </w:rPr>
        <w:t xml:space="preserve"> </w:t>
      </w:r>
    </w:p>
    <w:p w14:paraId="0BB99A61" w14:textId="1B16E9C9" w:rsidR="004D52C9" w:rsidRPr="00116C10" w:rsidRDefault="004D52C9" w:rsidP="004D52C9">
      <w:pPr>
        <w:numPr>
          <w:ilvl w:val="0"/>
          <w:numId w:val="2"/>
        </w:numPr>
        <w:jc w:val="both"/>
        <w:rPr>
          <w:rFonts w:ascii="Arial" w:hAnsi="Arial" w:cs="Arial"/>
          <w:sz w:val="22"/>
          <w:szCs w:val="22"/>
        </w:rPr>
      </w:pPr>
      <w:r w:rsidRPr="00116C10">
        <w:rPr>
          <w:rFonts w:ascii="Arial" w:hAnsi="Arial" w:cs="Arial"/>
          <w:b/>
          <w:sz w:val="22"/>
          <w:szCs w:val="22"/>
        </w:rPr>
        <w:t>Apprenticeship:</w:t>
      </w:r>
      <w:r w:rsidR="004A020C">
        <w:rPr>
          <w:rFonts w:ascii="Arial" w:hAnsi="Arial" w:cs="Arial"/>
          <w:sz w:val="22"/>
          <w:szCs w:val="22"/>
        </w:rPr>
        <w:t xml:space="preserve"> </w:t>
      </w:r>
      <w:r w:rsidRPr="00116C10">
        <w:rPr>
          <w:rFonts w:ascii="Arial" w:hAnsi="Arial" w:cs="Arial"/>
          <w:sz w:val="22"/>
          <w:szCs w:val="22"/>
        </w:rPr>
        <w:t xml:space="preserve"> </w:t>
      </w:r>
      <w:bookmarkStart w:id="0" w:name="_Hlk113269741"/>
      <w:r w:rsidR="00FE3927" w:rsidRPr="00FE3927">
        <w:rPr>
          <w:rFonts w:ascii="Arial" w:hAnsi="Arial" w:cs="Arial"/>
          <w:sz w:val="22"/>
          <w:szCs w:val="22"/>
        </w:rPr>
        <w:t xml:space="preserve">Employability Practitioner </w:t>
      </w:r>
      <w:bookmarkEnd w:id="0"/>
      <w:r w:rsidRPr="00116C10">
        <w:rPr>
          <w:rFonts w:ascii="Arial" w:hAnsi="Arial" w:cs="Arial"/>
          <w:sz w:val="22"/>
          <w:szCs w:val="22"/>
        </w:rPr>
        <w:t>(</w:t>
      </w:r>
      <w:r w:rsidR="001D0CC1">
        <w:rPr>
          <w:rFonts w:ascii="Arial" w:hAnsi="Arial" w:cs="Arial"/>
          <w:sz w:val="22"/>
          <w:szCs w:val="22"/>
        </w:rPr>
        <w:t xml:space="preserve">Level </w:t>
      </w:r>
      <w:r w:rsidR="00FE3927">
        <w:rPr>
          <w:rFonts w:ascii="Arial" w:hAnsi="Arial" w:cs="Arial"/>
          <w:sz w:val="22"/>
          <w:szCs w:val="22"/>
        </w:rPr>
        <w:t>4</w:t>
      </w:r>
      <w:r w:rsidRPr="00116C10">
        <w:rPr>
          <w:rFonts w:ascii="Arial" w:hAnsi="Arial" w:cs="Arial"/>
          <w:sz w:val="22"/>
          <w:szCs w:val="22"/>
        </w:rPr>
        <w:t>)</w:t>
      </w:r>
      <w:r w:rsidR="008E5173" w:rsidRPr="00116C10">
        <w:rPr>
          <w:rFonts w:ascii="Arial" w:hAnsi="Arial" w:cs="Arial"/>
          <w:sz w:val="22"/>
          <w:szCs w:val="22"/>
        </w:rPr>
        <w:t xml:space="preserve"> </w:t>
      </w:r>
    </w:p>
    <w:p w14:paraId="6A644471" w14:textId="3DD71088" w:rsidR="004D52C9" w:rsidRPr="00116C10" w:rsidRDefault="004D52C9" w:rsidP="00C05E78">
      <w:pPr>
        <w:numPr>
          <w:ilvl w:val="0"/>
          <w:numId w:val="2"/>
        </w:numPr>
        <w:jc w:val="both"/>
        <w:rPr>
          <w:rFonts w:ascii="Arial" w:hAnsi="Arial" w:cs="Arial"/>
          <w:sz w:val="22"/>
          <w:szCs w:val="22"/>
        </w:rPr>
      </w:pPr>
      <w:r w:rsidRPr="00116C10">
        <w:rPr>
          <w:rFonts w:ascii="Arial" w:hAnsi="Arial" w:cs="Arial"/>
          <w:b/>
          <w:sz w:val="22"/>
          <w:szCs w:val="22"/>
        </w:rPr>
        <w:t>Based:</w:t>
      </w:r>
      <w:r w:rsidRPr="00116C10">
        <w:rPr>
          <w:rFonts w:ascii="Arial" w:hAnsi="Arial" w:cs="Arial"/>
          <w:sz w:val="22"/>
          <w:szCs w:val="22"/>
        </w:rPr>
        <w:t xml:space="preserve"> </w:t>
      </w:r>
      <w:r w:rsidR="00255245">
        <w:rPr>
          <w:rFonts w:ascii="Arial" w:hAnsi="Arial" w:cs="Arial"/>
          <w:sz w:val="22"/>
          <w:szCs w:val="22"/>
        </w:rPr>
        <w:t>5 Pancras Square and various locations within Camden</w:t>
      </w:r>
    </w:p>
    <w:p w14:paraId="23A28EA6" w14:textId="632386A6" w:rsidR="00DB72CA" w:rsidRDefault="00DB72CA" w:rsidP="00DB72CA">
      <w:pPr>
        <w:numPr>
          <w:ilvl w:val="0"/>
          <w:numId w:val="2"/>
        </w:numPr>
        <w:jc w:val="both"/>
        <w:rPr>
          <w:rFonts w:ascii="Arial" w:hAnsi="Arial" w:cs="Arial"/>
          <w:sz w:val="22"/>
          <w:szCs w:val="22"/>
        </w:rPr>
      </w:pPr>
      <w:r>
        <w:rPr>
          <w:rFonts w:ascii="Arial" w:hAnsi="Arial" w:cs="Arial"/>
          <w:b/>
          <w:sz w:val="22"/>
          <w:szCs w:val="22"/>
        </w:rPr>
        <w:t>Application deadline:</w:t>
      </w:r>
      <w:r w:rsidR="00BF7553">
        <w:rPr>
          <w:rFonts w:ascii="Arial" w:hAnsi="Arial" w:cs="Arial"/>
          <w:b/>
          <w:sz w:val="22"/>
          <w:szCs w:val="22"/>
        </w:rPr>
        <w:t xml:space="preserve"> </w:t>
      </w:r>
      <w:r w:rsidR="008C08EC">
        <w:rPr>
          <w:rFonts w:ascii="Arial" w:hAnsi="Arial" w:cs="Arial"/>
          <w:b/>
          <w:sz w:val="22"/>
          <w:szCs w:val="22"/>
        </w:rPr>
        <w:t>30</w:t>
      </w:r>
      <w:r w:rsidR="008C08EC" w:rsidRPr="008C08EC">
        <w:rPr>
          <w:rFonts w:ascii="Arial" w:hAnsi="Arial" w:cs="Arial"/>
          <w:b/>
          <w:sz w:val="22"/>
          <w:szCs w:val="22"/>
          <w:vertAlign w:val="superscript"/>
        </w:rPr>
        <w:t>th</w:t>
      </w:r>
      <w:r w:rsidR="008C08EC">
        <w:rPr>
          <w:rFonts w:ascii="Arial" w:hAnsi="Arial" w:cs="Arial"/>
          <w:b/>
          <w:sz w:val="22"/>
          <w:szCs w:val="22"/>
        </w:rPr>
        <w:t xml:space="preserve"> Nov 2022</w:t>
      </w:r>
    </w:p>
    <w:p w14:paraId="7FE8F7F9" w14:textId="052D818F" w:rsidR="004D52C9" w:rsidRPr="00786FD2" w:rsidRDefault="004D52C9" w:rsidP="004D52C9">
      <w:pPr>
        <w:numPr>
          <w:ilvl w:val="0"/>
          <w:numId w:val="2"/>
        </w:numPr>
        <w:jc w:val="both"/>
        <w:rPr>
          <w:rFonts w:ascii="Arial" w:hAnsi="Arial" w:cs="Arial"/>
          <w:sz w:val="22"/>
          <w:szCs w:val="22"/>
        </w:rPr>
      </w:pPr>
      <w:r w:rsidRPr="00116C10">
        <w:rPr>
          <w:rFonts w:ascii="Arial" w:hAnsi="Arial" w:cs="Arial"/>
          <w:b/>
          <w:sz w:val="22"/>
          <w:szCs w:val="22"/>
        </w:rPr>
        <w:t xml:space="preserve">Employer Interviews will be </w:t>
      </w:r>
      <w:proofErr w:type="gramStart"/>
      <w:r w:rsidRPr="00116C10">
        <w:rPr>
          <w:rFonts w:ascii="Arial" w:hAnsi="Arial" w:cs="Arial"/>
          <w:b/>
          <w:sz w:val="22"/>
          <w:szCs w:val="22"/>
        </w:rPr>
        <w:t>held:</w:t>
      </w:r>
      <w:proofErr w:type="gramEnd"/>
      <w:r w:rsidRPr="00116C10">
        <w:rPr>
          <w:rFonts w:ascii="Arial" w:hAnsi="Arial" w:cs="Arial"/>
          <w:b/>
          <w:sz w:val="22"/>
          <w:szCs w:val="22"/>
        </w:rPr>
        <w:t xml:space="preserve"> </w:t>
      </w:r>
      <w:r w:rsidR="000420E9">
        <w:rPr>
          <w:rFonts w:ascii="Arial" w:hAnsi="Arial" w:cs="Arial"/>
          <w:sz w:val="22"/>
          <w:szCs w:val="22"/>
        </w:rPr>
        <w:t>TBC</w:t>
      </w:r>
    </w:p>
    <w:p w14:paraId="277E0C1C" w14:textId="000CD389" w:rsidR="004D52C9" w:rsidRDefault="004D52C9" w:rsidP="004D52C9">
      <w:pPr>
        <w:numPr>
          <w:ilvl w:val="0"/>
          <w:numId w:val="2"/>
        </w:numPr>
        <w:jc w:val="both"/>
        <w:rPr>
          <w:rFonts w:ascii="Arial" w:hAnsi="Arial" w:cs="Arial"/>
          <w:sz w:val="22"/>
          <w:szCs w:val="22"/>
        </w:rPr>
      </w:pPr>
      <w:r w:rsidRPr="00116C10">
        <w:rPr>
          <w:rFonts w:ascii="Arial" w:hAnsi="Arial" w:cs="Arial"/>
          <w:b/>
          <w:sz w:val="22"/>
          <w:szCs w:val="22"/>
        </w:rPr>
        <w:t>Start date:</w:t>
      </w:r>
      <w:r w:rsidRPr="00116C10">
        <w:rPr>
          <w:rFonts w:ascii="Arial" w:hAnsi="Arial" w:cs="Arial"/>
          <w:sz w:val="22"/>
          <w:szCs w:val="22"/>
        </w:rPr>
        <w:t xml:space="preserve"> </w:t>
      </w:r>
      <w:r w:rsidR="008C08EC">
        <w:rPr>
          <w:rFonts w:ascii="Arial" w:hAnsi="Arial" w:cs="Arial"/>
          <w:sz w:val="22"/>
          <w:szCs w:val="22"/>
        </w:rPr>
        <w:t>Jan/ Feb 2023</w:t>
      </w:r>
    </w:p>
    <w:p w14:paraId="41B55137" w14:textId="77777777" w:rsidR="00FE3927" w:rsidRPr="00FE3927" w:rsidRDefault="00FE3927" w:rsidP="00FE3927">
      <w:pPr>
        <w:jc w:val="both"/>
        <w:rPr>
          <w:rFonts w:ascii="Arial" w:hAnsi="Arial" w:cs="Arial"/>
          <w:sz w:val="22"/>
          <w:szCs w:val="22"/>
        </w:rPr>
      </w:pPr>
    </w:p>
    <w:p w14:paraId="7515A441" w14:textId="77777777" w:rsidR="007E5561" w:rsidRDefault="00FE3927" w:rsidP="007E5561">
      <w:pPr>
        <w:jc w:val="both"/>
      </w:pPr>
      <w:r w:rsidRPr="00FE3927">
        <w:rPr>
          <w:rFonts w:ascii="Arial" w:hAnsi="Arial" w:cs="Arial"/>
          <w:sz w:val="22"/>
          <w:szCs w:val="22"/>
        </w:rPr>
        <w:t xml:space="preserve">We’re looking for a dynamic Apprentice Job Hub Advisor to work with residents and provide information, </w:t>
      </w:r>
      <w:proofErr w:type="gramStart"/>
      <w:r w:rsidRPr="00FE3927">
        <w:rPr>
          <w:rFonts w:ascii="Arial" w:hAnsi="Arial" w:cs="Arial"/>
          <w:sz w:val="22"/>
          <w:szCs w:val="22"/>
        </w:rPr>
        <w:t>advice</w:t>
      </w:r>
      <w:proofErr w:type="gramEnd"/>
      <w:r w:rsidRPr="00FE3927">
        <w:rPr>
          <w:rFonts w:ascii="Arial" w:hAnsi="Arial" w:cs="Arial"/>
          <w:sz w:val="22"/>
          <w:szCs w:val="22"/>
        </w:rPr>
        <w:t xml:space="preserve"> and guidance. This is an exciting opportunity for someone to support residents to overcome barriers to employment and find and maintain good quality work. If you like working with people and building relationships, or if you are already supporting and advocating for your own community, you may be perfect for the role of Apprentice Employment and Training Advisor!</w:t>
      </w:r>
      <w:r w:rsidR="007E5561" w:rsidRPr="007E5561">
        <w:t xml:space="preserve"> </w:t>
      </w:r>
    </w:p>
    <w:p w14:paraId="162FB505" w14:textId="77777777" w:rsidR="007E5561" w:rsidRDefault="007E5561" w:rsidP="007E5561">
      <w:pPr>
        <w:jc w:val="both"/>
      </w:pPr>
    </w:p>
    <w:p w14:paraId="03A0F30B" w14:textId="77777777" w:rsidR="009D6BA6" w:rsidRDefault="009D6BA6" w:rsidP="007E5561">
      <w:pPr>
        <w:jc w:val="both"/>
        <w:rPr>
          <w:rFonts w:ascii="Arial" w:hAnsi="Arial" w:cs="Arial"/>
          <w:sz w:val="22"/>
          <w:szCs w:val="22"/>
        </w:rPr>
      </w:pPr>
      <w:r w:rsidRPr="009D6BA6">
        <w:rPr>
          <w:rFonts w:ascii="Arial" w:hAnsi="Arial" w:cs="Arial"/>
          <w:sz w:val="22"/>
          <w:szCs w:val="22"/>
        </w:rPr>
        <w:t>This role is a key part of the neighbourhood approach we’ve developed, to make sure we are delivering employment support in ways that work for our residents. This neighbourhood approach sits within a wider suite of activity we are undertaking to better support residents into work – including better networking with our existing providers, increasing provision of job brokerage and in work support, and creating an inclusive business environment in the borough that supports residents into good work. It’s an exciting time to join this work in Camden!</w:t>
      </w:r>
    </w:p>
    <w:p w14:paraId="497BA504" w14:textId="3E2DBD89" w:rsidR="00FE3927" w:rsidRDefault="007E5561" w:rsidP="007E5561">
      <w:pPr>
        <w:jc w:val="both"/>
        <w:rPr>
          <w:rFonts w:ascii="Arial" w:hAnsi="Arial" w:cs="Arial"/>
          <w:sz w:val="22"/>
          <w:szCs w:val="22"/>
        </w:rPr>
      </w:pPr>
      <w:r w:rsidRPr="007E5561">
        <w:rPr>
          <w:rFonts w:ascii="Arial" w:hAnsi="Arial" w:cs="Arial"/>
          <w:sz w:val="22"/>
          <w:szCs w:val="22"/>
        </w:rPr>
        <w:t xml:space="preserve">As part of this, we have established new Job Hubs in Gospel Oak, Regent’s </w:t>
      </w:r>
      <w:r w:rsidR="008C08EC" w:rsidRPr="007E5561">
        <w:rPr>
          <w:rFonts w:ascii="Arial" w:hAnsi="Arial" w:cs="Arial"/>
          <w:sz w:val="22"/>
          <w:szCs w:val="22"/>
        </w:rPr>
        <w:t>Park,</w:t>
      </w:r>
      <w:r w:rsidRPr="007E5561">
        <w:rPr>
          <w:rFonts w:ascii="Arial" w:hAnsi="Arial" w:cs="Arial"/>
          <w:sz w:val="22"/>
          <w:szCs w:val="22"/>
        </w:rPr>
        <w:t xml:space="preserve"> and Kilburn, to make sure that residents can access support close to where they live, and specific to the needs of their community.</w:t>
      </w:r>
    </w:p>
    <w:p w14:paraId="1F1AC903" w14:textId="77777777" w:rsidR="00C05E78" w:rsidRPr="00116C10" w:rsidRDefault="00C05E78" w:rsidP="00C05E78">
      <w:pPr>
        <w:pStyle w:val="Default"/>
        <w:rPr>
          <w:sz w:val="23"/>
          <w:szCs w:val="23"/>
        </w:rPr>
      </w:pPr>
    </w:p>
    <w:p w14:paraId="312CF99D" w14:textId="77777777" w:rsidR="00255245" w:rsidRPr="00D76171" w:rsidRDefault="00255245" w:rsidP="00255245">
      <w:pPr>
        <w:rPr>
          <w:rFonts w:ascii="Arial" w:hAnsi="Arial" w:cs="Arial"/>
          <w:i/>
        </w:rPr>
      </w:pPr>
      <w:r w:rsidRPr="000713E2">
        <w:rPr>
          <w:rFonts w:ascii="Arial" w:hAnsi="Arial" w:cs="Arial"/>
          <w:b/>
          <w:bCs/>
        </w:rPr>
        <w:t xml:space="preserve">Example outcomes or objectives that this role will deliver: </w:t>
      </w:r>
    </w:p>
    <w:p w14:paraId="2570C132" w14:textId="77777777" w:rsidR="00255245" w:rsidRPr="000C0B84" w:rsidRDefault="00255245" w:rsidP="00255245">
      <w:pPr>
        <w:pStyle w:val="ListParagraph"/>
        <w:numPr>
          <w:ilvl w:val="0"/>
          <w:numId w:val="8"/>
        </w:numPr>
        <w:rPr>
          <w:rFonts w:ascii="Arial" w:hAnsi="Arial" w:cs="Arial"/>
          <w:i/>
          <w:sz w:val="20"/>
        </w:rPr>
      </w:pPr>
      <w:r w:rsidRPr="0093799A">
        <w:rPr>
          <w:rFonts w:ascii="Arial" w:hAnsi="Arial" w:cs="Arial"/>
          <w:color w:val="000000" w:themeColor="text1"/>
          <w:szCs w:val="24"/>
        </w:rPr>
        <w:t xml:space="preserve">Meeting with residents to </w:t>
      </w:r>
      <w:r>
        <w:rPr>
          <w:rFonts w:ascii="Arial" w:hAnsi="Arial" w:cs="Arial"/>
          <w:color w:val="000000" w:themeColor="text1"/>
          <w:szCs w:val="24"/>
        </w:rPr>
        <w:t>understand their goals and aspirations.</w:t>
      </w:r>
    </w:p>
    <w:p w14:paraId="71B067BD" w14:textId="77777777" w:rsidR="00255245" w:rsidRPr="000C0B84" w:rsidRDefault="00255245" w:rsidP="00255245">
      <w:pPr>
        <w:pStyle w:val="ListParagraph"/>
        <w:numPr>
          <w:ilvl w:val="0"/>
          <w:numId w:val="8"/>
        </w:numPr>
        <w:rPr>
          <w:rFonts w:ascii="Arial" w:hAnsi="Arial" w:cs="Arial"/>
          <w:color w:val="000000" w:themeColor="text1"/>
          <w:szCs w:val="24"/>
        </w:rPr>
      </w:pPr>
      <w:r>
        <w:rPr>
          <w:rFonts w:ascii="Arial" w:hAnsi="Arial" w:cs="Arial"/>
          <w:color w:val="000000" w:themeColor="text1"/>
          <w:szCs w:val="24"/>
        </w:rPr>
        <w:t>Assisting our Job Hub Advisers to provide</w:t>
      </w:r>
      <w:r w:rsidRPr="000C0B84">
        <w:rPr>
          <w:rFonts w:ascii="Arial" w:hAnsi="Arial" w:cs="Arial"/>
          <w:color w:val="000000" w:themeColor="text1"/>
          <w:szCs w:val="24"/>
        </w:rPr>
        <w:t xml:space="preserve"> one-to-one support with the objective of supporting </w:t>
      </w:r>
      <w:r>
        <w:rPr>
          <w:rFonts w:ascii="Arial" w:hAnsi="Arial" w:cs="Arial"/>
          <w:color w:val="000000" w:themeColor="text1"/>
          <w:szCs w:val="24"/>
        </w:rPr>
        <w:t xml:space="preserve">citizens </w:t>
      </w:r>
      <w:r w:rsidRPr="000C0B84">
        <w:rPr>
          <w:rFonts w:ascii="Arial" w:hAnsi="Arial" w:cs="Arial"/>
          <w:color w:val="000000" w:themeColor="text1"/>
          <w:szCs w:val="24"/>
        </w:rPr>
        <w:t xml:space="preserve">to improve their employability, self-esteem/motivation and move forward along their journey towards </w:t>
      </w:r>
      <w:r>
        <w:rPr>
          <w:rFonts w:ascii="Arial" w:hAnsi="Arial" w:cs="Arial"/>
          <w:color w:val="000000" w:themeColor="text1"/>
          <w:szCs w:val="24"/>
        </w:rPr>
        <w:t>good work</w:t>
      </w:r>
      <w:r w:rsidRPr="000C0B84">
        <w:rPr>
          <w:rFonts w:ascii="Arial" w:hAnsi="Arial" w:cs="Arial"/>
          <w:color w:val="000000" w:themeColor="text1"/>
          <w:szCs w:val="24"/>
        </w:rPr>
        <w:t>. </w:t>
      </w:r>
    </w:p>
    <w:p w14:paraId="1788AFEE" w14:textId="77777777" w:rsidR="00255245" w:rsidRPr="001C07EE" w:rsidRDefault="00255245" w:rsidP="00255245">
      <w:pPr>
        <w:pStyle w:val="ListParagraph"/>
        <w:numPr>
          <w:ilvl w:val="0"/>
          <w:numId w:val="8"/>
        </w:numPr>
        <w:rPr>
          <w:rFonts w:ascii="Arial" w:hAnsi="Arial" w:cs="Arial"/>
          <w:i/>
          <w:sz w:val="20"/>
        </w:rPr>
      </w:pPr>
      <w:r>
        <w:rPr>
          <w:rFonts w:ascii="Arial" w:hAnsi="Arial" w:cs="Arial"/>
          <w:color w:val="000000" w:themeColor="text1"/>
          <w:szCs w:val="24"/>
        </w:rPr>
        <w:t xml:space="preserve">Assisting and learning from our Good Work Brokerage team to </w:t>
      </w:r>
      <w:r w:rsidRPr="0093799A">
        <w:rPr>
          <w:rFonts w:ascii="Arial" w:hAnsi="Arial" w:cs="Arial"/>
          <w:color w:val="000000" w:themeColor="text1"/>
          <w:szCs w:val="24"/>
        </w:rPr>
        <w:t>Develo</w:t>
      </w:r>
      <w:r>
        <w:rPr>
          <w:rFonts w:ascii="Arial" w:hAnsi="Arial" w:cs="Arial"/>
          <w:color w:val="000000" w:themeColor="text1"/>
          <w:szCs w:val="24"/>
        </w:rPr>
        <w:t>p</w:t>
      </w:r>
      <w:r w:rsidRPr="0093799A">
        <w:rPr>
          <w:rFonts w:ascii="Arial" w:hAnsi="Arial" w:cs="Arial"/>
          <w:color w:val="000000" w:themeColor="text1"/>
          <w:szCs w:val="24"/>
        </w:rPr>
        <w:t xml:space="preserve"> and maintain effective working relationships with employers, recruitment agencies, training agencies, </w:t>
      </w:r>
      <w:proofErr w:type="gramStart"/>
      <w:r w:rsidRPr="0093799A">
        <w:rPr>
          <w:rFonts w:ascii="Arial" w:hAnsi="Arial" w:cs="Arial"/>
          <w:color w:val="000000" w:themeColor="text1"/>
          <w:szCs w:val="24"/>
        </w:rPr>
        <w:t>specialists</w:t>
      </w:r>
      <w:proofErr w:type="gramEnd"/>
      <w:r w:rsidRPr="0093799A">
        <w:rPr>
          <w:rFonts w:ascii="Arial" w:hAnsi="Arial" w:cs="Arial"/>
          <w:color w:val="000000" w:themeColor="text1"/>
          <w:szCs w:val="24"/>
        </w:rPr>
        <w:t xml:space="preserve"> and practitioners, in order to maximise employment opportunities for residents</w:t>
      </w:r>
      <w:r>
        <w:rPr>
          <w:rFonts w:ascii="Arial" w:hAnsi="Arial" w:cs="Arial"/>
          <w:color w:val="000000" w:themeColor="text1"/>
          <w:szCs w:val="24"/>
        </w:rPr>
        <w:t>.</w:t>
      </w:r>
    </w:p>
    <w:p w14:paraId="71D1F115" w14:textId="0C3A0E8F" w:rsidR="00255245" w:rsidRPr="0056787F" w:rsidRDefault="00255245" w:rsidP="00255245">
      <w:pPr>
        <w:pStyle w:val="ListParagraph"/>
        <w:numPr>
          <w:ilvl w:val="0"/>
          <w:numId w:val="8"/>
        </w:numPr>
        <w:rPr>
          <w:rFonts w:ascii="Arial" w:hAnsi="Arial" w:cs="Arial"/>
          <w:i/>
          <w:sz w:val="18"/>
        </w:rPr>
      </w:pPr>
      <w:r>
        <w:rPr>
          <w:rFonts w:ascii="Arial" w:hAnsi="Arial" w:cs="Arial"/>
          <w:color w:val="000000" w:themeColor="text1"/>
          <w:szCs w:val="24"/>
        </w:rPr>
        <w:t>Bringing the right support</w:t>
      </w:r>
      <w:r w:rsidRPr="0056787F">
        <w:rPr>
          <w:rFonts w:ascii="Arial" w:hAnsi="Arial" w:cs="Arial"/>
          <w:color w:val="000000" w:themeColor="text1"/>
          <w:szCs w:val="24"/>
        </w:rPr>
        <w:t xml:space="preserve"> together around a </w:t>
      </w:r>
      <w:r>
        <w:rPr>
          <w:rFonts w:ascii="Arial" w:hAnsi="Arial" w:cs="Arial"/>
          <w:color w:val="000000" w:themeColor="text1"/>
          <w:szCs w:val="24"/>
        </w:rPr>
        <w:t xml:space="preserve">client </w:t>
      </w:r>
      <w:r w:rsidRPr="0056787F">
        <w:rPr>
          <w:rFonts w:ascii="Arial" w:hAnsi="Arial" w:cs="Arial"/>
          <w:color w:val="000000" w:themeColor="text1"/>
          <w:szCs w:val="24"/>
        </w:rPr>
        <w:t>to help them achieve their goals and aspirations</w:t>
      </w:r>
      <w:r>
        <w:rPr>
          <w:rFonts w:ascii="Arial" w:hAnsi="Arial" w:cs="Arial"/>
          <w:color w:val="000000" w:themeColor="text1"/>
          <w:szCs w:val="24"/>
        </w:rPr>
        <w:t xml:space="preserve"> – learning about existing </w:t>
      </w:r>
      <w:r w:rsidR="007E5561">
        <w:rPr>
          <w:rFonts w:ascii="Arial" w:hAnsi="Arial" w:cs="Arial"/>
          <w:color w:val="000000" w:themeColor="text1"/>
          <w:szCs w:val="24"/>
        </w:rPr>
        <w:t>provision and</w:t>
      </w:r>
      <w:r>
        <w:rPr>
          <w:rFonts w:ascii="Arial" w:hAnsi="Arial" w:cs="Arial"/>
          <w:color w:val="000000" w:themeColor="text1"/>
          <w:szCs w:val="24"/>
        </w:rPr>
        <w:t xml:space="preserve"> getting to know other practitioners in Camden.</w:t>
      </w:r>
    </w:p>
    <w:p w14:paraId="1E1AB89A" w14:textId="77777777" w:rsidR="00255245" w:rsidRPr="006E3C68" w:rsidRDefault="00255245" w:rsidP="00255245">
      <w:pPr>
        <w:pStyle w:val="ListParagraph"/>
        <w:numPr>
          <w:ilvl w:val="0"/>
          <w:numId w:val="8"/>
        </w:numPr>
        <w:rPr>
          <w:rFonts w:ascii="Arial" w:hAnsi="Arial" w:cs="Arial"/>
          <w:i/>
          <w:sz w:val="18"/>
        </w:rPr>
      </w:pPr>
      <w:r>
        <w:rPr>
          <w:rFonts w:ascii="Arial" w:hAnsi="Arial" w:cs="Arial"/>
          <w:color w:val="000000" w:themeColor="text1"/>
          <w:szCs w:val="24"/>
        </w:rPr>
        <w:t>Playing an active role in the Camden Employment &amp; Skills Network and championing its new ways of working.</w:t>
      </w:r>
    </w:p>
    <w:p w14:paraId="0228BD19" w14:textId="77777777" w:rsidR="00255245" w:rsidRPr="008E5B30" w:rsidRDefault="00255245" w:rsidP="00255245">
      <w:pPr>
        <w:pStyle w:val="ListParagraph"/>
        <w:numPr>
          <w:ilvl w:val="0"/>
          <w:numId w:val="8"/>
        </w:numPr>
        <w:rPr>
          <w:rFonts w:ascii="Arial" w:hAnsi="Arial" w:cs="Arial"/>
          <w:i/>
          <w:sz w:val="20"/>
        </w:rPr>
      </w:pPr>
      <w:r>
        <w:rPr>
          <w:rFonts w:ascii="Arial" w:hAnsi="Arial" w:cs="Arial"/>
          <w:color w:val="000000" w:themeColor="text1"/>
          <w:szCs w:val="24"/>
        </w:rPr>
        <w:t>Building a personal reputation as an important member of the Job Hub team; building relationships and gaining trust and confidence</w:t>
      </w:r>
      <w:r w:rsidRPr="0093799A">
        <w:rPr>
          <w:rFonts w:ascii="Arial" w:hAnsi="Arial" w:cs="Arial"/>
          <w:color w:val="000000" w:themeColor="text1"/>
          <w:szCs w:val="24"/>
        </w:rPr>
        <w:t>.</w:t>
      </w:r>
    </w:p>
    <w:p w14:paraId="63230817" w14:textId="77777777" w:rsidR="00255245" w:rsidRPr="00F13C34" w:rsidRDefault="00255245" w:rsidP="007E5561">
      <w:pPr>
        <w:pStyle w:val="NoSpacing"/>
        <w:rPr>
          <w:rFonts w:ascii="Arial" w:hAnsi="Arial" w:cs="Arial"/>
          <w:kern w:val="28"/>
          <w:sz w:val="20"/>
          <w:szCs w:val="20"/>
        </w:rPr>
      </w:pPr>
    </w:p>
    <w:p w14:paraId="784D62F6" w14:textId="77777777" w:rsidR="00255245" w:rsidRPr="00BF45F0" w:rsidRDefault="00255245" w:rsidP="00255245">
      <w:pPr>
        <w:rPr>
          <w:rFonts w:ascii="Arial" w:hAnsi="Arial" w:cs="Arial"/>
          <w:b/>
        </w:rPr>
      </w:pPr>
      <w:r w:rsidRPr="00BF45F0">
        <w:rPr>
          <w:rFonts w:ascii="Arial" w:hAnsi="Arial" w:cs="Arial"/>
          <w:b/>
        </w:rPr>
        <w:t>Technical Knowledge and Experience:</w:t>
      </w:r>
    </w:p>
    <w:p w14:paraId="4BDA8069" w14:textId="77777777" w:rsidR="00255245" w:rsidRDefault="00255245" w:rsidP="00255245">
      <w:pPr>
        <w:pStyle w:val="ListParagraph"/>
        <w:numPr>
          <w:ilvl w:val="0"/>
          <w:numId w:val="6"/>
        </w:numPr>
        <w:jc w:val="both"/>
        <w:rPr>
          <w:rFonts w:ascii="Arial" w:hAnsi="Arial" w:cs="Arial"/>
          <w:color w:val="000000" w:themeColor="text1"/>
        </w:rPr>
      </w:pPr>
      <w:r w:rsidRPr="00F37E12">
        <w:rPr>
          <w:rFonts w:ascii="Arial" w:hAnsi="Arial" w:cs="Arial"/>
          <w:color w:val="000000" w:themeColor="text1"/>
        </w:rPr>
        <w:lastRenderedPageBreak/>
        <w:t>A</w:t>
      </w:r>
      <w:r>
        <w:rPr>
          <w:rFonts w:ascii="Arial" w:hAnsi="Arial" w:cs="Arial"/>
          <w:color w:val="000000" w:themeColor="text1"/>
        </w:rPr>
        <w:t>n</w:t>
      </w:r>
      <w:r w:rsidRPr="00F37E12">
        <w:rPr>
          <w:rFonts w:ascii="Arial" w:hAnsi="Arial" w:cs="Arial"/>
          <w:color w:val="000000" w:themeColor="text1"/>
        </w:rPr>
        <w:t xml:space="preserve"> understanding</w:t>
      </w:r>
      <w:r>
        <w:rPr>
          <w:rFonts w:ascii="Arial" w:hAnsi="Arial" w:cs="Arial"/>
          <w:color w:val="000000" w:themeColor="text1"/>
        </w:rPr>
        <w:t xml:space="preserve">, and passionate interest in </w:t>
      </w:r>
      <w:r w:rsidRPr="00F37E12">
        <w:rPr>
          <w:rFonts w:ascii="Arial" w:hAnsi="Arial" w:cs="Arial"/>
          <w:color w:val="000000" w:themeColor="text1"/>
        </w:rPr>
        <w:t>the barriers to employment and training experienced by disadvantaged communities</w:t>
      </w:r>
      <w:r>
        <w:rPr>
          <w:rFonts w:ascii="Arial" w:hAnsi="Arial" w:cs="Arial"/>
          <w:color w:val="000000" w:themeColor="text1"/>
        </w:rPr>
        <w:t>.</w:t>
      </w:r>
    </w:p>
    <w:p w14:paraId="187D1E87" w14:textId="77777777" w:rsidR="00255245" w:rsidRPr="00DC480F" w:rsidRDefault="00255245" w:rsidP="00255245">
      <w:pPr>
        <w:pStyle w:val="ListParagraph"/>
        <w:numPr>
          <w:ilvl w:val="0"/>
          <w:numId w:val="6"/>
        </w:numPr>
        <w:rPr>
          <w:rFonts w:ascii="Arial" w:hAnsi="Arial" w:cs="Arial"/>
          <w:color w:val="000000" w:themeColor="text1"/>
          <w:sz w:val="20"/>
          <w:szCs w:val="24"/>
        </w:rPr>
      </w:pPr>
      <w:r>
        <w:rPr>
          <w:rFonts w:ascii="Arial" w:hAnsi="Arial" w:cs="Arial"/>
          <w:color w:val="000000" w:themeColor="text1"/>
          <w:szCs w:val="24"/>
        </w:rPr>
        <w:t xml:space="preserve">An interest in developing skills that will help you work confidently </w:t>
      </w:r>
      <w:r w:rsidRPr="0093799A">
        <w:rPr>
          <w:rFonts w:ascii="Arial" w:hAnsi="Arial" w:cs="Arial"/>
          <w:color w:val="000000" w:themeColor="text1"/>
          <w:szCs w:val="24"/>
        </w:rPr>
        <w:t xml:space="preserve">with </w:t>
      </w:r>
      <w:r>
        <w:rPr>
          <w:rFonts w:ascii="Arial" w:hAnsi="Arial" w:cs="Arial"/>
          <w:color w:val="000000" w:themeColor="text1"/>
          <w:szCs w:val="24"/>
        </w:rPr>
        <w:t>residents</w:t>
      </w:r>
      <w:r w:rsidRPr="0093799A">
        <w:rPr>
          <w:rFonts w:ascii="Arial" w:hAnsi="Arial" w:cs="Arial"/>
          <w:color w:val="000000" w:themeColor="text1"/>
          <w:szCs w:val="24"/>
        </w:rPr>
        <w:t xml:space="preserve"> </w:t>
      </w:r>
      <w:r>
        <w:rPr>
          <w:rFonts w:ascii="Arial" w:hAnsi="Arial" w:cs="Arial"/>
          <w:color w:val="000000" w:themeColor="text1"/>
          <w:szCs w:val="24"/>
        </w:rPr>
        <w:t xml:space="preserve">in a demanding </w:t>
      </w:r>
      <w:r w:rsidRPr="0093799A">
        <w:rPr>
          <w:rFonts w:ascii="Arial" w:hAnsi="Arial" w:cs="Arial"/>
          <w:color w:val="000000" w:themeColor="text1"/>
          <w:szCs w:val="24"/>
        </w:rPr>
        <w:t>environment, including risk management.</w:t>
      </w:r>
    </w:p>
    <w:p w14:paraId="1308E77B" w14:textId="77777777" w:rsidR="00255245" w:rsidRPr="004C7857" w:rsidRDefault="00255245" w:rsidP="00255245">
      <w:pPr>
        <w:pStyle w:val="ListParagraph"/>
        <w:numPr>
          <w:ilvl w:val="0"/>
          <w:numId w:val="6"/>
        </w:numPr>
        <w:rPr>
          <w:rFonts w:ascii="Arial" w:hAnsi="Arial" w:cs="Arial"/>
          <w:color w:val="000000" w:themeColor="text1"/>
          <w:sz w:val="20"/>
          <w:szCs w:val="24"/>
        </w:rPr>
      </w:pPr>
      <w:r>
        <w:rPr>
          <w:rFonts w:ascii="Arial" w:hAnsi="Arial" w:cs="Arial"/>
          <w:color w:val="000000" w:themeColor="text1"/>
          <w:szCs w:val="24"/>
        </w:rPr>
        <w:t>A desire to learn how to</w:t>
      </w:r>
      <w:r w:rsidRPr="00DC480F">
        <w:rPr>
          <w:rFonts w:ascii="Arial" w:hAnsi="Arial" w:cs="Arial"/>
          <w:color w:val="000000" w:themeColor="text1"/>
          <w:szCs w:val="24"/>
        </w:rPr>
        <w:t xml:space="preserve"> work with </w:t>
      </w:r>
      <w:proofErr w:type="gramStart"/>
      <w:r w:rsidRPr="00DC480F">
        <w:rPr>
          <w:rFonts w:ascii="Arial" w:hAnsi="Arial" w:cs="Arial"/>
          <w:color w:val="000000" w:themeColor="text1"/>
          <w:szCs w:val="24"/>
        </w:rPr>
        <w:t>a number of</w:t>
      </w:r>
      <w:proofErr w:type="gramEnd"/>
      <w:r w:rsidRPr="00DC480F">
        <w:rPr>
          <w:rFonts w:ascii="Arial" w:hAnsi="Arial" w:cs="Arial"/>
          <w:color w:val="000000" w:themeColor="text1"/>
          <w:szCs w:val="24"/>
        </w:rPr>
        <w:t xml:space="preserve"> individuals and/or agencies to achieve effective outcomes.</w:t>
      </w:r>
    </w:p>
    <w:p w14:paraId="57A50345" w14:textId="77777777" w:rsidR="00255245" w:rsidRPr="00A60A44" w:rsidRDefault="00255245" w:rsidP="00255245">
      <w:pPr>
        <w:pStyle w:val="ListParagraph"/>
        <w:numPr>
          <w:ilvl w:val="0"/>
          <w:numId w:val="6"/>
        </w:numPr>
        <w:rPr>
          <w:rFonts w:ascii="Arial" w:hAnsi="Arial" w:cs="Arial"/>
          <w:color w:val="000000" w:themeColor="text1"/>
          <w:sz w:val="20"/>
          <w:szCs w:val="24"/>
        </w:rPr>
      </w:pPr>
      <w:r w:rsidRPr="00105962">
        <w:rPr>
          <w:rFonts w:ascii="Arial" w:hAnsi="Arial" w:cs="Arial"/>
          <w:color w:val="000000" w:themeColor="text1"/>
        </w:rPr>
        <w:t>Knowledge</w:t>
      </w:r>
      <w:r>
        <w:rPr>
          <w:rFonts w:ascii="Arial" w:hAnsi="Arial" w:cs="Arial"/>
          <w:color w:val="000000" w:themeColor="text1"/>
        </w:rPr>
        <w:t xml:space="preserve"> and interest in </w:t>
      </w:r>
      <w:r w:rsidRPr="00105962">
        <w:rPr>
          <w:rFonts w:ascii="Arial" w:hAnsi="Arial" w:cs="Arial"/>
          <w:color w:val="000000" w:themeColor="text1"/>
        </w:rPr>
        <w:t xml:space="preserve">current education, </w:t>
      </w:r>
      <w:proofErr w:type="gramStart"/>
      <w:r w:rsidRPr="00105962">
        <w:rPr>
          <w:rFonts w:ascii="Arial" w:hAnsi="Arial" w:cs="Arial"/>
          <w:color w:val="000000" w:themeColor="text1"/>
        </w:rPr>
        <w:t>employment</w:t>
      </w:r>
      <w:proofErr w:type="gramEnd"/>
      <w:r w:rsidRPr="00105962">
        <w:rPr>
          <w:rFonts w:ascii="Arial" w:hAnsi="Arial" w:cs="Arial"/>
          <w:color w:val="000000" w:themeColor="text1"/>
        </w:rPr>
        <w:t xml:space="preserve"> and training opportunities available to clients ranging in age from young people to senior citizens</w:t>
      </w:r>
      <w:r>
        <w:rPr>
          <w:rFonts w:ascii="Arial" w:hAnsi="Arial" w:cs="Arial"/>
          <w:color w:val="000000" w:themeColor="text1"/>
        </w:rPr>
        <w:t>.</w:t>
      </w:r>
    </w:p>
    <w:p w14:paraId="707B40A2" w14:textId="77777777" w:rsidR="00255245" w:rsidRPr="00A60A44" w:rsidRDefault="00255245" w:rsidP="00255245">
      <w:pPr>
        <w:pStyle w:val="ListParagraph"/>
        <w:numPr>
          <w:ilvl w:val="0"/>
          <w:numId w:val="6"/>
        </w:numPr>
        <w:jc w:val="both"/>
        <w:rPr>
          <w:rFonts w:ascii="Arial" w:hAnsi="Arial" w:cs="Arial"/>
          <w:color w:val="000000" w:themeColor="text1"/>
        </w:rPr>
      </w:pPr>
      <w:r>
        <w:rPr>
          <w:rFonts w:ascii="Arial" w:hAnsi="Arial" w:cs="Arial"/>
        </w:rPr>
        <w:t>E</w:t>
      </w:r>
      <w:r w:rsidRPr="00732509">
        <w:rPr>
          <w:rFonts w:ascii="Arial" w:hAnsi="Arial" w:cs="Arial"/>
        </w:rPr>
        <w:t xml:space="preserve">xcellent </w:t>
      </w:r>
      <w:r>
        <w:rPr>
          <w:rFonts w:ascii="Arial" w:hAnsi="Arial" w:cs="Arial"/>
        </w:rPr>
        <w:t xml:space="preserve">communication and </w:t>
      </w:r>
      <w:r w:rsidRPr="00732509">
        <w:rPr>
          <w:rFonts w:ascii="Arial" w:hAnsi="Arial" w:cs="Arial"/>
        </w:rPr>
        <w:t>interpersonal skills, including the ability to communicate effectively with a wide ran</w:t>
      </w:r>
      <w:r>
        <w:rPr>
          <w:rFonts w:ascii="Arial" w:hAnsi="Arial" w:cs="Arial"/>
        </w:rPr>
        <w:t xml:space="preserve">ge of people and to demonstrate </w:t>
      </w:r>
      <w:r w:rsidRPr="00732509">
        <w:rPr>
          <w:rFonts w:ascii="Arial" w:hAnsi="Arial" w:cs="Arial"/>
        </w:rPr>
        <w:t>sensitivity.</w:t>
      </w:r>
    </w:p>
    <w:p w14:paraId="436B8D7F" w14:textId="77777777" w:rsidR="00255245" w:rsidRPr="00732509" w:rsidRDefault="00255245" w:rsidP="00255245">
      <w:pPr>
        <w:pStyle w:val="ListParagraph"/>
        <w:numPr>
          <w:ilvl w:val="0"/>
          <w:numId w:val="6"/>
        </w:numPr>
        <w:rPr>
          <w:rFonts w:ascii="Arial" w:hAnsi="Arial" w:cs="Arial"/>
          <w:color w:val="000000" w:themeColor="text1"/>
        </w:rPr>
      </w:pPr>
      <w:r w:rsidRPr="00732509">
        <w:rPr>
          <w:rFonts w:ascii="Arial" w:hAnsi="Arial" w:cs="Arial"/>
          <w:kern w:val="28"/>
        </w:rPr>
        <w:t>Desire for professional development with a commitment to participate in appropriate training.</w:t>
      </w:r>
    </w:p>
    <w:p w14:paraId="10202AB7" w14:textId="77777777" w:rsidR="00255245" w:rsidRPr="007B0F1C" w:rsidRDefault="00255245" w:rsidP="00255245">
      <w:pPr>
        <w:pStyle w:val="ListParagraph"/>
        <w:numPr>
          <w:ilvl w:val="0"/>
          <w:numId w:val="6"/>
        </w:numPr>
        <w:rPr>
          <w:rFonts w:ascii="Arial" w:hAnsi="Arial" w:cs="Arial"/>
          <w:color w:val="000000" w:themeColor="text1"/>
        </w:rPr>
      </w:pPr>
      <w:r w:rsidRPr="007B0F1C">
        <w:rPr>
          <w:rFonts w:ascii="Arial" w:hAnsi="Arial" w:cs="Arial"/>
          <w:kern w:val="28"/>
        </w:rPr>
        <w:t>Understanding or awareness of data protection and confidentiality</w:t>
      </w:r>
      <w:r>
        <w:rPr>
          <w:rFonts w:ascii="Arial" w:hAnsi="Arial" w:cs="Arial"/>
          <w:kern w:val="28"/>
        </w:rPr>
        <w:t>, and a willingness to learn and understand more.</w:t>
      </w:r>
    </w:p>
    <w:p w14:paraId="3D135F56" w14:textId="50989C33" w:rsidR="00255245" w:rsidRPr="009D6BA6" w:rsidRDefault="00255245" w:rsidP="00255245">
      <w:pPr>
        <w:pStyle w:val="ListParagraph"/>
        <w:numPr>
          <w:ilvl w:val="0"/>
          <w:numId w:val="6"/>
        </w:numPr>
        <w:rPr>
          <w:rFonts w:ascii="Arial" w:hAnsi="Arial" w:cs="Arial"/>
          <w:color w:val="000000" w:themeColor="text1"/>
        </w:rPr>
      </w:pPr>
      <w:r w:rsidRPr="007B0F1C">
        <w:rPr>
          <w:rFonts w:ascii="Arial" w:hAnsi="Arial" w:cs="Arial"/>
          <w:kern w:val="28"/>
        </w:rPr>
        <w:t>Commitment to and understanding of equal opportunities</w:t>
      </w:r>
      <w:r>
        <w:rPr>
          <w:rFonts w:ascii="Arial" w:hAnsi="Arial" w:cs="Arial"/>
          <w:kern w:val="28"/>
        </w:rPr>
        <w:t>, with an open approach to learning how to work with a diverse community.</w:t>
      </w:r>
    </w:p>
    <w:p w14:paraId="1099A830" w14:textId="31E184A4" w:rsidR="009D6BA6" w:rsidRPr="009D6BA6" w:rsidRDefault="009D6BA6" w:rsidP="009D6BA6">
      <w:pPr>
        <w:pStyle w:val="ListParagraph"/>
        <w:numPr>
          <w:ilvl w:val="0"/>
          <w:numId w:val="6"/>
        </w:numPr>
        <w:rPr>
          <w:rFonts w:ascii="Arial" w:hAnsi="Arial" w:cs="Arial"/>
          <w:color w:val="000000" w:themeColor="text1"/>
        </w:rPr>
      </w:pPr>
      <w:r w:rsidRPr="009D6BA6">
        <w:rPr>
          <w:rFonts w:ascii="Arial" w:hAnsi="Arial" w:cs="Arial"/>
          <w:color w:val="000000" w:themeColor="text1"/>
        </w:rPr>
        <w:t xml:space="preserve">Good IT skills, with the ability to use Excel and Microsoft Teams, </w:t>
      </w:r>
    </w:p>
    <w:p w14:paraId="09AD3B01" w14:textId="28E9C8BF" w:rsidR="009D6BA6" w:rsidRPr="007B0F1C" w:rsidRDefault="009D6BA6" w:rsidP="009D6BA6">
      <w:pPr>
        <w:pStyle w:val="ListParagraph"/>
        <w:numPr>
          <w:ilvl w:val="0"/>
          <w:numId w:val="6"/>
        </w:numPr>
        <w:rPr>
          <w:rFonts w:ascii="Arial" w:hAnsi="Arial" w:cs="Arial"/>
          <w:color w:val="000000" w:themeColor="text1"/>
        </w:rPr>
      </w:pPr>
      <w:r w:rsidRPr="009D6BA6">
        <w:rPr>
          <w:rFonts w:ascii="Arial" w:hAnsi="Arial" w:cs="Arial"/>
          <w:color w:val="000000" w:themeColor="text1"/>
        </w:rPr>
        <w:t>Ability to use Case Management Systems, or a willingness to undertake training</w:t>
      </w:r>
    </w:p>
    <w:p w14:paraId="68967C9A" w14:textId="77777777" w:rsidR="00C05E78" w:rsidRPr="00116C10" w:rsidRDefault="00C05E78" w:rsidP="00C05E78">
      <w:pPr>
        <w:pStyle w:val="Default"/>
        <w:rPr>
          <w:sz w:val="23"/>
          <w:szCs w:val="23"/>
        </w:rPr>
      </w:pPr>
    </w:p>
    <w:p w14:paraId="70371189" w14:textId="77777777" w:rsidR="000343C7" w:rsidRPr="00116C10" w:rsidRDefault="000343C7" w:rsidP="000343C7">
      <w:pPr>
        <w:jc w:val="both"/>
        <w:rPr>
          <w:rFonts w:ascii="Arial" w:hAnsi="Arial" w:cs="Arial"/>
          <w:b/>
          <w:sz w:val="22"/>
          <w:szCs w:val="22"/>
        </w:rPr>
      </w:pPr>
      <w:r w:rsidRPr="00116C10">
        <w:rPr>
          <w:rFonts w:ascii="Arial" w:hAnsi="Arial" w:cs="Arial"/>
          <w:b/>
          <w:sz w:val="22"/>
          <w:szCs w:val="22"/>
        </w:rPr>
        <w:t xml:space="preserve">To apply for this </w:t>
      </w:r>
      <w:proofErr w:type="gramStart"/>
      <w:r w:rsidRPr="00116C10">
        <w:rPr>
          <w:rFonts w:ascii="Arial" w:hAnsi="Arial" w:cs="Arial"/>
          <w:b/>
          <w:sz w:val="22"/>
          <w:szCs w:val="22"/>
        </w:rPr>
        <w:t>role</w:t>
      </w:r>
      <w:proofErr w:type="gramEnd"/>
      <w:r w:rsidRPr="00116C10">
        <w:rPr>
          <w:rFonts w:ascii="Arial" w:hAnsi="Arial" w:cs="Arial"/>
          <w:b/>
          <w:sz w:val="22"/>
          <w:szCs w:val="22"/>
        </w:rPr>
        <w:t xml:space="preserve"> you must:</w:t>
      </w:r>
    </w:p>
    <w:p w14:paraId="0BA89CB3" w14:textId="77777777" w:rsidR="000343C7" w:rsidRPr="00116C10" w:rsidRDefault="000343C7" w:rsidP="000343C7">
      <w:pPr>
        <w:jc w:val="both"/>
        <w:rPr>
          <w:rFonts w:ascii="Arial" w:hAnsi="Arial" w:cs="Arial"/>
          <w:b/>
          <w:sz w:val="22"/>
          <w:szCs w:val="22"/>
        </w:rPr>
      </w:pPr>
    </w:p>
    <w:p w14:paraId="5E90301B" w14:textId="77777777" w:rsidR="00786FD2" w:rsidRPr="00997013" w:rsidRDefault="00786FD2" w:rsidP="00786FD2">
      <w:pPr>
        <w:numPr>
          <w:ilvl w:val="0"/>
          <w:numId w:val="3"/>
        </w:numPr>
        <w:jc w:val="both"/>
        <w:rPr>
          <w:rFonts w:ascii="Arial" w:hAnsi="Arial" w:cs="Arial"/>
          <w:szCs w:val="22"/>
        </w:rPr>
      </w:pPr>
      <w:r>
        <w:rPr>
          <w:rFonts w:ascii="Arial" w:hAnsi="Arial" w:cs="Arial"/>
          <w:szCs w:val="22"/>
        </w:rPr>
        <w:t xml:space="preserve">Be a </w:t>
      </w:r>
      <w:r w:rsidRPr="00786FD2">
        <w:rPr>
          <w:rFonts w:ascii="Arial" w:hAnsi="Arial" w:cs="Arial"/>
          <w:szCs w:val="22"/>
        </w:rPr>
        <w:t>16+</w:t>
      </w:r>
      <w:r w:rsidRPr="00997013">
        <w:rPr>
          <w:rFonts w:ascii="Arial" w:hAnsi="Arial" w:cs="Arial"/>
          <w:szCs w:val="22"/>
        </w:rPr>
        <w:t xml:space="preserve"> year</w:t>
      </w:r>
      <w:r>
        <w:rPr>
          <w:rFonts w:ascii="Arial" w:hAnsi="Arial" w:cs="Arial"/>
          <w:szCs w:val="22"/>
        </w:rPr>
        <w:t>s</w:t>
      </w:r>
      <w:r w:rsidRPr="00997013">
        <w:rPr>
          <w:rFonts w:ascii="Arial" w:hAnsi="Arial" w:cs="Arial"/>
          <w:szCs w:val="22"/>
        </w:rPr>
        <w:t xml:space="preserve"> old Camden resident/Camden care leaver/former Camden </w:t>
      </w:r>
      <w:r>
        <w:rPr>
          <w:rFonts w:ascii="Arial" w:hAnsi="Arial" w:cs="Arial"/>
          <w:szCs w:val="22"/>
        </w:rPr>
        <w:t xml:space="preserve">Primary or </w:t>
      </w:r>
      <w:r w:rsidRPr="00997013">
        <w:rPr>
          <w:rFonts w:ascii="Arial" w:hAnsi="Arial" w:cs="Arial"/>
          <w:szCs w:val="22"/>
        </w:rPr>
        <w:t>Secondary School student</w:t>
      </w:r>
    </w:p>
    <w:p w14:paraId="5C9254AC" w14:textId="77777777" w:rsidR="00786FD2" w:rsidRDefault="00786FD2" w:rsidP="00786FD2">
      <w:pPr>
        <w:numPr>
          <w:ilvl w:val="0"/>
          <w:numId w:val="3"/>
        </w:numPr>
        <w:jc w:val="both"/>
        <w:rPr>
          <w:rFonts w:ascii="Arial" w:hAnsi="Arial" w:cs="Arial"/>
          <w:szCs w:val="22"/>
        </w:rPr>
      </w:pPr>
      <w:r>
        <w:rPr>
          <w:rFonts w:ascii="Arial" w:hAnsi="Arial" w:cs="Arial"/>
          <w:szCs w:val="22"/>
        </w:rPr>
        <w:t>H</w:t>
      </w:r>
      <w:r w:rsidRPr="00997013">
        <w:rPr>
          <w:rFonts w:ascii="Arial" w:hAnsi="Arial" w:cs="Arial"/>
          <w:szCs w:val="22"/>
        </w:rPr>
        <w:t xml:space="preserve">ave been resident in the UK / EU for </w:t>
      </w:r>
      <w:r>
        <w:rPr>
          <w:rFonts w:ascii="Arial" w:hAnsi="Arial" w:cs="Arial"/>
          <w:szCs w:val="22"/>
        </w:rPr>
        <w:t xml:space="preserve">the last </w:t>
      </w:r>
      <w:r w:rsidRPr="00997013">
        <w:rPr>
          <w:rFonts w:ascii="Arial" w:hAnsi="Arial" w:cs="Arial"/>
          <w:szCs w:val="22"/>
        </w:rPr>
        <w:t>3 years</w:t>
      </w:r>
      <w:r>
        <w:rPr>
          <w:rFonts w:ascii="Arial" w:hAnsi="Arial" w:cs="Arial"/>
          <w:szCs w:val="22"/>
        </w:rPr>
        <w:t xml:space="preserve"> </w:t>
      </w:r>
    </w:p>
    <w:p w14:paraId="74C734A8" w14:textId="77777777" w:rsidR="00786FD2" w:rsidRPr="00997013" w:rsidRDefault="00786FD2" w:rsidP="00786FD2">
      <w:pPr>
        <w:numPr>
          <w:ilvl w:val="0"/>
          <w:numId w:val="3"/>
        </w:numPr>
        <w:jc w:val="both"/>
        <w:rPr>
          <w:rFonts w:ascii="Arial" w:hAnsi="Arial" w:cs="Arial"/>
          <w:szCs w:val="22"/>
        </w:rPr>
      </w:pPr>
      <w:r>
        <w:rPr>
          <w:rFonts w:ascii="Arial" w:hAnsi="Arial" w:cs="Arial"/>
          <w:szCs w:val="22"/>
        </w:rPr>
        <w:t>Have relevant ID proving right to work in the UK, that you MUST provide at the pre-screening session</w:t>
      </w:r>
    </w:p>
    <w:p w14:paraId="193BF9A2" w14:textId="72866953" w:rsidR="00786FD2" w:rsidRDefault="00786FD2" w:rsidP="00786FD2">
      <w:pPr>
        <w:widowControl w:val="0"/>
        <w:numPr>
          <w:ilvl w:val="0"/>
          <w:numId w:val="3"/>
        </w:numPr>
        <w:rPr>
          <w:rFonts w:ascii="Arial" w:hAnsi="Arial" w:cs="Arial"/>
          <w:szCs w:val="22"/>
        </w:rPr>
      </w:pPr>
      <w:r w:rsidRPr="00691828">
        <w:rPr>
          <w:rFonts w:ascii="Arial" w:hAnsi="Arial" w:cs="Arial"/>
          <w:szCs w:val="22"/>
          <w:u w:val="single"/>
        </w:rPr>
        <w:t>Not</w:t>
      </w:r>
      <w:r w:rsidRPr="00691828">
        <w:rPr>
          <w:rFonts w:ascii="Arial" w:hAnsi="Arial" w:cs="Arial"/>
          <w:szCs w:val="22"/>
        </w:rPr>
        <w:t xml:space="preserve"> have </w:t>
      </w:r>
      <w:r w:rsidR="008C08EC">
        <w:rPr>
          <w:rFonts w:ascii="Arial" w:hAnsi="Arial" w:cs="Arial"/>
          <w:szCs w:val="22"/>
        </w:rPr>
        <w:t>an</w:t>
      </w:r>
      <w:r>
        <w:rPr>
          <w:rFonts w:ascii="Arial" w:hAnsi="Arial" w:cs="Arial"/>
          <w:szCs w:val="22"/>
        </w:rPr>
        <w:t xml:space="preserve"> </w:t>
      </w:r>
      <w:r w:rsidR="007E5561" w:rsidRPr="007E5561">
        <w:rPr>
          <w:rFonts w:ascii="Arial" w:hAnsi="Arial" w:cs="Arial"/>
          <w:szCs w:val="22"/>
        </w:rPr>
        <w:t xml:space="preserve">Employability Practitioner (Level 4) </w:t>
      </w:r>
      <w:r w:rsidR="000420E9">
        <w:rPr>
          <w:rFonts w:ascii="Arial" w:hAnsi="Arial" w:cs="Arial"/>
          <w:szCs w:val="22"/>
        </w:rPr>
        <w:t>or equivalent qualification</w:t>
      </w:r>
    </w:p>
    <w:p w14:paraId="2CE48535" w14:textId="77777777" w:rsidR="00786FD2" w:rsidRPr="00E30AC3" w:rsidRDefault="00786FD2" w:rsidP="00786FD2">
      <w:pPr>
        <w:widowControl w:val="0"/>
        <w:numPr>
          <w:ilvl w:val="0"/>
          <w:numId w:val="3"/>
        </w:numPr>
        <w:rPr>
          <w:rFonts w:ascii="Arial" w:hAnsi="Arial" w:cs="Arial"/>
          <w:szCs w:val="22"/>
        </w:rPr>
      </w:pPr>
      <w:r w:rsidRPr="00E30AC3">
        <w:rPr>
          <w:rFonts w:ascii="Arial" w:hAnsi="Arial" w:cs="Arial"/>
        </w:rPr>
        <w:t xml:space="preserve">If you are shortlisted for the pre-screen interview you will need to complete a literacy and numeracy assessment to ensure you meet the minimum requirements to be eligible for the apprenticeship. The only exceptions to this are if you have already passed these with us or have/will produce certificates to show you have already met these minimum requirements. </w:t>
      </w:r>
    </w:p>
    <w:p w14:paraId="375DC1E7" w14:textId="77777777" w:rsidR="000343C7" w:rsidRDefault="000343C7" w:rsidP="007E5561">
      <w:pPr>
        <w:widowControl w:val="0"/>
        <w:rPr>
          <w:rFonts w:ascii="Arial" w:hAnsi="Arial" w:cs="Arial"/>
          <w:sz w:val="22"/>
          <w:szCs w:val="22"/>
        </w:rPr>
      </w:pPr>
    </w:p>
    <w:p w14:paraId="22E48373" w14:textId="77777777" w:rsidR="00515307" w:rsidRDefault="00515307" w:rsidP="000343C7">
      <w:pPr>
        <w:widowControl w:val="0"/>
        <w:ind w:left="360"/>
        <w:rPr>
          <w:rFonts w:ascii="Arial" w:hAnsi="Arial" w:cs="Arial"/>
          <w:sz w:val="22"/>
          <w:szCs w:val="22"/>
        </w:rPr>
      </w:pPr>
    </w:p>
    <w:p w14:paraId="3393A606" w14:textId="703D54D5" w:rsidR="000343C7" w:rsidRDefault="000343C7" w:rsidP="000343C7">
      <w:pPr>
        <w:widowControl w:val="0"/>
        <w:rPr>
          <w:rFonts w:ascii="Arial" w:hAnsi="Arial" w:cs="Arial"/>
          <w:b/>
          <w:sz w:val="22"/>
          <w:szCs w:val="22"/>
        </w:rPr>
      </w:pPr>
      <w:r w:rsidRPr="00A4012F">
        <w:rPr>
          <w:rFonts w:ascii="Arial" w:hAnsi="Arial" w:cs="Arial"/>
          <w:b/>
          <w:sz w:val="22"/>
          <w:szCs w:val="22"/>
        </w:rPr>
        <w:t>How to apply:</w:t>
      </w:r>
      <w:r w:rsidR="00B81BA8">
        <w:rPr>
          <w:rFonts w:ascii="Arial" w:hAnsi="Arial" w:cs="Arial"/>
          <w:b/>
          <w:sz w:val="22"/>
          <w:szCs w:val="22"/>
        </w:rPr>
        <w:t xml:space="preserve"> Via portal</w:t>
      </w:r>
    </w:p>
    <w:p w14:paraId="42550673" w14:textId="4A0D41F8" w:rsidR="00515307" w:rsidRPr="007D5878" w:rsidRDefault="00515307" w:rsidP="00515307">
      <w:pPr>
        <w:rPr>
          <w:rFonts w:ascii="Arial" w:hAnsi="Arial" w:cs="Arial"/>
        </w:rPr>
      </w:pPr>
      <w:r w:rsidRPr="007D5878">
        <w:rPr>
          <w:rFonts w:ascii="Arial" w:hAnsi="Arial" w:cs="Arial"/>
        </w:rPr>
        <w:t xml:space="preserve">Please read the job description and advert carefully. If you wish to apply for the role, you first need to register on the portal by creating an account. You will then need to upload your CV and </w:t>
      </w:r>
      <w:r w:rsidR="000420E9">
        <w:rPr>
          <w:rFonts w:ascii="Arial" w:hAnsi="Arial" w:cs="Arial"/>
        </w:rPr>
        <w:t>answer the question on the supporting statement</w:t>
      </w:r>
      <w:r w:rsidRPr="007D5878">
        <w:rPr>
          <w:rFonts w:ascii="Arial" w:hAnsi="Arial" w:cs="Arial"/>
        </w:rPr>
        <w:t xml:space="preserve"> demonstrating your suitability</w:t>
      </w:r>
      <w:r w:rsidR="000420E9">
        <w:rPr>
          <w:rFonts w:ascii="Arial" w:hAnsi="Arial" w:cs="Arial"/>
        </w:rPr>
        <w:t>.</w:t>
      </w:r>
    </w:p>
    <w:p w14:paraId="52E5548D" w14:textId="77777777" w:rsidR="00515307" w:rsidRPr="00A4012F" w:rsidRDefault="00515307" w:rsidP="000343C7">
      <w:pPr>
        <w:widowControl w:val="0"/>
        <w:rPr>
          <w:rFonts w:ascii="Arial" w:hAnsi="Arial" w:cs="Arial"/>
          <w:b/>
          <w:sz w:val="22"/>
          <w:szCs w:val="22"/>
        </w:rPr>
      </w:pPr>
    </w:p>
    <w:p w14:paraId="42E978D8" w14:textId="77777777" w:rsidR="000343C7" w:rsidRPr="00515307" w:rsidRDefault="00515307" w:rsidP="000343C7">
      <w:pPr>
        <w:widowControl w:val="0"/>
        <w:rPr>
          <w:rFonts w:ascii="Arial" w:hAnsi="Arial" w:cs="Arial"/>
          <w:b/>
          <w:sz w:val="22"/>
          <w:szCs w:val="22"/>
        </w:rPr>
      </w:pPr>
      <w:r w:rsidRPr="00515307">
        <w:rPr>
          <w:rFonts w:ascii="Arial" w:hAnsi="Arial" w:cs="Arial"/>
          <w:b/>
          <w:sz w:val="22"/>
          <w:szCs w:val="22"/>
        </w:rPr>
        <w:t>Additional information:</w:t>
      </w:r>
    </w:p>
    <w:p w14:paraId="11CDC539" w14:textId="77777777" w:rsidR="00786FD2" w:rsidRPr="00786FD2" w:rsidRDefault="00786FD2" w:rsidP="00786FD2">
      <w:pPr>
        <w:rPr>
          <w:rFonts w:ascii="Arial" w:hAnsi="Arial" w:cs="Arial"/>
          <w:sz w:val="23"/>
          <w:szCs w:val="23"/>
        </w:rPr>
      </w:pPr>
      <w:r w:rsidRPr="00786FD2">
        <w:rPr>
          <w:rFonts w:ascii="Arial" w:hAnsi="Arial" w:cs="Arial"/>
          <w:sz w:val="23"/>
          <w:szCs w:val="23"/>
        </w:rPr>
        <w:t xml:space="preserve">Camden Council values the diversity of its community and aims to have a workforce that reflects this. We therefore encourage applications from all sections of the community. </w:t>
      </w:r>
    </w:p>
    <w:p w14:paraId="1E13CB84" w14:textId="77777777" w:rsidR="00786FD2" w:rsidRPr="00786FD2" w:rsidRDefault="00786FD2" w:rsidP="00786FD2">
      <w:pPr>
        <w:rPr>
          <w:rFonts w:ascii="Arial" w:hAnsi="Arial" w:cs="Arial"/>
          <w:sz w:val="23"/>
          <w:szCs w:val="23"/>
        </w:rPr>
      </w:pPr>
    </w:p>
    <w:p w14:paraId="78733614" w14:textId="77777777" w:rsidR="00786FD2" w:rsidRPr="00786FD2" w:rsidRDefault="00786FD2" w:rsidP="00786FD2">
      <w:pPr>
        <w:rPr>
          <w:rFonts w:ascii="Arial" w:hAnsi="Arial" w:cs="Arial"/>
          <w:sz w:val="23"/>
          <w:szCs w:val="23"/>
        </w:rPr>
      </w:pPr>
      <w:r w:rsidRPr="00786FD2">
        <w:rPr>
          <w:rFonts w:ascii="Arial" w:hAnsi="Arial" w:cs="Arial"/>
          <w:sz w:val="23"/>
          <w:szCs w:val="23"/>
        </w:rPr>
        <w:t xml:space="preserve">At Camden we encourage staff to work flexibly and from different locations to meet the needs of the customer and the service. We also offer a range of more formal flexible working arrangements. If you would like to find out if flexible working would be possible for </w:t>
      </w:r>
      <w:proofErr w:type="gramStart"/>
      <w:r w:rsidRPr="00786FD2">
        <w:rPr>
          <w:rFonts w:ascii="Arial" w:hAnsi="Arial" w:cs="Arial"/>
          <w:sz w:val="23"/>
          <w:szCs w:val="23"/>
        </w:rPr>
        <w:t>the this</w:t>
      </w:r>
      <w:proofErr w:type="gramEnd"/>
      <w:r w:rsidRPr="00786FD2">
        <w:rPr>
          <w:rFonts w:ascii="Arial" w:hAnsi="Arial" w:cs="Arial"/>
          <w:sz w:val="23"/>
          <w:szCs w:val="23"/>
        </w:rPr>
        <w:t xml:space="preserve"> role please email your enquiry to </w:t>
      </w:r>
      <w:hyperlink r:id="rId7" w:history="1">
        <w:r w:rsidRPr="00AB1308">
          <w:rPr>
            <w:rStyle w:val="Hyperlink"/>
            <w:rFonts w:ascii="Arial" w:hAnsi="Arial" w:cs="Arial"/>
            <w:sz w:val="23"/>
            <w:szCs w:val="23"/>
          </w:rPr>
          <w:t>apprenticeships@camden.gov.uk</w:t>
        </w:r>
      </w:hyperlink>
      <w:r>
        <w:rPr>
          <w:rFonts w:ascii="Arial" w:hAnsi="Arial" w:cs="Arial"/>
          <w:sz w:val="23"/>
          <w:szCs w:val="23"/>
        </w:rPr>
        <w:t xml:space="preserve"> </w:t>
      </w:r>
      <w:r w:rsidRPr="00786FD2">
        <w:rPr>
          <w:rFonts w:ascii="Arial" w:hAnsi="Arial" w:cs="Arial"/>
          <w:sz w:val="23"/>
          <w:szCs w:val="23"/>
        </w:rPr>
        <w:t xml:space="preserve"> </w:t>
      </w:r>
    </w:p>
    <w:p w14:paraId="76EEA721" w14:textId="77777777" w:rsidR="00786FD2" w:rsidRPr="00786FD2" w:rsidRDefault="00786FD2" w:rsidP="00786FD2">
      <w:pPr>
        <w:rPr>
          <w:rFonts w:ascii="Arial" w:hAnsi="Arial" w:cs="Arial"/>
          <w:sz w:val="23"/>
          <w:szCs w:val="23"/>
        </w:rPr>
      </w:pPr>
    </w:p>
    <w:p w14:paraId="3C8EA595" w14:textId="77777777" w:rsidR="00786FD2" w:rsidRPr="00786FD2" w:rsidRDefault="00786FD2" w:rsidP="00515307">
      <w:pPr>
        <w:jc w:val="center"/>
        <w:rPr>
          <w:rFonts w:ascii="Arial" w:hAnsi="Arial" w:cs="Arial"/>
          <w:b/>
          <w:sz w:val="23"/>
          <w:szCs w:val="23"/>
        </w:rPr>
      </w:pPr>
      <w:r w:rsidRPr="00786FD2">
        <w:rPr>
          <w:rFonts w:ascii="Arial" w:hAnsi="Arial" w:cs="Arial"/>
          <w:b/>
          <w:sz w:val="23"/>
          <w:szCs w:val="23"/>
        </w:rPr>
        <w:t>Please note - flexible working arrangements cannot be guaranteed.</w:t>
      </w:r>
    </w:p>
    <w:p w14:paraId="47732410" w14:textId="77777777" w:rsidR="00D845EC" w:rsidRPr="008E5173" w:rsidRDefault="00D845EC" w:rsidP="008E5173">
      <w:pPr>
        <w:rPr>
          <w:rFonts w:ascii="Arial" w:hAnsi="Arial" w:cs="Arial"/>
          <w:sz w:val="23"/>
          <w:szCs w:val="23"/>
        </w:rPr>
      </w:pPr>
    </w:p>
    <w:sectPr w:rsidR="00D845EC" w:rsidRPr="008E5173" w:rsidSect="008148D6">
      <w:headerReference w:type="default" r:id="rId8"/>
      <w:footerReference w:type="default" r:id="rId9"/>
      <w:pgSz w:w="11906" w:h="16838"/>
      <w:pgMar w:top="1021" w:right="1021" w:bottom="1021" w:left="102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7863C" w14:textId="77777777" w:rsidR="00C05E78" w:rsidRDefault="00C05E78" w:rsidP="00C05E78">
      <w:r>
        <w:separator/>
      </w:r>
    </w:p>
  </w:endnote>
  <w:endnote w:type="continuationSeparator" w:id="0">
    <w:p w14:paraId="611A2E85" w14:textId="77777777" w:rsidR="00C05E78" w:rsidRDefault="00C05E78" w:rsidP="00C0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2D03" w14:textId="77777777" w:rsidR="00137E12" w:rsidRDefault="001875DA" w:rsidP="006616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58F9" w14:textId="77777777" w:rsidR="00C05E78" w:rsidRDefault="00C05E78" w:rsidP="00C05E78">
      <w:r>
        <w:separator/>
      </w:r>
    </w:p>
  </w:footnote>
  <w:footnote w:type="continuationSeparator" w:id="0">
    <w:p w14:paraId="324BE43C" w14:textId="77777777" w:rsidR="00C05E78" w:rsidRDefault="00C05E78" w:rsidP="00C0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0419" w14:textId="4B1A1743" w:rsidR="00137E12" w:rsidRDefault="008D6A10" w:rsidP="008D6A10">
    <w:pPr>
      <w:pStyle w:val="Header"/>
      <w:tabs>
        <w:tab w:val="clear" w:pos="8306"/>
        <w:tab w:val="left" w:pos="6885"/>
        <w:tab w:val="left" w:pos="9060"/>
      </w:tabs>
    </w:pPr>
    <w:r>
      <w:t xml:space="preserve">  </w:t>
    </w:r>
    <w:r w:rsidR="00F170FF" w:rsidRPr="00F170FF">
      <w:rPr>
        <w:noProof/>
        <w:lang w:eastAsia="en-GB"/>
      </w:rPr>
      <w:drawing>
        <wp:inline distT="0" distB="0" distL="0" distR="0" wp14:anchorId="603E6FFF" wp14:editId="565B6725">
          <wp:extent cx="3166745" cy="539750"/>
          <wp:effectExtent l="0" t="0" r="0" b="0"/>
          <wp:docPr id="2" name="Picture 2" descr="C:\Users\camjm110\AppData\Local\Microsoft\Windows\Temporary Internet Files\Content.Outlook\AM8V7NHX\camden apprenticeships web banner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jm110\AppData\Local\Microsoft\Windows\Temporary Internet Files\Content.Outlook\AM8V7NHX\camden apprenticeships web banner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3907" cy="546084"/>
                  </a:xfrm>
                  <a:prstGeom prst="rect">
                    <a:avLst/>
                  </a:prstGeom>
                  <a:noFill/>
                  <a:ln>
                    <a:noFill/>
                  </a:ln>
                </pic:spPr>
              </pic:pic>
            </a:graphicData>
          </a:graphic>
        </wp:inline>
      </w:drawing>
    </w:r>
    <w:r w:rsidR="00F170FF">
      <w:rPr>
        <w:noProof/>
        <w:lang w:eastAsia="en-GB"/>
      </w:rPr>
      <w:t xml:space="preserve">                    </w:t>
    </w:r>
  </w:p>
  <w:p w14:paraId="06240AFA" w14:textId="77777777" w:rsidR="00137E12" w:rsidRDefault="001875DA" w:rsidP="00A32881">
    <w:pPr>
      <w:pStyle w:val="Header"/>
    </w:pPr>
    <w:bookmarkStart w:id="1" w:name="_MON_1090413491"/>
    <w:bookmarkStart w:id="2" w:name="_MON_1107424453"/>
    <w:bookmarkStart w:id="3" w:name="_MON_1013946536"/>
    <w:bookmarkStart w:id="4" w:name="_MON_1015146004"/>
    <w:bookmarkStart w:id="5" w:name="_MON_1075725464"/>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A17"/>
    <w:multiLevelType w:val="hybridMultilevel"/>
    <w:tmpl w:val="9FBEB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12CC2"/>
    <w:multiLevelType w:val="hybridMultilevel"/>
    <w:tmpl w:val="D284A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A2839"/>
    <w:multiLevelType w:val="hybridMultilevel"/>
    <w:tmpl w:val="B7B0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B6F62"/>
    <w:multiLevelType w:val="hybridMultilevel"/>
    <w:tmpl w:val="6FBA9BD8"/>
    <w:lvl w:ilvl="0" w:tplc="2338710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62753A"/>
    <w:multiLevelType w:val="hybridMultilevel"/>
    <w:tmpl w:val="E482D806"/>
    <w:lvl w:ilvl="0" w:tplc="62D293E0">
      <w:start w:val="61"/>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6593E33"/>
    <w:multiLevelType w:val="hybridMultilevel"/>
    <w:tmpl w:val="F7948D92"/>
    <w:lvl w:ilvl="0" w:tplc="25F0DF74">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3E1559"/>
    <w:multiLevelType w:val="multilevel"/>
    <w:tmpl w:val="4DEA6D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59342E"/>
    <w:multiLevelType w:val="hybridMultilevel"/>
    <w:tmpl w:val="FFAE469E"/>
    <w:lvl w:ilvl="0" w:tplc="25F0DF74">
      <w:start w:val="1"/>
      <w:numFmt w:val="bullet"/>
      <w:lvlText w:val=""/>
      <w:lvlJc w:val="left"/>
      <w:pPr>
        <w:tabs>
          <w:tab w:val="num" w:pos="227"/>
        </w:tabs>
        <w:ind w:left="227" w:hanging="227"/>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7"/>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2C9"/>
    <w:rsid w:val="000343C7"/>
    <w:rsid w:val="000420E9"/>
    <w:rsid w:val="00097A66"/>
    <w:rsid w:val="00102CBB"/>
    <w:rsid w:val="00116C10"/>
    <w:rsid w:val="001875DA"/>
    <w:rsid w:val="001D0CC1"/>
    <w:rsid w:val="00255245"/>
    <w:rsid w:val="002D6CF8"/>
    <w:rsid w:val="002E7670"/>
    <w:rsid w:val="002F5BAC"/>
    <w:rsid w:val="0045507E"/>
    <w:rsid w:val="004A020C"/>
    <w:rsid w:val="004D52C9"/>
    <w:rsid w:val="00512C61"/>
    <w:rsid w:val="00515307"/>
    <w:rsid w:val="00603869"/>
    <w:rsid w:val="006A7DC9"/>
    <w:rsid w:val="00786FD2"/>
    <w:rsid w:val="007E5561"/>
    <w:rsid w:val="008C08EC"/>
    <w:rsid w:val="008D6A10"/>
    <w:rsid w:val="008E5173"/>
    <w:rsid w:val="00906CF8"/>
    <w:rsid w:val="00944082"/>
    <w:rsid w:val="009467DF"/>
    <w:rsid w:val="009D6BA6"/>
    <w:rsid w:val="00AE263B"/>
    <w:rsid w:val="00B81BA8"/>
    <w:rsid w:val="00BC2D9C"/>
    <w:rsid w:val="00BF7553"/>
    <w:rsid w:val="00C05E78"/>
    <w:rsid w:val="00C34BA9"/>
    <w:rsid w:val="00CC1E69"/>
    <w:rsid w:val="00CC381F"/>
    <w:rsid w:val="00D845EC"/>
    <w:rsid w:val="00DB72CA"/>
    <w:rsid w:val="00E03EE4"/>
    <w:rsid w:val="00E30399"/>
    <w:rsid w:val="00E82800"/>
    <w:rsid w:val="00F170FF"/>
    <w:rsid w:val="00F52A3C"/>
    <w:rsid w:val="00F80332"/>
    <w:rsid w:val="00FE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6FFD461"/>
  <w15:docId w15:val="{ECFF05B6-24B8-4912-B2DD-8077FC02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2C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52C9"/>
    <w:pPr>
      <w:jc w:val="both"/>
    </w:pPr>
  </w:style>
  <w:style w:type="character" w:customStyle="1" w:styleId="BodyTextChar">
    <w:name w:val="Body Text Char"/>
    <w:basedOn w:val="DefaultParagraphFont"/>
    <w:link w:val="BodyText"/>
    <w:rsid w:val="004D52C9"/>
    <w:rPr>
      <w:rFonts w:ascii="Times New Roman" w:eastAsia="Times New Roman" w:hAnsi="Times New Roman" w:cs="Times New Roman"/>
      <w:sz w:val="24"/>
      <w:szCs w:val="24"/>
      <w:lang w:val="en-GB"/>
    </w:rPr>
  </w:style>
  <w:style w:type="character" w:styleId="Hyperlink">
    <w:name w:val="Hyperlink"/>
    <w:rsid w:val="004D52C9"/>
    <w:rPr>
      <w:color w:val="0000FF"/>
      <w:u w:val="single"/>
    </w:rPr>
  </w:style>
  <w:style w:type="paragraph" w:styleId="BodyText2">
    <w:name w:val="Body Text 2"/>
    <w:basedOn w:val="Normal"/>
    <w:link w:val="BodyText2Char"/>
    <w:rsid w:val="004D52C9"/>
    <w:pPr>
      <w:jc w:val="both"/>
    </w:pPr>
    <w:rPr>
      <w:rFonts w:ascii="Arial" w:hAnsi="Arial" w:cs="Arial"/>
      <w:b/>
      <w:bCs/>
      <w:sz w:val="28"/>
    </w:rPr>
  </w:style>
  <w:style w:type="character" w:customStyle="1" w:styleId="BodyText2Char">
    <w:name w:val="Body Text 2 Char"/>
    <w:basedOn w:val="DefaultParagraphFont"/>
    <w:link w:val="BodyText2"/>
    <w:rsid w:val="004D52C9"/>
    <w:rPr>
      <w:rFonts w:ascii="Arial" w:eastAsia="Times New Roman" w:hAnsi="Arial" w:cs="Arial"/>
      <w:b/>
      <w:bCs/>
      <w:sz w:val="28"/>
      <w:szCs w:val="24"/>
      <w:lang w:val="en-GB"/>
    </w:rPr>
  </w:style>
  <w:style w:type="paragraph" w:styleId="Header">
    <w:name w:val="header"/>
    <w:basedOn w:val="Normal"/>
    <w:link w:val="HeaderChar"/>
    <w:rsid w:val="004D52C9"/>
    <w:pPr>
      <w:tabs>
        <w:tab w:val="center" w:pos="4153"/>
        <w:tab w:val="right" w:pos="8306"/>
      </w:tabs>
    </w:pPr>
  </w:style>
  <w:style w:type="character" w:customStyle="1" w:styleId="HeaderChar">
    <w:name w:val="Header Char"/>
    <w:basedOn w:val="DefaultParagraphFont"/>
    <w:link w:val="Header"/>
    <w:rsid w:val="004D52C9"/>
    <w:rPr>
      <w:rFonts w:ascii="Times New Roman" w:eastAsia="Times New Roman" w:hAnsi="Times New Roman" w:cs="Times New Roman"/>
      <w:sz w:val="24"/>
      <w:szCs w:val="24"/>
      <w:lang w:val="en-GB"/>
    </w:rPr>
  </w:style>
  <w:style w:type="paragraph" w:styleId="Footer">
    <w:name w:val="footer"/>
    <w:basedOn w:val="Normal"/>
    <w:link w:val="FooterChar"/>
    <w:uiPriority w:val="99"/>
    <w:rsid w:val="004D52C9"/>
    <w:pPr>
      <w:tabs>
        <w:tab w:val="center" w:pos="4153"/>
        <w:tab w:val="right" w:pos="8306"/>
      </w:tabs>
    </w:pPr>
  </w:style>
  <w:style w:type="character" w:customStyle="1" w:styleId="FooterChar">
    <w:name w:val="Footer Char"/>
    <w:basedOn w:val="DefaultParagraphFont"/>
    <w:link w:val="Footer"/>
    <w:uiPriority w:val="99"/>
    <w:rsid w:val="004D52C9"/>
    <w:rPr>
      <w:rFonts w:ascii="Times New Roman" w:eastAsia="Times New Roman" w:hAnsi="Times New Roman" w:cs="Times New Roman"/>
      <w:sz w:val="24"/>
      <w:szCs w:val="24"/>
      <w:lang w:val="en-GB"/>
    </w:rPr>
  </w:style>
  <w:style w:type="character" w:styleId="Strong">
    <w:name w:val="Strong"/>
    <w:uiPriority w:val="22"/>
    <w:qFormat/>
    <w:rsid w:val="004D52C9"/>
    <w:rPr>
      <w:b/>
      <w:bCs/>
    </w:rPr>
  </w:style>
  <w:style w:type="paragraph" w:styleId="NormalWeb">
    <w:name w:val="Normal (Web)"/>
    <w:basedOn w:val="Normal"/>
    <w:uiPriority w:val="99"/>
    <w:rsid w:val="004D52C9"/>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4D52C9"/>
    <w:rPr>
      <w:rFonts w:ascii="Tahoma" w:hAnsi="Tahoma" w:cs="Tahoma"/>
      <w:sz w:val="16"/>
      <w:szCs w:val="16"/>
    </w:rPr>
  </w:style>
  <w:style w:type="character" w:customStyle="1" w:styleId="BalloonTextChar">
    <w:name w:val="Balloon Text Char"/>
    <w:basedOn w:val="DefaultParagraphFont"/>
    <w:link w:val="BalloonText"/>
    <w:uiPriority w:val="99"/>
    <w:semiHidden/>
    <w:rsid w:val="004D52C9"/>
    <w:rPr>
      <w:rFonts w:ascii="Tahoma" w:eastAsia="Times New Roman" w:hAnsi="Tahoma" w:cs="Tahoma"/>
      <w:sz w:val="16"/>
      <w:szCs w:val="16"/>
      <w:lang w:val="en-GB"/>
    </w:rPr>
  </w:style>
  <w:style w:type="paragraph" w:customStyle="1" w:styleId="Default">
    <w:name w:val="Default"/>
    <w:rsid w:val="00C05E78"/>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255245"/>
    <w:pPr>
      <w:spacing w:after="0" w:line="240" w:lineRule="auto"/>
    </w:pPr>
    <w:rPr>
      <w:rFonts w:eastAsiaTheme="minorEastAsia"/>
      <w:sz w:val="24"/>
      <w:szCs w:val="24"/>
    </w:rPr>
  </w:style>
  <w:style w:type="paragraph" w:styleId="ListParagraph">
    <w:name w:val="List Paragraph"/>
    <w:basedOn w:val="Normal"/>
    <w:uiPriority w:val="34"/>
    <w:qFormat/>
    <w:rsid w:val="00255245"/>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4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prenticeships@camde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Jannat, Rayhanul</dc:creator>
  <cp:lastModifiedBy>Elaine O'Brien</cp:lastModifiedBy>
  <cp:revision>2</cp:revision>
  <dcterms:created xsi:type="dcterms:W3CDTF">2022-11-08T12:45:00Z</dcterms:created>
  <dcterms:modified xsi:type="dcterms:W3CDTF">2022-11-08T12:45:00Z</dcterms:modified>
</cp:coreProperties>
</file>