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263"/>
        <w:gridCol w:w="2676"/>
        <w:gridCol w:w="1806"/>
        <w:gridCol w:w="2605"/>
        <w:gridCol w:w="12"/>
      </w:tblGrid>
      <w:tr w:rsidR="00CE2664" w:rsidRPr="002E5587" w14:paraId="45EB49DE" w14:textId="77777777" w:rsidTr="0066483B">
        <w:trPr>
          <w:gridAfter w:val="1"/>
          <w:wAfter w:w="7" w:type="dxa"/>
        </w:trPr>
        <w:tc>
          <w:tcPr>
            <w:tcW w:w="2263" w:type="dxa"/>
            <w:shd w:val="clear" w:color="auto" w:fill="33AF65"/>
          </w:tcPr>
          <w:p w14:paraId="72519D56" w14:textId="77777777" w:rsidR="00CE2664" w:rsidRPr="002E5587" w:rsidRDefault="00BA4BA0" w:rsidP="00973885">
            <w:pPr>
              <w:pStyle w:val="Heading2"/>
              <w:rPr>
                <w:rFonts w:ascii="Arial" w:hAnsi="Arial" w:cs="Arial"/>
                <w:color w:val="FFFFFF" w:themeColor="background1"/>
                <w:sz w:val="22"/>
                <w:szCs w:val="22"/>
              </w:rPr>
            </w:pPr>
            <w:sdt>
              <w:sdtPr>
                <w:rPr>
                  <w:rFonts w:ascii="Arial" w:hAnsi="Arial" w:cs="Arial"/>
                  <w:color w:val="FFFFFF" w:themeColor="background1"/>
                  <w:sz w:val="22"/>
                  <w:szCs w:val="22"/>
                </w:rPr>
                <w:alias w:val="Job Title:"/>
                <w:tag w:val="Job Title:"/>
                <w:id w:val="900328234"/>
                <w:placeholder>
                  <w:docPart w:val="281F4D779A7E0447B5786492985D0DB2"/>
                </w:placeholder>
                <w:temporary/>
                <w:showingPlcHdr/>
                <w15:appearance w15:val="hidden"/>
              </w:sdtPr>
              <w:sdtEndPr/>
              <w:sdtContent>
                <w:r w:rsidR="00CE2664" w:rsidRPr="002E5587">
                  <w:rPr>
                    <w:rFonts w:ascii="Arial" w:hAnsi="Arial" w:cs="Arial"/>
                    <w:color w:val="FFFFFF" w:themeColor="background1"/>
                    <w:sz w:val="22"/>
                    <w:szCs w:val="22"/>
                  </w:rPr>
                  <w:t>Job Title</w:t>
                </w:r>
              </w:sdtContent>
            </w:sdt>
            <w:r w:rsidR="00CE2664" w:rsidRPr="002E5587">
              <w:rPr>
                <w:rFonts w:ascii="Arial" w:hAnsi="Arial" w:cs="Arial"/>
                <w:color w:val="FFFFFF" w:themeColor="background1"/>
                <w:sz w:val="22"/>
                <w:szCs w:val="22"/>
              </w:rPr>
              <w:t>:</w:t>
            </w:r>
          </w:p>
        </w:tc>
        <w:tc>
          <w:tcPr>
            <w:tcW w:w="7087" w:type="dxa"/>
            <w:gridSpan w:val="3"/>
          </w:tcPr>
          <w:p w14:paraId="4CB7E57A" w14:textId="60992455" w:rsidR="00CE2664" w:rsidRPr="002E5587" w:rsidRDefault="0035565A">
            <w:pPr>
              <w:rPr>
                <w:rFonts w:ascii="Arial" w:hAnsi="Arial" w:cs="Arial"/>
              </w:rPr>
            </w:pPr>
            <w:r>
              <w:rPr>
                <w:rFonts w:ascii="Arial" w:hAnsi="Arial" w:cs="Arial"/>
              </w:rPr>
              <w:t xml:space="preserve">PR and </w:t>
            </w:r>
            <w:r w:rsidR="000D1936">
              <w:rPr>
                <w:rFonts w:ascii="Arial" w:hAnsi="Arial" w:cs="Arial"/>
              </w:rPr>
              <w:t>Communications</w:t>
            </w:r>
            <w:r w:rsidR="00B82338">
              <w:rPr>
                <w:rFonts w:ascii="Arial" w:hAnsi="Arial" w:cs="Arial"/>
              </w:rPr>
              <w:t xml:space="preserve"> </w:t>
            </w:r>
            <w:r>
              <w:rPr>
                <w:rFonts w:ascii="Arial" w:hAnsi="Arial" w:cs="Arial"/>
              </w:rPr>
              <w:t xml:space="preserve">Manager </w:t>
            </w:r>
          </w:p>
        </w:tc>
      </w:tr>
      <w:tr w:rsidR="00CE2664" w:rsidRPr="002E5587" w14:paraId="34E60F74" w14:textId="77777777" w:rsidTr="0066483B">
        <w:trPr>
          <w:gridAfter w:val="1"/>
          <w:wAfter w:w="7" w:type="dxa"/>
        </w:trPr>
        <w:tc>
          <w:tcPr>
            <w:tcW w:w="2263" w:type="dxa"/>
            <w:shd w:val="clear" w:color="auto" w:fill="33AF65"/>
          </w:tcPr>
          <w:p w14:paraId="6E7DAD9A" w14:textId="77777777" w:rsidR="00CE2664" w:rsidRPr="002E5587" w:rsidRDefault="00BA4BA0" w:rsidP="00973885">
            <w:pPr>
              <w:pStyle w:val="Heading2"/>
              <w:rPr>
                <w:rFonts w:ascii="Arial" w:hAnsi="Arial" w:cs="Arial"/>
                <w:color w:val="FFFFFF" w:themeColor="background1"/>
                <w:sz w:val="22"/>
                <w:szCs w:val="22"/>
              </w:rPr>
            </w:pPr>
            <w:sdt>
              <w:sdtPr>
                <w:rPr>
                  <w:rFonts w:ascii="Arial" w:hAnsi="Arial" w:cs="Arial"/>
                  <w:color w:val="FFFFFF" w:themeColor="background1"/>
                  <w:sz w:val="22"/>
                  <w:szCs w:val="22"/>
                </w:rPr>
                <w:alias w:val="Department/Group:"/>
                <w:tag w:val="Department/Group:"/>
                <w:id w:val="261581474"/>
                <w:placeholder>
                  <w:docPart w:val="0EE0F36077DC3241B3B4CE1E022B6ADF"/>
                </w:placeholder>
                <w:temporary/>
                <w:showingPlcHdr/>
                <w15:appearance w15:val="hidden"/>
              </w:sdtPr>
              <w:sdtEndPr/>
              <w:sdtContent>
                <w:r w:rsidR="00CE2664" w:rsidRPr="002E5587">
                  <w:rPr>
                    <w:rFonts w:ascii="Arial" w:hAnsi="Arial" w:cs="Arial"/>
                    <w:color w:val="FFFFFF" w:themeColor="background1"/>
                    <w:sz w:val="22"/>
                    <w:szCs w:val="22"/>
                  </w:rPr>
                  <w:t>Department/Group</w:t>
                </w:r>
              </w:sdtContent>
            </w:sdt>
            <w:r w:rsidR="00CE2664" w:rsidRPr="002E5587">
              <w:rPr>
                <w:rFonts w:ascii="Arial" w:hAnsi="Arial" w:cs="Arial"/>
                <w:color w:val="FFFFFF" w:themeColor="background1"/>
                <w:sz w:val="22"/>
                <w:szCs w:val="22"/>
              </w:rPr>
              <w:t>:</w:t>
            </w:r>
          </w:p>
        </w:tc>
        <w:tc>
          <w:tcPr>
            <w:tcW w:w="7087" w:type="dxa"/>
            <w:gridSpan w:val="3"/>
          </w:tcPr>
          <w:p w14:paraId="7FA34048" w14:textId="519C14CB" w:rsidR="00CE2664" w:rsidRPr="002E5587" w:rsidRDefault="0035565A">
            <w:pPr>
              <w:rPr>
                <w:rFonts w:ascii="Arial" w:hAnsi="Arial" w:cs="Arial"/>
              </w:rPr>
            </w:pPr>
            <w:r>
              <w:rPr>
                <w:rFonts w:ascii="Arial" w:hAnsi="Arial" w:cs="Arial"/>
              </w:rPr>
              <w:t xml:space="preserve">Member Engagement - </w:t>
            </w:r>
            <w:r w:rsidR="00B82338">
              <w:rPr>
                <w:rFonts w:ascii="Arial" w:hAnsi="Arial" w:cs="Arial"/>
              </w:rPr>
              <w:t xml:space="preserve">Marketing and Communications </w:t>
            </w:r>
          </w:p>
        </w:tc>
      </w:tr>
      <w:tr w:rsidR="000C2633" w:rsidRPr="002E5587" w14:paraId="4ACE8CF7" w14:textId="77777777" w:rsidTr="0066483B">
        <w:trPr>
          <w:gridAfter w:val="1"/>
          <w:wAfter w:w="7" w:type="dxa"/>
        </w:trPr>
        <w:tc>
          <w:tcPr>
            <w:tcW w:w="2263" w:type="dxa"/>
            <w:shd w:val="clear" w:color="auto" w:fill="33AF65"/>
          </w:tcPr>
          <w:p w14:paraId="78EBB45F" w14:textId="77777777" w:rsidR="000C2633" w:rsidRPr="002E5587" w:rsidRDefault="00BA4BA0" w:rsidP="00973885">
            <w:pPr>
              <w:pStyle w:val="Heading2"/>
              <w:rPr>
                <w:rFonts w:ascii="Arial" w:hAnsi="Arial" w:cs="Arial"/>
                <w:color w:val="FFFFFF" w:themeColor="background1"/>
                <w:sz w:val="22"/>
                <w:szCs w:val="22"/>
              </w:rPr>
            </w:pPr>
            <w:sdt>
              <w:sdtPr>
                <w:rPr>
                  <w:rFonts w:ascii="Arial" w:hAnsi="Arial" w:cs="Arial"/>
                  <w:color w:val="FFFFFF" w:themeColor="background1"/>
                  <w:sz w:val="22"/>
                  <w:szCs w:val="22"/>
                </w:rPr>
                <w:alias w:val="Location:"/>
                <w:tag w:val="Location:"/>
                <w:id w:val="784848460"/>
                <w:placeholder>
                  <w:docPart w:val="73DFD891AFA0A54C99DDE7207120B640"/>
                </w:placeholder>
                <w:temporary/>
                <w:showingPlcHdr/>
                <w15:appearance w15:val="hidden"/>
              </w:sdtPr>
              <w:sdtEndPr/>
              <w:sdtContent>
                <w:r w:rsidR="008A6F05" w:rsidRPr="002E5587">
                  <w:rPr>
                    <w:rFonts w:ascii="Arial" w:hAnsi="Arial" w:cs="Arial"/>
                    <w:color w:val="FFFFFF" w:themeColor="background1"/>
                    <w:sz w:val="22"/>
                    <w:szCs w:val="22"/>
                  </w:rPr>
                  <w:t>Location</w:t>
                </w:r>
              </w:sdtContent>
            </w:sdt>
            <w:r w:rsidR="008A6F05" w:rsidRPr="002E5587">
              <w:rPr>
                <w:rFonts w:ascii="Arial" w:hAnsi="Arial" w:cs="Arial"/>
                <w:color w:val="FFFFFF" w:themeColor="background1"/>
                <w:sz w:val="22"/>
                <w:szCs w:val="22"/>
              </w:rPr>
              <w:t>:</w:t>
            </w:r>
          </w:p>
        </w:tc>
        <w:tc>
          <w:tcPr>
            <w:tcW w:w="2676" w:type="dxa"/>
          </w:tcPr>
          <w:p w14:paraId="05739B8C" w14:textId="39F26082" w:rsidR="000C2633" w:rsidRPr="002E5587" w:rsidRDefault="00B82338">
            <w:pPr>
              <w:rPr>
                <w:rFonts w:ascii="Arial" w:hAnsi="Arial" w:cs="Arial"/>
              </w:rPr>
            </w:pPr>
            <w:r>
              <w:rPr>
                <w:rFonts w:ascii="Arial" w:hAnsi="Arial" w:cs="Arial"/>
              </w:rPr>
              <w:t xml:space="preserve">Remote with some </w:t>
            </w:r>
            <w:r w:rsidR="00D85ED1">
              <w:rPr>
                <w:rFonts w:ascii="Arial" w:hAnsi="Arial" w:cs="Arial"/>
              </w:rPr>
              <w:t>office-based</w:t>
            </w:r>
            <w:r w:rsidR="00DB31AB">
              <w:rPr>
                <w:rFonts w:ascii="Arial" w:hAnsi="Arial" w:cs="Arial"/>
              </w:rPr>
              <w:t xml:space="preserve"> meetings and national travel </w:t>
            </w:r>
          </w:p>
        </w:tc>
        <w:tc>
          <w:tcPr>
            <w:tcW w:w="1806" w:type="dxa"/>
            <w:shd w:val="clear" w:color="auto" w:fill="33AF65"/>
          </w:tcPr>
          <w:p w14:paraId="3F23073A" w14:textId="77777777" w:rsidR="000C2633" w:rsidRPr="002E5587" w:rsidRDefault="00BA4BA0" w:rsidP="00973885">
            <w:pPr>
              <w:pStyle w:val="Heading2"/>
              <w:rPr>
                <w:rFonts w:ascii="Arial" w:hAnsi="Arial" w:cs="Arial"/>
                <w:color w:val="FFFFFF" w:themeColor="background1"/>
                <w:sz w:val="22"/>
                <w:szCs w:val="22"/>
              </w:rPr>
            </w:pPr>
            <w:sdt>
              <w:sdtPr>
                <w:rPr>
                  <w:rFonts w:ascii="Arial" w:hAnsi="Arial" w:cs="Arial"/>
                  <w:color w:val="FFFFFF" w:themeColor="background1"/>
                  <w:sz w:val="22"/>
                  <w:szCs w:val="22"/>
                </w:rPr>
                <w:alias w:val="Travel Required:"/>
                <w:tag w:val="Travel Required:"/>
                <w:id w:val="1223096936"/>
                <w:placeholder>
                  <w:docPart w:val="4ECD1B50243F8242B4731A007E7D2F7F"/>
                </w:placeholder>
                <w:temporary/>
                <w:showingPlcHdr/>
                <w15:appearance w15:val="hidden"/>
              </w:sdtPr>
              <w:sdtEndPr/>
              <w:sdtContent>
                <w:r w:rsidR="008A6F05" w:rsidRPr="002E5587">
                  <w:rPr>
                    <w:rFonts w:ascii="Arial" w:hAnsi="Arial" w:cs="Arial"/>
                    <w:color w:val="FFFFFF" w:themeColor="background1"/>
                    <w:sz w:val="22"/>
                    <w:szCs w:val="22"/>
                  </w:rPr>
                  <w:t>Travel Required</w:t>
                </w:r>
              </w:sdtContent>
            </w:sdt>
            <w:r w:rsidR="008A6F05" w:rsidRPr="002E5587">
              <w:rPr>
                <w:rFonts w:ascii="Arial" w:hAnsi="Arial" w:cs="Arial"/>
                <w:color w:val="FFFFFF" w:themeColor="background1"/>
                <w:sz w:val="22"/>
                <w:szCs w:val="22"/>
              </w:rPr>
              <w:t>:</w:t>
            </w:r>
          </w:p>
        </w:tc>
        <w:sdt>
          <w:sdtPr>
            <w:rPr>
              <w:rFonts w:ascii="Arial" w:hAnsi="Arial" w:cs="Arial"/>
            </w:rPr>
            <w:alias w:val="Enter Yes/No for Travel Required:"/>
            <w:tag w:val="Enter Yes/No for Travel Required:"/>
            <w:id w:val="96767440"/>
            <w:placeholder>
              <w:docPart w:val="D708AC2B81D29943B7A13D976CA5A91C"/>
            </w:placeholder>
            <w:temporary/>
            <w:showingPlcHdr/>
            <w15:appearance w15:val="hidden"/>
          </w:sdtPr>
          <w:sdtEndPr/>
          <w:sdtContent>
            <w:tc>
              <w:tcPr>
                <w:tcW w:w="2605" w:type="dxa"/>
              </w:tcPr>
              <w:p w14:paraId="3DD90CD8" w14:textId="77777777" w:rsidR="000C2633" w:rsidRPr="002E5587" w:rsidRDefault="008A6F05">
                <w:pPr>
                  <w:rPr>
                    <w:rFonts w:ascii="Arial" w:hAnsi="Arial" w:cs="Arial"/>
                  </w:rPr>
                </w:pPr>
                <w:r w:rsidRPr="002E5587">
                  <w:rPr>
                    <w:rFonts w:ascii="Arial" w:hAnsi="Arial" w:cs="Arial"/>
                  </w:rPr>
                  <w:t>Travel Required</w:t>
                </w:r>
              </w:p>
            </w:tc>
          </w:sdtContent>
        </w:sdt>
      </w:tr>
      <w:tr w:rsidR="000C2633" w:rsidRPr="002E5587" w14:paraId="67581333" w14:textId="77777777" w:rsidTr="0066483B">
        <w:trPr>
          <w:gridAfter w:val="1"/>
          <w:wAfter w:w="7" w:type="dxa"/>
        </w:trPr>
        <w:tc>
          <w:tcPr>
            <w:tcW w:w="2263" w:type="dxa"/>
            <w:shd w:val="clear" w:color="auto" w:fill="33AF65"/>
          </w:tcPr>
          <w:p w14:paraId="7102B90B" w14:textId="77777777" w:rsidR="000C2633" w:rsidRPr="002E5587" w:rsidRDefault="00BA4BA0" w:rsidP="00973885">
            <w:pPr>
              <w:pStyle w:val="Heading2"/>
              <w:rPr>
                <w:rFonts w:ascii="Arial" w:hAnsi="Arial" w:cs="Arial"/>
                <w:color w:val="FFFFFF" w:themeColor="background1"/>
                <w:sz w:val="22"/>
                <w:szCs w:val="22"/>
              </w:rPr>
            </w:pPr>
            <w:sdt>
              <w:sdtPr>
                <w:rPr>
                  <w:rFonts w:ascii="Arial" w:hAnsi="Arial" w:cs="Arial"/>
                  <w:color w:val="FFFFFF" w:themeColor="background1"/>
                  <w:sz w:val="22"/>
                  <w:szCs w:val="22"/>
                </w:rPr>
                <w:alias w:val="Level/Salary Range:"/>
                <w:tag w:val="Level/Salary Range:"/>
                <w:id w:val="-1832596105"/>
                <w:placeholder>
                  <w:docPart w:val="33B70B0A8D36C64092ACC39968D8D4AE"/>
                </w:placeholder>
                <w:temporary/>
                <w:showingPlcHdr/>
                <w15:appearance w15:val="hidden"/>
              </w:sdtPr>
              <w:sdtEndPr/>
              <w:sdtContent>
                <w:r w:rsidR="008A6F05" w:rsidRPr="002E5587">
                  <w:rPr>
                    <w:rFonts w:ascii="Arial" w:hAnsi="Arial" w:cs="Arial"/>
                    <w:color w:val="FFFFFF" w:themeColor="background1"/>
                    <w:sz w:val="22"/>
                    <w:szCs w:val="22"/>
                  </w:rPr>
                  <w:t>Level/Salary Range</w:t>
                </w:r>
              </w:sdtContent>
            </w:sdt>
            <w:r w:rsidR="008A6F05" w:rsidRPr="002E5587">
              <w:rPr>
                <w:rFonts w:ascii="Arial" w:hAnsi="Arial" w:cs="Arial"/>
                <w:color w:val="FFFFFF" w:themeColor="background1"/>
                <w:sz w:val="22"/>
                <w:szCs w:val="22"/>
              </w:rPr>
              <w:t>:</w:t>
            </w:r>
          </w:p>
        </w:tc>
        <w:tc>
          <w:tcPr>
            <w:tcW w:w="2676" w:type="dxa"/>
          </w:tcPr>
          <w:p w14:paraId="1081C89F" w14:textId="5AEED862" w:rsidR="000C2633" w:rsidRPr="002E5587" w:rsidRDefault="0035565A">
            <w:pPr>
              <w:rPr>
                <w:rFonts w:ascii="Arial" w:hAnsi="Arial" w:cs="Arial"/>
              </w:rPr>
            </w:pPr>
            <w:r>
              <w:rPr>
                <w:rFonts w:ascii="Arial" w:hAnsi="Arial" w:cs="Arial"/>
              </w:rPr>
              <w:t>£40,</w:t>
            </w:r>
            <w:r w:rsidR="00845583">
              <w:rPr>
                <w:rFonts w:ascii="Arial" w:hAnsi="Arial" w:cs="Arial"/>
              </w:rPr>
              <w:t xml:space="preserve">180 </w:t>
            </w:r>
            <w:r w:rsidR="00003D9C">
              <w:rPr>
                <w:rFonts w:ascii="Arial" w:hAnsi="Arial" w:cs="Arial"/>
              </w:rPr>
              <w:t>(pro-rata)</w:t>
            </w:r>
          </w:p>
        </w:tc>
        <w:tc>
          <w:tcPr>
            <w:tcW w:w="1806" w:type="dxa"/>
            <w:shd w:val="clear" w:color="auto" w:fill="33AF65"/>
          </w:tcPr>
          <w:p w14:paraId="5DFA2558" w14:textId="7BE1FF8D" w:rsidR="000C2633" w:rsidRPr="002E5587" w:rsidRDefault="00CE2664" w:rsidP="00973885">
            <w:pPr>
              <w:pStyle w:val="Heading2"/>
              <w:rPr>
                <w:rFonts w:ascii="Arial" w:hAnsi="Arial" w:cs="Arial"/>
                <w:color w:val="FFFFFF" w:themeColor="background1"/>
                <w:sz w:val="22"/>
                <w:szCs w:val="22"/>
              </w:rPr>
            </w:pPr>
            <w:r w:rsidRPr="002E5587">
              <w:rPr>
                <w:rFonts w:ascii="Arial" w:hAnsi="Arial" w:cs="Arial"/>
                <w:color w:val="FFFFFF" w:themeColor="background1"/>
                <w:sz w:val="22"/>
                <w:szCs w:val="22"/>
              </w:rPr>
              <w:t>Last Reviewed:</w:t>
            </w:r>
          </w:p>
        </w:tc>
        <w:tc>
          <w:tcPr>
            <w:tcW w:w="2605" w:type="dxa"/>
          </w:tcPr>
          <w:p w14:paraId="607799E7" w14:textId="55AAD33E" w:rsidR="000C2633" w:rsidRPr="002E5587" w:rsidRDefault="00845583">
            <w:pPr>
              <w:rPr>
                <w:rFonts w:ascii="Arial" w:hAnsi="Arial" w:cs="Arial"/>
              </w:rPr>
            </w:pPr>
            <w:r>
              <w:rPr>
                <w:rFonts w:ascii="Arial" w:hAnsi="Arial" w:cs="Arial"/>
              </w:rPr>
              <w:t>21</w:t>
            </w:r>
            <w:r w:rsidR="00F062B5">
              <w:rPr>
                <w:rFonts w:ascii="Arial" w:hAnsi="Arial" w:cs="Arial"/>
              </w:rPr>
              <w:t>/0</w:t>
            </w:r>
            <w:r>
              <w:rPr>
                <w:rFonts w:ascii="Arial" w:hAnsi="Arial" w:cs="Arial"/>
              </w:rPr>
              <w:t>9</w:t>
            </w:r>
            <w:r w:rsidR="00F062B5">
              <w:rPr>
                <w:rFonts w:ascii="Arial" w:hAnsi="Arial" w:cs="Arial"/>
              </w:rPr>
              <w:t>/2022</w:t>
            </w:r>
          </w:p>
        </w:tc>
      </w:tr>
      <w:tr w:rsidR="000C2633" w:rsidRPr="002E5587" w14:paraId="7374B68F" w14:textId="77777777" w:rsidTr="0066483B">
        <w:trPr>
          <w:gridAfter w:val="1"/>
          <w:wAfter w:w="7" w:type="dxa"/>
        </w:trPr>
        <w:tc>
          <w:tcPr>
            <w:tcW w:w="2263" w:type="dxa"/>
            <w:shd w:val="clear" w:color="auto" w:fill="33AF65"/>
          </w:tcPr>
          <w:p w14:paraId="38E57507" w14:textId="46F80C44" w:rsidR="000C2633" w:rsidRPr="002E5587" w:rsidRDefault="00CE2664" w:rsidP="00973885">
            <w:pPr>
              <w:pStyle w:val="Heading2"/>
              <w:rPr>
                <w:rFonts w:ascii="Arial" w:hAnsi="Arial" w:cs="Arial"/>
                <w:sz w:val="22"/>
                <w:szCs w:val="22"/>
              </w:rPr>
            </w:pPr>
            <w:r w:rsidRPr="002E5587">
              <w:rPr>
                <w:rFonts w:ascii="Arial" w:hAnsi="Arial" w:cs="Arial"/>
                <w:color w:val="FFFFFF" w:themeColor="background1"/>
                <w:sz w:val="22"/>
                <w:szCs w:val="22"/>
              </w:rPr>
              <w:t>Position Type:</w:t>
            </w:r>
          </w:p>
        </w:tc>
        <w:tc>
          <w:tcPr>
            <w:tcW w:w="2676" w:type="dxa"/>
          </w:tcPr>
          <w:p w14:paraId="55C75DCA" w14:textId="7DD0C1B5" w:rsidR="000C2633" w:rsidRPr="002E5587" w:rsidRDefault="00FF2A30">
            <w:pPr>
              <w:rPr>
                <w:rFonts w:ascii="Arial" w:hAnsi="Arial" w:cs="Arial"/>
              </w:rPr>
            </w:pPr>
            <w:r>
              <w:rPr>
                <w:rFonts w:ascii="Arial" w:hAnsi="Arial" w:cs="Arial"/>
              </w:rPr>
              <w:t xml:space="preserve">35 Hrs FT (28 Hrs over 4 days pro-rata) </w:t>
            </w:r>
          </w:p>
        </w:tc>
        <w:tc>
          <w:tcPr>
            <w:tcW w:w="1806" w:type="dxa"/>
            <w:shd w:val="clear" w:color="auto" w:fill="33AF65"/>
          </w:tcPr>
          <w:p w14:paraId="5C65FCD3" w14:textId="12CAD40B" w:rsidR="000C2633" w:rsidRPr="002E5587" w:rsidRDefault="00CE2664" w:rsidP="00973885">
            <w:pPr>
              <w:pStyle w:val="Heading2"/>
              <w:rPr>
                <w:rFonts w:ascii="Arial" w:hAnsi="Arial" w:cs="Arial"/>
                <w:color w:val="FFFFFF" w:themeColor="background1"/>
                <w:sz w:val="22"/>
                <w:szCs w:val="22"/>
              </w:rPr>
            </w:pPr>
            <w:r w:rsidRPr="002E5587">
              <w:rPr>
                <w:rFonts w:ascii="Arial" w:hAnsi="Arial" w:cs="Arial"/>
                <w:color w:val="FFFFFF" w:themeColor="background1"/>
                <w:sz w:val="22"/>
                <w:szCs w:val="22"/>
              </w:rPr>
              <w:t>Date Started</w:t>
            </w:r>
            <w:r w:rsidR="008A6F05" w:rsidRPr="002E5587">
              <w:rPr>
                <w:rFonts w:ascii="Arial" w:hAnsi="Arial" w:cs="Arial"/>
                <w:color w:val="FFFFFF" w:themeColor="background1"/>
                <w:sz w:val="22"/>
                <w:szCs w:val="22"/>
              </w:rPr>
              <w:t>:</w:t>
            </w:r>
          </w:p>
        </w:tc>
        <w:tc>
          <w:tcPr>
            <w:tcW w:w="2605" w:type="dxa"/>
          </w:tcPr>
          <w:p w14:paraId="4FA120D0" w14:textId="442CD733" w:rsidR="000C2633" w:rsidRPr="002E5587" w:rsidRDefault="00CE2664">
            <w:pPr>
              <w:rPr>
                <w:rFonts w:ascii="Arial" w:hAnsi="Arial" w:cs="Arial"/>
              </w:rPr>
            </w:pPr>
            <w:r w:rsidRPr="002E5587">
              <w:rPr>
                <w:rFonts w:ascii="Arial" w:hAnsi="Arial" w:cs="Arial"/>
              </w:rPr>
              <w:t>Start Date</w:t>
            </w:r>
          </w:p>
        </w:tc>
      </w:tr>
      <w:tr w:rsidR="00CE2664" w:rsidRPr="002E5587" w14:paraId="4398E323" w14:textId="77777777" w:rsidTr="0066483B">
        <w:trPr>
          <w:gridAfter w:val="1"/>
          <w:wAfter w:w="7" w:type="dxa"/>
        </w:trPr>
        <w:tc>
          <w:tcPr>
            <w:tcW w:w="2263" w:type="dxa"/>
            <w:shd w:val="clear" w:color="auto" w:fill="33AF65"/>
          </w:tcPr>
          <w:p w14:paraId="5F8C7479" w14:textId="6B13D7CA" w:rsidR="00CE2664" w:rsidRPr="002E5587" w:rsidRDefault="00CE2664" w:rsidP="00973885">
            <w:pPr>
              <w:pStyle w:val="Heading2"/>
              <w:rPr>
                <w:rFonts w:ascii="Arial" w:hAnsi="Arial" w:cs="Arial"/>
                <w:color w:val="FFFFFF" w:themeColor="background1"/>
                <w:sz w:val="22"/>
                <w:szCs w:val="22"/>
              </w:rPr>
            </w:pPr>
            <w:r w:rsidRPr="002E5587">
              <w:rPr>
                <w:rFonts w:ascii="Arial" w:hAnsi="Arial" w:cs="Arial"/>
                <w:color w:val="FFFFFF" w:themeColor="background1"/>
                <w:sz w:val="22"/>
                <w:szCs w:val="22"/>
              </w:rPr>
              <w:t>Responsible To:</w:t>
            </w:r>
          </w:p>
        </w:tc>
        <w:tc>
          <w:tcPr>
            <w:tcW w:w="7087" w:type="dxa"/>
            <w:gridSpan w:val="3"/>
          </w:tcPr>
          <w:p w14:paraId="35A2DA2E" w14:textId="6DC8DF90" w:rsidR="00CE2664" w:rsidRPr="002E5587" w:rsidRDefault="00B82338">
            <w:pPr>
              <w:rPr>
                <w:rFonts w:ascii="Arial" w:hAnsi="Arial" w:cs="Arial"/>
              </w:rPr>
            </w:pPr>
            <w:r>
              <w:rPr>
                <w:rFonts w:ascii="Arial" w:hAnsi="Arial" w:cs="Arial"/>
              </w:rPr>
              <w:t xml:space="preserve">Samantha Spiers-King – Marketing Manager </w:t>
            </w:r>
          </w:p>
        </w:tc>
      </w:tr>
      <w:tr w:rsidR="00973885" w:rsidRPr="002E5587" w14:paraId="2DE50E88" w14:textId="77777777" w:rsidTr="00CE2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2" w:type="dxa"/>
            <w:gridSpan w:val="5"/>
            <w:tcBorders>
              <w:bottom w:val="single" w:sz="2" w:space="0" w:color="auto"/>
            </w:tcBorders>
            <w:shd w:val="clear" w:color="auto" w:fill="auto"/>
          </w:tcPr>
          <w:p w14:paraId="06E38237" w14:textId="77777777" w:rsidR="00973885" w:rsidRPr="002E5587" w:rsidRDefault="00973885" w:rsidP="00585A35">
            <w:pPr>
              <w:pStyle w:val="Heading2"/>
              <w:rPr>
                <w:rFonts w:ascii="Arial" w:hAnsi="Arial" w:cs="Arial"/>
              </w:rPr>
            </w:pPr>
          </w:p>
          <w:p w14:paraId="7A8DD303" w14:textId="030F8EBC" w:rsidR="007B62CD" w:rsidRPr="002E5587" w:rsidRDefault="007B62CD" w:rsidP="00585A35">
            <w:pPr>
              <w:pStyle w:val="Heading2"/>
              <w:rPr>
                <w:rFonts w:ascii="Arial" w:hAnsi="Arial" w:cs="Arial"/>
              </w:rPr>
            </w:pPr>
          </w:p>
        </w:tc>
      </w:tr>
      <w:tr w:rsidR="007B62CD" w:rsidRPr="002E5587" w14:paraId="0811044C" w14:textId="77777777" w:rsidTr="0066483B">
        <w:tc>
          <w:tcPr>
            <w:tcW w:w="9362" w:type="dxa"/>
            <w:gridSpan w:val="5"/>
            <w:tcBorders>
              <w:top w:val="single" w:sz="2" w:space="0" w:color="auto"/>
              <w:left w:val="single" w:sz="2" w:space="0" w:color="auto"/>
              <w:bottom w:val="single" w:sz="2" w:space="0" w:color="auto"/>
              <w:right w:val="single" w:sz="2" w:space="0" w:color="auto"/>
            </w:tcBorders>
            <w:shd w:val="clear" w:color="auto" w:fill="33AF65"/>
          </w:tcPr>
          <w:p w14:paraId="6D1CE1D8" w14:textId="2ABA778D" w:rsidR="007B62CD" w:rsidRPr="002E5587" w:rsidRDefault="007B62CD" w:rsidP="00973885">
            <w:pPr>
              <w:pStyle w:val="Heading2"/>
              <w:rPr>
                <w:rFonts w:ascii="Arial" w:hAnsi="Arial" w:cs="Arial"/>
                <w:sz w:val="22"/>
                <w:szCs w:val="22"/>
              </w:rPr>
            </w:pPr>
            <w:r w:rsidRPr="002E5587">
              <w:rPr>
                <w:rFonts w:ascii="Arial" w:hAnsi="Arial" w:cs="Arial"/>
                <w:color w:val="FFFFFF" w:themeColor="background1"/>
                <w:sz w:val="22"/>
                <w:szCs w:val="22"/>
              </w:rPr>
              <w:t>Broad Statement of Job Function</w:t>
            </w:r>
          </w:p>
        </w:tc>
      </w:tr>
      <w:tr w:rsidR="007B62CD" w:rsidRPr="002E5587" w14:paraId="5D9D1FD7" w14:textId="77777777" w:rsidTr="00CE2664">
        <w:tc>
          <w:tcPr>
            <w:tcW w:w="9362" w:type="dxa"/>
            <w:gridSpan w:val="5"/>
            <w:tcBorders>
              <w:top w:val="single" w:sz="2" w:space="0" w:color="auto"/>
              <w:left w:val="single" w:sz="2" w:space="0" w:color="auto"/>
              <w:bottom w:val="single" w:sz="2" w:space="0" w:color="auto"/>
              <w:right w:val="single" w:sz="2" w:space="0" w:color="auto"/>
            </w:tcBorders>
            <w:shd w:val="clear" w:color="auto" w:fill="auto"/>
          </w:tcPr>
          <w:p w14:paraId="7BBEB11A" w14:textId="7C628E5C" w:rsidR="007B62CD" w:rsidRPr="002E5587" w:rsidRDefault="00B82338" w:rsidP="00B82338">
            <w:pPr>
              <w:rPr>
                <w:rFonts w:ascii="Arial" w:hAnsi="Arial" w:cs="Arial"/>
              </w:rPr>
            </w:pPr>
            <w:r w:rsidRPr="00BD60BC">
              <w:rPr>
                <w:rFonts w:ascii="Tahoma" w:hAnsi="Tahoma" w:cs="Tahoma"/>
              </w:rPr>
              <w:t xml:space="preserve">Working as part of the marketing and communications team, the role will be responsible for </w:t>
            </w:r>
            <w:r>
              <w:rPr>
                <w:rFonts w:ascii="Tahoma" w:hAnsi="Tahoma" w:cs="Tahoma"/>
              </w:rPr>
              <w:t xml:space="preserve">the delivery of </w:t>
            </w:r>
            <w:r w:rsidR="008011C4">
              <w:rPr>
                <w:rFonts w:ascii="Tahoma" w:hAnsi="Tahoma" w:cs="Tahoma"/>
              </w:rPr>
              <w:t xml:space="preserve">local, regional, national PR coverage as well as trade. Supporting our business growth plan in the health, housing, </w:t>
            </w:r>
            <w:r w:rsidR="00B035A1">
              <w:rPr>
                <w:rFonts w:ascii="Tahoma" w:hAnsi="Tahoma" w:cs="Tahoma"/>
              </w:rPr>
              <w:t>education,</w:t>
            </w:r>
            <w:r w:rsidR="008011C4">
              <w:rPr>
                <w:rFonts w:ascii="Tahoma" w:hAnsi="Tahoma" w:cs="Tahoma"/>
              </w:rPr>
              <w:t xml:space="preserve"> and blue light sectors. </w:t>
            </w:r>
            <w:r w:rsidR="00B035A1">
              <w:rPr>
                <w:rFonts w:ascii="Tahoma" w:hAnsi="Tahoma" w:cs="Tahoma"/>
              </w:rPr>
              <w:t>Collaborating</w:t>
            </w:r>
            <w:r w:rsidR="008011C4">
              <w:rPr>
                <w:rFonts w:ascii="Tahoma" w:hAnsi="Tahoma" w:cs="Tahoma"/>
              </w:rPr>
              <w:t xml:space="preserve"> with the internal team as well as external agencies, you will be </w:t>
            </w:r>
            <w:r>
              <w:rPr>
                <w:rFonts w:ascii="Tahoma" w:hAnsi="Tahoma" w:cs="Tahoma"/>
              </w:rPr>
              <w:t>an integral part of the team to implement</w:t>
            </w:r>
            <w:r w:rsidR="008011C4">
              <w:rPr>
                <w:rFonts w:ascii="Tahoma" w:hAnsi="Tahoma" w:cs="Tahoma"/>
              </w:rPr>
              <w:t xml:space="preserve"> our communications and PR strategy</w:t>
            </w:r>
            <w:r w:rsidR="00003D9C">
              <w:rPr>
                <w:rFonts w:ascii="Tahoma" w:hAnsi="Tahoma" w:cs="Tahoma"/>
              </w:rPr>
              <w:t xml:space="preserve"> to increase brand awareness, generate new memberships and become a reputable thought leader within the sector. </w:t>
            </w:r>
          </w:p>
        </w:tc>
      </w:tr>
      <w:tr w:rsidR="00973885" w:rsidRPr="002E5587" w14:paraId="20A0C151" w14:textId="77777777" w:rsidTr="0066483B">
        <w:tc>
          <w:tcPr>
            <w:tcW w:w="9362" w:type="dxa"/>
            <w:gridSpan w:val="5"/>
            <w:tcBorders>
              <w:top w:val="single" w:sz="2" w:space="0" w:color="auto"/>
              <w:left w:val="single" w:sz="2" w:space="0" w:color="auto"/>
              <w:bottom w:val="single" w:sz="2" w:space="0" w:color="auto"/>
              <w:right w:val="single" w:sz="2" w:space="0" w:color="auto"/>
            </w:tcBorders>
            <w:shd w:val="clear" w:color="auto" w:fill="33AF65"/>
          </w:tcPr>
          <w:p w14:paraId="196707BE" w14:textId="2B8C6E6C" w:rsidR="00973885" w:rsidRPr="002E5587" w:rsidRDefault="007B62CD" w:rsidP="00973885">
            <w:pPr>
              <w:pStyle w:val="Heading2"/>
              <w:rPr>
                <w:rFonts w:ascii="Arial" w:hAnsi="Arial" w:cs="Arial"/>
                <w:color w:val="FFFFFF" w:themeColor="background1"/>
                <w:sz w:val="22"/>
                <w:szCs w:val="22"/>
              </w:rPr>
            </w:pPr>
            <w:r w:rsidRPr="002E5587">
              <w:rPr>
                <w:rFonts w:ascii="Arial" w:hAnsi="Arial" w:cs="Arial"/>
                <w:color w:val="FFFFFF" w:themeColor="background1"/>
                <w:sz w:val="22"/>
                <w:szCs w:val="22"/>
              </w:rPr>
              <w:t>Job Description</w:t>
            </w:r>
          </w:p>
        </w:tc>
      </w:tr>
      <w:tr w:rsidR="000C2633" w:rsidRPr="002E5587" w14:paraId="1C52696F" w14:textId="77777777" w:rsidTr="00CE2664">
        <w:tc>
          <w:tcPr>
            <w:tcW w:w="9362" w:type="dxa"/>
            <w:gridSpan w:val="5"/>
            <w:tcBorders>
              <w:top w:val="single" w:sz="2" w:space="0" w:color="auto"/>
            </w:tcBorders>
            <w:tcMar>
              <w:bottom w:w="115" w:type="dxa"/>
            </w:tcMar>
          </w:tcPr>
          <w:p w14:paraId="616ADEC8" w14:textId="77777777" w:rsidR="00DF1E43" w:rsidRPr="002E5587" w:rsidRDefault="00DF1E43">
            <w:pPr>
              <w:rPr>
                <w:rFonts w:ascii="Arial" w:hAnsi="Arial" w:cs="Arial"/>
              </w:rPr>
            </w:pPr>
          </w:p>
          <w:p w14:paraId="1F6733EA" w14:textId="2A8F9A8C" w:rsidR="00DF1E43" w:rsidRPr="002E5587" w:rsidRDefault="00DF1E43">
            <w:pPr>
              <w:rPr>
                <w:rFonts w:ascii="Arial" w:hAnsi="Arial" w:cs="Arial"/>
                <w:b/>
                <w:bCs/>
                <w:color w:val="006636"/>
                <w:sz w:val="22"/>
                <w:szCs w:val="22"/>
              </w:rPr>
            </w:pPr>
            <w:r w:rsidRPr="002E5587">
              <w:rPr>
                <w:rFonts w:ascii="Arial" w:hAnsi="Arial" w:cs="Arial"/>
                <w:b/>
                <w:bCs/>
                <w:color w:val="006636"/>
                <w:sz w:val="22"/>
                <w:szCs w:val="22"/>
              </w:rPr>
              <w:t>Principal Accountabilities</w:t>
            </w:r>
            <w:r w:rsidR="00FE4978" w:rsidRPr="002E5587">
              <w:rPr>
                <w:rFonts w:ascii="Arial" w:hAnsi="Arial" w:cs="Arial"/>
                <w:b/>
                <w:bCs/>
                <w:color w:val="006636"/>
                <w:sz w:val="22"/>
                <w:szCs w:val="22"/>
              </w:rPr>
              <w:t>:</w:t>
            </w:r>
          </w:p>
          <w:p w14:paraId="6D068D81" w14:textId="2F6F71F8" w:rsidR="00963CA8" w:rsidRPr="002E5587" w:rsidRDefault="00963CA8" w:rsidP="00963CA8">
            <w:pPr>
              <w:pStyle w:val="ListNumber"/>
              <w:numPr>
                <w:ilvl w:val="0"/>
                <w:numId w:val="0"/>
              </w:numPr>
              <w:ind w:left="360" w:hanging="360"/>
              <w:rPr>
                <w:rFonts w:ascii="Arial" w:hAnsi="Arial" w:cs="Arial"/>
              </w:rPr>
            </w:pPr>
          </w:p>
          <w:p w14:paraId="704C41BE" w14:textId="343A6864" w:rsidR="00B82338" w:rsidRPr="00BD60BC" w:rsidRDefault="00B82338" w:rsidP="00B82338">
            <w:pPr>
              <w:pStyle w:val="BodyText"/>
              <w:spacing w:before="93" w:line="249" w:lineRule="auto"/>
              <w:ind w:left="951" w:right="153"/>
              <w:jc w:val="both"/>
              <w:rPr>
                <w:rFonts w:ascii="Tahoma" w:hAnsi="Tahoma" w:cs="Tahoma"/>
                <w:sz w:val="22"/>
                <w:szCs w:val="22"/>
              </w:rPr>
            </w:pPr>
            <w:r w:rsidRPr="00BD60BC">
              <w:rPr>
                <w:rFonts w:ascii="Tahoma" w:hAnsi="Tahoma" w:cs="Tahoma"/>
                <w:color w:val="58595B"/>
                <w:sz w:val="22"/>
                <w:szCs w:val="22"/>
              </w:rPr>
              <w:t>This is</w:t>
            </w:r>
            <w:r w:rsidRPr="00BD60BC">
              <w:rPr>
                <w:rFonts w:ascii="Tahoma" w:hAnsi="Tahoma" w:cs="Tahoma"/>
                <w:color w:val="58595B"/>
                <w:spacing w:val="-1"/>
                <w:sz w:val="22"/>
                <w:szCs w:val="22"/>
              </w:rPr>
              <w:t xml:space="preserve"> </w:t>
            </w:r>
            <w:r w:rsidRPr="00BD60BC">
              <w:rPr>
                <w:rFonts w:ascii="Tahoma" w:hAnsi="Tahoma" w:cs="Tahoma"/>
                <w:color w:val="58595B"/>
                <w:sz w:val="22"/>
                <w:szCs w:val="22"/>
              </w:rPr>
              <w:t>not</w:t>
            </w:r>
            <w:r w:rsidRPr="00BD60BC">
              <w:rPr>
                <w:rFonts w:ascii="Tahoma" w:hAnsi="Tahoma" w:cs="Tahoma"/>
                <w:color w:val="58595B"/>
                <w:spacing w:val="-1"/>
                <w:sz w:val="22"/>
                <w:szCs w:val="22"/>
              </w:rPr>
              <w:t xml:space="preserve"> </w:t>
            </w:r>
            <w:r w:rsidRPr="00BD60BC">
              <w:rPr>
                <w:rFonts w:ascii="Tahoma" w:hAnsi="Tahoma" w:cs="Tahoma"/>
                <w:color w:val="58595B"/>
                <w:sz w:val="22"/>
                <w:szCs w:val="22"/>
              </w:rPr>
              <w:t>a</w:t>
            </w:r>
            <w:r w:rsidRPr="00BD60BC">
              <w:rPr>
                <w:rFonts w:ascii="Tahoma" w:hAnsi="Tahoma" w:cs="Tahoma"/>
                <w:color w:val="58595B"/>
                <w:spacing w:val="-1"/>
                <w:sz w:val="22"/>
                <w:szCs w:val="22"/>
              </w:rPr>
              <w:t xml:space="preserve"> </w:t>
            </w:r>
            <w:r w:rsidRPr="00BD60BC">
              <w:rPr>
                <w:rFonts w:ascii="Tahoma" w:hAnsi="Tahoma" w:cs="Tahoma"/>
                <w:color w:val="58595B"/>
                <w:sz w:val="22"/>
                <w:szCs w:val="22"/>
              </w:rPr>
              <w:t>comprehensive list</w:t>
            </w:r>
            <w:r w:rsidRPr="00BD60BC">
              <w:rPr>
                <w:rFonts w:ascii="Tahoma" w:hAnsi="Tahoma" w:cs="Tahoma"/>
                <w:color w:val="58595B"/>
                <w:spacing w:val="-1"/>
                <w:sz w:val="22"/>
                <w:szCs w:val="22"/>
              </w:rPr>
              <w:t xml:space="preserve"> </w:t>
            </w:r>
            <w:r w:rsidRPr="00BD60BC">
              <w:rPr>
                <w:rFonts w:ascii="Tahoma" w:hAnsi="Tahoma" w:cs="Tahoma"/>
                <w:color w:val="58595B"/>
                <w:sz w:val="22"/>
                <w:szCs w:val="22"/>
              </w:rPr>
              <w:t>of</w:t>
            </w:r>
            <w:r w:rsidRPr="00BD60BC">
              <w:rPr>
                <w:rFonts w:ascii="Tahoma" w:hAnsi="Tahoma" w:cs="Tahoma"/>
                <w:color w:val="58595B"/>
                <w:spacing w:val="-1"/>
                <w:sz w:val="22"/>
                <w:szCs w:val="22"/>
              </w:rPr>
              <w:t xml:space="preserve"> </w:t>
            </w:r>
            <w:r w:rsidRPr="00BD60BC">
              <w:rPr>
                <w:rFonts w:ascii="Tahoma" w:hAnsi="Tahoma" w:cs="Tahoma"/>
                <w:color w:val="58595B"/>
                <w:sz w:val="22"/>
                <w:szCs w:val="22"/>
              </w:rPr>
              <w:t>all</w:t>
            </w:r>
            <w:r w:rsidRPr="00BD60BC">
              <w:rPr>
                <w:rFonts w:ascii="Tahoma" w:hAnsi="Tahoma" w:cs="Tahoma"/>
                <w:color w:val="58595B"/>
                <w:spacing w:val="-1"/>
                <w:sz w:val="22"/>
                <w:szCs w:val="22"/>
              </w:rPr>
              <w:t xml:space="preserve"> </w:t>
            </w:r>
            <w:r w:rsidRPr="00BD60BC">
              <w:rPr>
                <w:rFonts w:ascii="Tahoma" w:hAnsi="Tahoma" w:cs="Tahoma"/>
                <w:color w:val="58595B"/>
                <w:sz w:val="22"/>
                <w:szCs w:val="22"/>
              </w:rPr>
              <w:t>the tasks that may be</w:t>
            </w:r>
            <w:r w:rsidRPr="00BD60BC">
              <w:rPr>
                <w:rFonts w:ascii="Tahoma" w:hAnsi="Tahoma" w:cs="Tahoma"/>
                <w:color w:val="58595B"/>
                <w:spacing w:val="-1"/>
                <w:sz w:val="22"/>
                <w:szCs w:val="22"/>
              </w:rPr>
              <w:t xml:space="preserve"> </w:t>
            </w:r>
            <w:r w:rsidRPr="00BD60BC">
              <w:rPr>
                <w:rFonts w:ascii="Tahoma" w:hAnsi="Tahoma" w:cs="Tahoma"/>
                <w:color w:val="58595B"/>
                <w:sz w:val="22"/>
                <w:szCs w:val="22"/>
              </w:rPr>
              <w:t>required of</w:t>
            </w:r>
            <w:r w:rsidRPr="00BD60BC">
              <w:rPr>
                <w:rFonts w:ascii="Tahoma" w:hAnsi="Tahoma" w:cs="Tahoma"/>
                <w:color w:val="58595B"/>
                <w:spacing w:val="-1"/>
                <w:sz w:val="22"/>
                <w:szCs w:val="22"/>
              </w:rPr>
              <w:t xml:space="preserve"> </w:t>
            </w:r>
            <w:r w:rsidRPr="00BD60BC">
              <w:rPr>
                <w:rFonts w:ascii="Tahoma" w:hAnsi="Tahoma" w:cs="Tahoma"/>
                <w:color w:val="58595B"/>
                <w:sz w:val="22"/>
                <w:szCs w:val="22"/>
              </w:rPr>
              <w:t>the post</w:t>
            </w:r>
            <w:r w:rsidRPr="00BD60BC">
              <w:rPr>
                <w:rFonts w:ascii="Tahoma" w:hAnsi="Tahoma" w:cs="Tahoma"/>
                <w:color w:val="58595B"/>
                <w:spacing w:val="-1"/>
                <w:sz w:val="22"/>
                <w:szCs w:val="22"/>
              </w:rPr>
              <w:t xml:space="preserve"> </w:t>
            </w:r>
            <w:r w:rsidRPr="00BD60BC">
              <w:rPr>
                <w:rFonts w:ascii="Tahoma" w:hAnsi="Tahoma" w:cs="Tahoma"/>
                <w:color w:val="58595B"/>
                <w:sz w:val="22"/>
                <w:szCs w:val="22"/>
              </w:rPr>
              <w:t>holder. It is illustrative</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of</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the</w:t>
            </w:r>
            <w:r w:rsidRPr="00BD60BC">
              <w:rPr>
                <w:rFonts w:ascii="Tahoma" w:hAnsi="Tahoma" w:cs="Tahoma"/>
                <w:color w:val="58595B"/>
                <w:spacing w:val="-2"/>
                <w:sz w:val="22"/>
                <w:szCs w:val="22"/>
              </w:rPr>
              <w:t xml:space="preserve"> </w:t>
            </w:r>
            <w:r w:rsidRPr="00BD60BC">
              <w:rPr>
                <w:rFonts w:ascii="Tahoma" w:hAnsi="Tahoma" w:cs="Tahoma"/>
                <w:color w:val="58595B"/>
                <w:sz w:val="22"/>
                <w:szCs w:val="22"/>
              </w:rPr>
              <w:t>general</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nature</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and</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level</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of</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responsibility</w:t>
            </w:r>
            <w:r w:rsidRPr="00BD60BC">
              <w:rPr>
                <w:rFonts w:ascii="Tahoma" w:hAnsi="Tahoma" w:cs="Tahoma"/>
                <w:color w:val="58595B"/>
                <w:spacing w:val="-2"/>
                <w:sz w:val="22"/>
                <w:szCs w:val="22"/>
              </w:rPr>
              <w:t xml:space="preserve"> </w:t>
            </w:r>
            <w:r w:rsidRPr="00BD60BC">
              <w:rPr>
                <w:rFonts w:ascii="Tahoma" w:hAnsi="Tahoma" w:cs="Tahoma"/>
                <w:color w:val="58595B"/>
                <w:sz w:val="22"/>
                <w:szCs w:val="22"/>
              </w:rPr>
              <w:t>of</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the</w:t>
            </w:r>
            <w:r w:rsidRPr="00BD60BC">
              <w:rPr>
                <w:rFonts w:ascii="Tahoma" w:hAnsi="Tahoma" w:cs="Tahoma"/>
                <w:color w:val="58595B"/>
                <w:spacing w:val="-2"/>
                <w:sz w:val="22"/>
                <w:szCs w:val="22"/>
              </w:rPr>
              <w:t xml:space="preserve"> </w:t>
            </w:r>
            <w:r w:rsidRPr="00BD60BC">
              <w:rPr>
                <w:rFonts w:ascii="Tahoma" w:hAnsi="Tahoma" w:cs="Tahoma"/>
                <w:color w:val="58595B"/>
                <w:sz w:val="22"/>
                <w:szCs w:val="22"/>
              </w:rPr>
              <w:t>work</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to</w:t>
            </w:r>
            <w:r w:rsidRPr="00BD60BC">
              <w:rPr>
                <w:rFonts w:ascii="Tahoma" w:hAnsi="Tahoma" w:cs="Tahoma"/>
                <w:color w:val="58595B"/>
                <w:spacing w:val="-2"/>
                <w:sz w:val="22"/>
                <w:szCs w:val="22"/>
              </w:rPr>
              <w:t xml:space="preserve"> </w:t>
            </w:r>
            <w:r w:rsidRPr="00BD60BC">
              <w:rPr>
                <w:rFonts w:ascii="Tahoma" w:hAnsi="Tahoma" w:cs="Tahoma"/>
                <w:color w:val="58595B"/>
                <w:sz w:val="22"/>
                <w:szCs w:val="22"/>
              </w:rPr>
              <w:t>be</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undertaken</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and is</w:t>
            </w:r>
            <w:r w:rsidRPr="00BD60BC">
              <w:rPr>
                <w:rFonts w:ascii="Tahoma" w:hAnsi="Tahoma" w:cs="Tahoma"/>
                <w:color w:val="58595B"/>
                <w:spacing w:val="-4"/>
                <w:sz w:val="22"/>
                <w:szCs w:val="22"/>
              </w:rPr>
              <w:t xml:space="preserve"> </w:t>
            </w:r>
            <w:r w:rsidRPr="00BD60BC">
              <w:rPr>
                <w:rFonts w:ascii="Tahoma" w:hAnsi="Tahoma" w:cs="Tahoma"/>
                <w:color w:val="58595B"/>
                <w:sz w:val="22"/>
                <w:szCs w:val="22"/>
              </w:rPr>
              <w:t>subject</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to</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regular</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review.</w:t>
            </w:r>
            <w:r w:rsidRPr="00BD60BC">
              <w:rPr>
                <w:rFonts w:ascii="Tahoma" w:hAnsi="Tahoma" w:cs="Tahoma"/>
                <w:color w:val="58595B"/>
                <w:spacing w:val="-8"/>
                <w:sz w:val="22"/>
                <w:szCs w:val="22"/>
              </w:rPr>
              <w:t xml:space="preserve"> </w:t>
            </w:r>
            <w:r w:rsidRPr="00BD60BC">
              <w:rPr>
                <w:rFonts w:ascii="Tahoma" w:hAnsi="Tahoma" w:cs="Tahoma"/>
                <w:color w:val="58595B"/>
                <w:sz w:val="22"/>
                <w:szCs w:val="22"/>
              </w:rPr>
              <w:t>The</w:t>
            </w:r>
            <w:r w:rsidRPr="00BD60BC">
              <w:rPr>
                <w:rFonts w:ascii="Tahoma" w:hAnsi="Tahoma" w:cs="Tahoma"/>
                <w:color w:val="58595B"/>
                <w:spacing w:val="-3"/>
                <w:sz w:val="22"/>
                <w:szCs w:val="22"/>
              </w:rPr>
              <w:t xml:space="preserve"> </w:t>
            </w:r>
            <w:r w:rsidRPr="00BD60BC">
              <w:rPr>
                <w:rFonts w:ascii="Tahoma" w:hAnsi="Tahoma" w:cs="Tahoma"/>
                <w:color w:val="58595B"/>
                <w:sz w:val="22"/>
                <w:szCs w:val="22"/>
              </w:rPr>
              <w:t>post</w:t>
            </w:r>
            <w:r w:rsidRPr="00BD60BC">
              <w:rPr>
                <w:rFonts w:ascii="Tahoma" w:hAnsi="Tahoma" w:cs="Tahoma"/>
                <w:color w:val="58595B"/>
                <w:spacing w:val="-4"/>
                <w:sz w:val="22"/>
                <w:szCs w:val="22"/>
              </w:rPr>
              <w:t xml:space="preserve"> </w:t>
            </w:r>
            <w:r w:rsidRPr="00BD60BC">
              <w:rPr>
                <w:rFonts w:ascii="Tahoma" w:hAnsi="Tahoma" w:cs="Tahoma"/>
                <w:color w:val="58595B"/>
                <w:sz w:val="22"/>
                <w:szCs w:val="22"/>
              </w:rPr>
              <w:t>holder</w:t>
            </w:r>
            <w:r w:rsidRPr="00BD60BC">
              <w:rPr>
                <w:rFonts w:ascii="Tahoma" w:hAnsi="Tahoma" w:cs="Tahoma"/>
                <w:color w:val="58595B"/>
                <w:spacing w:val="-4"/>
                <w:sz w:val="22"/>
                <w:szCs w:val="22"/>
              </w:rPr>
              <w:t xml:space="preserve"> </w:t>
            </w:r>
            <w:r w:rsidRPr="00BD60BC">
              <w:rPr>
                <w:rFonts w:ascii="Tahoma" w:hAnsi="Tahoma" w:cs="Tahoma"/>
                <w:color w:val="58595B"/>
                <w:sz w:val="22"/>
                <w:szCs w:val="22"/>
              </w:rPr>
              <w:t>is</w:t>
            </w:r>
            <w:r w:rsidRPr="00BD60BC">
              <w:rPr>
                <w:rFonts w:ascii="Tahoma" w:hAnsi="Tahoma" w:cs="Tahoma"/>
                <w:color w:val="58595B"/>
                <w:spacing w:val="-4"/>
                <w:sz w:val="22"/>
                <w:szCs w:val="22"/>
              </w:rPr>
              <w:t xml:space="preserve"> </w:t>
            </w:r>
            <w:r w:rsidRPr="00BD60BC">
              <w:rPr>
                <w:rFonts w:ascii="Tahoma" w:hAnsi="Tahoma" w:cs="Tahoma"/>
                <w:color w:val="58595B"/>
                <w:sz w:val="22"/>
                <w:szCs w:val="22"/>
              </w:rPr>
              <w:t>also</w:t>
            </w:r>
            <w:r w:rsidRPr="00BD60BC">
              <w:rPr>
                <w:rFonts w:ascii="Tahoma" w:hAnsi="Tahoma" w:cs="Tahoma"/>
                <w:color w:val="58595B"/>
                <w:spacing w:val="-4"/>
                <w:sz w:val="22"/>
                <w:szCs w:val="22"/>
              </w:rPr>
              <w:t xml:space="preserve"> </w:t>
            </w:r>
            <w:r w:rsidRPr="00BD60BC">
              <w:rPr>
                <w:rFonts w:ascii="Tahoma" w:hAnsi="Tahoma" w:cs="Tahoma"/>
                <w:color w:val="58595B"/>
                <w:sz w:val="22"/>
                <w:szCs w:val="22"/>
              </w:rPr>
              <w:t>expected</w:t>
            </w:r>
            <w:r w:rsidRPr="00BD60BC">
              <w:rPr>
                <w:rFonts w:ascii="Tahoma" w:hAnsi="Tahoma" w:cs="Tahoma"/>
                <w:color w:val="58595B"/>
                <w:spacing w:val="-4"/>
                <w:sz w:val="22"/>
                <w:szCs w:val="22"/>
              </w:rPr>
              <w:t xml:space="preserve"> </w:t>
            </w:r>
            <w:r w:rsidRPr="00BD60BC">
              <w:rPr>
                <w:rFonts w:ascii="Tahoma" w:hAnsi="Tahoma" w:cs="Tahoma"/>
                <w:color w:val="58595B"/>
                <w:sz w:val="22"/>
                <w:szCs w:val="22"/>
              </w:rPr>
              <w:t>to</w:t>
            </w:r>
            <w:r w:rsidRPr="00BD60BC">
              <w:rPr>
                <w:rFonts w:ascii="Tahoma" w:hAnsi="Tahoma" w:cs="Tahoma"/>
                <w:color w:val="58595B"/>
                <w:spacing w:val="-3"/>
                <w:sz w:val="22"/>
                <w:szCs w:val="22"/>
              </w:rPr>
              <w:t xml:space="preserve"> </w:t>
            </w:r>
            <w:r w:rsidR="00B035A1" w:rsidRPr="00BD60BC">
              <w:rPr>
                <w:rFonts w:ascii="Tahoma" w:hAnsi="Tahoma" w:cs="Tahoma"/>
                <w:color w:val="58595B"/>
                <w:sz w:val="22"/>
                <w:szCs w:val="22"/>
              </w:rPr>
              <w:t>perform</w:t>
            </w:r>
            <w:r w:rsidRPr="00BD60BC">
              <w:rPr>
                <w:rFonts w:ascii="Tahoma" w:hAnsi="Tahoma" w:cs="Tahoma"/>
                <w:color w:val="58595B"/>
                <w:spacing w:val="-4"/>
                <w:sz w:val="22"/>
                <w:szCs w:val="22"/>
              </w:rPr>
              <w:t xml:space="preserve"> </w:t>
            </w:r>
            <w:r w:rsidRPr="00BD60BC">
              <w:rPr>
                <w:rFonts w:ascii="Tahoma" w:hAnsi="Tahoma" w:cs="Tahoma"/>
                <w:color w:val="58595B"/>
                <w:sz w:val="22"/>
                <w:szCs w:val="22"/>
              </w:rPr>
              <w:t>other</w:t>
            </w:r>
            <w:r w:rsidRPr="00BD60BC">
              <w:rPr>
                <w:rFonts w:ascii="Tahoma" w:hAnsi="Tahoma" w:cs="Tahoma"/>
                <w:color w:val="58595B"/>
                <w:spacing w:val="-4"/>
                <w:sz w:val="22"/>
                <w:szCs w:val="22"/>
              </w:rPr>
              <w:t xml:space="preserve"> </w:t>
            </w:r>
            <w:r w:rsidRPr="00BD60BC">
              <w:rPr>
                <w:rFonts w:ascii="Tahoma" w:hAnsi="Tahoma" w:cs="Tahoma"/>
                <w:color w:val="58595B"/>
                <w:sz w:val="22"/>
                <w:szCs w:val="22"/>
              </w:rPr>
              <w:t>duties</w:t>
            </w:r>
            <w:r w:rsidRPr="00BD60BC">
              <w:rPr>
                <w:rFonts w:ascii="Tahoma" w:hAnsi="Tahoma" w:cs="Tahoma"/>
                <w:color w:val="58595B"/>
                <w:spacing w:val="-4"/>
                <w:sz w:val="22"/>
                <w:szCs w:val="22"/>
              </w:rPr>
              <w:t xml:space="preserve"> </w:t>
            </w:r>
            <w:r w:rsidRPr="00BD60BC">
              <w:rPr>
                <w:rFonts w:ascii="Tahoma" w:hAnsi="Tahoma" w:cs="Tahoma"/>
                <w:color w:val="58595B"/>
                <w:sz w:val="22"/>
                <w:szCs w:val="22"/>
              </w:rPr>
              <w:t>which are broadly consistent with the role as identified below.</w:t>
            </w:r>
          </w:p>
          <w:p w14:paraId="3882FAE1" w14:textId="77777777" w:rsidR="00B82338" w:rsidRPr="00BD60BC" w:rsidRDefault="00B82338" w:rsidP="00B82338">
            <w:pPr>
              <w:spacing w:after="120"/>
              <w:jc w:val="both"/>
              <w:rPr>
                <w:rFonts w:ascii="Tahoma" w:hAnsi="Tahoma" w:cs="Tahoma"/>
                <w:i/>
              </w:rPr>
            </w:pPr>
          </w:p>
          <w:p w14:paraId="13DF5019" w14:textId="78DACB31" w:rsidR="00B82338" w:rsidRDefault="00B82338" w:rsidP="00B82338">
            <w:pPr>
              <w:numPr>
                <w:ilvl w:val="0"/>
                <w:numId w:val="13"/>
              </w:numPr>
              <w:spacing w:before="0" w:after="120"/>
              <w:jc w:val="both"/>
              <w:rPr>
                <w:rFonts w:ascii="Tahoma" w:hAnsi="Tahoma" w:cs="Tahoma"/>
              </w:rPr>
            </w:pPr>
            <w:r w:rsidRPr="00BD60BC">
              <w:rPr>
                <w:rFonts w:ascii="Tahoma" w:hAnsi="Tahoma" w:cs="Tahoma"/>
              </w:rPr>
              <w:t xml:space="preserve">To be an integral part of the marketing and communications function </w:t>
            </w:r>
            <w:r>
              <w:rPr>
                <w:rFonts w:ascii="Tahoma" w:hAnsi="Tahoma" w:cs="Tahoma"/>
              </w:rPr>
              <w:t>working closely with digital and offline marketing and communications leads</w:t>
            </w:r>
            <w:r w:rsidR="00FA68F1">
              <w:rPr>
                <w:rFonts w:ascii="Tahoma" w:hAnsi="Tahoma" w:cs="Tahoma"/>
              </w:rPr>
              <w:t>.</w:t>
            </w:r>
          </w:p>
          <w:p w14:paraId="7910980F" w14:textId="3627B1D1" w:rsidR="00B82338" w:rsidRDefault="00B82338" w:rsidP="00B05157">
            <w:pPr>
              <w:numPr>
                <w:ilvl w:val="0"/>
                <w:numId w:val="13"/>
              </w:numPr>
              <w:spacing w:before="0" w:after="120"/>
              <w:jc w:val="both"/>
              <w:rPr>
                <w:rFonts w:ascii="Tahoma" w:hAnsi="Tahoma" w:cs="Tahoma"/>
              </w:rPr>
            </w:pPr>
            <w:r>
              <w:rPr>
                <w:rFonts w:ascii="Tahoma" w:hAnsi="Tahoma" w:cs="Tahoma"/>
              </w:rPr>
              <w:t xml:space="preserve">To deliver </w:t>
            </w:r>
            <w:r w:rsidR="00C42859">
              <w:rPr>
                <w:rFonts w:ascii="Tahoma" w:hAnsi="Tahoma" w:cs="Tahoma"/>
              </w:rPr>
              <w:t xml:space="preserve">a robust </w:t>
            </w:r>
            <w:r w:rsidR="00B05157">
              <w:rPr>
                <w:rFonts w:ascii="Tahoma" w:hAnsi="Tahoma" w:cs="Tahoma"/>
              </w:rPr>
              <w:t xml:space="preserve">communications and PR strategy to deliver business growth and measurable brand awareness across the sector. </w:t>
            </w:r>
          </w:p>
          <w:p w14:paraId="0CA67482" w14:textId="7973F8B4" w:rsidR="00B82338" w:rsidRDefault="000607A0" w:rsidP="00B82338">
            <w:pPr>
              <w:numPr>
                <w:ilvl w:val="0"/>
                <w:numId w:val="13"/>
              </w:numPr>
              <w:spacing w:before="0" w:after="120"/>
              <w:jc w:val="both"/>
              <w:rPr>
                <w:rFonts w:ascii="Tahoma" w:hAnsi="Tahoma" w:cs="Tahoma"/>
              </w:rPr>
            </w:pPr>
            <w:r>
              <w:rPr>
                <w:rFonts w:ascii="Tahoma" w:hAnsi="Tahoma" w:cs="Tahoma"/>
              </w:rPr>
              <w:t>Management</w:t>
            </w:r>
            <w:r w:rsidR="00ED2F1A">
              <w:rPr>
                <w:rFonts w:ascii="Tahoma" w:hAnsi="Tahoma" w:cs="Tahoma"/>
              </w:rPr>
              <w:t xml:space="preserve"> of </w:t>
            </w:r>
            <w:r w:rsidR="00940689">
              <w:rPr>
                <w:rFonts w:ascii="Tahoma" w:hAnsi="Tahoma" w:cs="Tahoma"/>
              </w:rPr>
              <w:t>the</w:t>
            </w:r>
            <w:r w:rsidR="00ED2F1A">
              <w:rPr>
                <w:rFonts w:ascii="Tahoma" w:hAnsi="Tahoma" w:cs="Tahoma"/>
              </w:rPr>
              <w:t xml:space="preserve"> PR agency to deliver press releases, thought leadership, </w:t>
            </w:r>
            <w:r>
              <w:rPr>
                <w:rFonts w:ascii="Tahoma" w:hAnsi="Tahoma" w:cs="Tahoma"/>
              </w:rPr>
              <w:t>editorials</w:t>
            </w:r>
            <w:r w:rsidR="00ED2F1A">
              <w:rPr>
                <w:rFonts w:ascii="Tahoma" w:hAnsi="Tahoma" w:cs="Tahoma"/>
              </w:rPr>
              <w:t>, advertorial</w:t>
            </w:r>
            <w:r>
              <w:rPr>
                <w:rFonts w:ascii="Tahoma" w:hAnsi="Tahoma" w:cs="Tahoma"/>
              </w:rPr>
              <w:t xml:space="preserve">, case </w:t>
            </w:r>
            <w:r w:rsidR="00FA68F1">
              <w:rPr>
                <w:rFonts w:ascii="Tahoma" w:hAnsi="Tahoma" w:cs="Tahoma"/>
              </w:rPr>
              <w:t>studies, as</w:t>
            </w:r>
            <w:r w:rsidR="00940689">
              <w:rPr>
                <w:rFonts w:ascii="Tahoma" w:hAnsi="Tahoma" w:cs="Tahoma"/>
              </w:rPr>
              <w:t xml:space="preserve"> well as working together to identify opportunities for brand exposure. </w:t>
            </w:r>
          </w:p>
          <w:p w14:paraId="579D5925" w14:textId="3531BFAE" w:rsidR="001E3C3E" w:rsidRPr="00BD60BC" w:rsidRDefault="0095580F" w:rsidP="00B82338">
            <w:pPr>
              <w:numPr>
                <w:ilvl w:val="0"/>
                <w:numId w:val="13"/>
              </w:numPr>
              <w:spacing w:before="0" w:after="120"/>
              <w:jc w:val="both"/>
              <w:rPr>
                <w:rFonts w:ascii="Tahoma" w:hAnsi="Tahoma" w:cs="Tahoma"/>
              </w:rPr>
            </w:pPr>
            <w:r>
              <w:rPr>
                <w:rFonts w:ascii="Tahoma" w:hAnsi="Tahoma" w:cs="Tahoma"/>
              </w:rPr>
              <w:t xml:space="preserve">Organising events to support conferences, press tours to </w:t>
            </w:r>
            <w:r w:rsidR="008F1A21">
              <w:rPr>
                <w:rFonts w:ascii="Tahoma" w:hAnsi="Tahoma" w:cs="Tahoma"/>
              </w:rPr>
              <w:t>positively</w:t>
            </w:r>
            <w:r w:rsidR="0060496B">
              <w:rPr>
                <w:rFonts w:ascii="Tahoma" w:hAnsi="Tahoma" w:cs="Tahoma"/>
              </w:rPr>
              <w:t xml:space="preserve"> </w:t>
            </w:r>
            <w:r>
              <w:rPr>
                <w:rFonts w:ascii="Tahoma" w:hAnsi="Tahoma" w:cs="Tahoma"/>
              </w:rPr>
              <w:t xml:space="preserve">position Fusion21 </w:t>
            </w:r>
            <w:r w:rsidR="0060496B">
              <w:rPr>
                <w:rFonts w:ascii="Tahoma" w:hAnsi="Tahoma" w:cs="Tahoma"/>
              </w:rPr>
              <w:t xml:space="preserve">and </w:t>
            </w:r>
            <w:r w:rsidR="00877FF5">
              <w:rPr>
                <w:rFonts w:ascii="Tahoma" w:hAnsi="Tahoma" w:cs="Tahoma"/>
              </w:rPr>
              <w:t>its</w:t>
            </w:r>
            <w:r w:rsidR="0060496B">
              <w:rPr>
                <w:rFonts w:ascii="Tahoma" w:hAnsi="Tahoma" w:cs="Tahoma"/>
              </w:rPr>
              <w:t xml:space="preserve"> activity in view of </w:t>
            </w:r>
            <w:r w:rsidR="008F1A21">
              <w:rPr>
                <w:rFonts w:ascii="Tahoma" w:hAnsi="Tahoma" w:cs="Tahoma"/>
              </w:rPr>
              <w:t xml:space="preserve">identified press and stakeholders. </w:t>
            </w:r>
          </w:p>
          <w:p w14:paraId="68D058D8" w14:textId="16C6EBC7" w:rsidR="00B82338" w:rsidRPr="00BD60BC" w:rsidRDefault="00B82338" w:rsidP="00B82338">
            <w:pPr>
              <w:numPr>
                <w:ilvl w:val="0"/>
                <w:numId w:val="13"/>
              </w:numPr>
              <w:spacing w:before="0" w:after="120"/>
              <w:jc w:val="both"/>
              <w:rPr>
                <w:rFonts w:ascii="Tahoma" w:hAnsi="Tahoma" w:cs="Tahoma"/>
              </w:rPr>
            </w:pPr>
            <w:r w:rsidRPr="00BD60BC">
              <w:rPr>
                <w:rFonts w:ascii="Tahoma" w:hAnsi="Tahoma" w:cs="Tahoma"/>
              </w:rPr>
              <w:t xml:space="preserve">To assist in the development of </w:t>
            </w:r>
            <w:r w:rsidR="00EE3C64">
              <w:rPr>
                <w:rFonts w:ascii="Tahoma" w:hAnsi="Tahoma" w:cs="Tahoma"/>
              </w:rPr>
              <w:t>online content,</w:t>
            </w:r>
            <w:r w:rsidR="00434FCE">
              <w:rPr>
                <w:rFonts w:ascii="Tahoma" w:hAnsi="Tahoma" w:cs="Tahoma"/>
              </w:rPr>
              <w:t xml:space="preserve"> </w:t>
            </w:r>
            <w:r w:rsidR="00EE3C64">
              <w:rPr>
                <w:rFonts w:ascii="Tahoma" w:hAnsi="Tahoma" w:cs="Tahoma"/>
              </w:rPr>
              <w:t>including social media</w:t>
            </w:r>
            <w:r w:rsidR="008F1A21">
              <w:rPr>
                <w:rFonts w:ascii="Tahoma" w:hAnsi="Tahoma" w:cs="Tahoma"/>
              </w:rPr>
              <w:t xml:space="preserve"> and</w:t>
            </w:r>
            <w:r w:rsidR="00EE3C64">
              <w:rPr>
                <w:rFonts w:ascii="Tahoma" w:hAnsi="Tahoma" w:cs="Tahoma"/>
              </w:rPr>
              <w:t xml:space="preserve"> website </w:t>
            </w:r>
            <w:r w:rsidR="00434FCE">
              <w:rPr>
                <w:rFonts w:ascii="Tahoma" w:hAnsi="Tahoma" w:cs="Tahoma"/>
              </w:rPr>
              <w:t>articles</w:t>
            </w:r>
            <w:r w:rsidR="00EE3C64">
              <w:rPr>
                <w:rFonts w:ascii="Tahoma" w:hAnsi="Tahoma" w:cs="Tahoma"/>
              </w:rPr>
              <w:t xml:space="preserve"> adhering to best practice </w:t>
            </w:r>
            <w:r w:rsidR="00434FCE">
              <w:rPr>
                <w:rFonts w:ascii="Tahoma" w:hAnsi="Tahoma" w:cs="Tahoma"/>
              </w:rPr>
              <w:t xml:space="preserve">standards. </w:t>
            </w:r>
          </w:p>
          <w:p w14:paraId="1BED4A76" w14:textId="53DC2A45" w:rsidR="00B82338" w:rsidRDefault="00B82338" w:rsidP="00B82338">
            <w:pPr>
              <w:numPr>
                <w:ilvl w:val="0"/>
                <w:numId w:val="13"/>
              </w:numPr>
              <w:spacing w:before="0" w:after="120"/>
              <w:jc w:val="both"/>
              <w:rPr>
                <w:rFonts w:ascii="Tahoma" w:hAnsi="Tahoma" w:cs="Tahoma"/>
              </w:rPr>
            </w:pPr>
            <w:r w:rsidRPr="00BD60BC">
              <w:rPr>
                <w:rFonts w:ascii="Tahoma" w:hAnsi="Tahoma" w:cs="Tahoma"/>
              </w:rPr>
              <w:lastRenderedPageBreak/>
              <w:t xml:space="preserve">Be proactive in </w:t>
            </w:r>
            <w:r>
              <w:rPr>
                <w:rFonts w:ascii="Tahoma" w:hAnsi="Tahoma" w:cs="Tahoma"/>
              </w:rPr>
              <w:t xml:space="preserve">researching the latest tools and techniques, </w:t>
            </w:r>
            <w:r w:rsidR="00D85ED1">
              <w:rPr>
                <w:rFonts w:ascii="Tahoma" w:hAnsi="Tahoma" w:cs="Tahoma"/>
              </w:rPr>
              <w:t>trialling</w:t>
            </w:r>
            <w:r>
              <w:rPr>
                <w:rFonts w:ascii="Tahoma" w:hAnsi="Tahoma" w:cs="Tahoma"/>
              </w:rPr>
              <w:t xml:space="preserve"> new things</w:t>
            </w:r>
            <w:r w:rsidR="00FA68F1">
              <w:rPr>
                <w:rFonts w:ascii="Tahoma" w:hAnsi="Tahoma" w:cs="Tahoma"/>
              </w:rPr>
              <w:t>,</w:t>
            </w:r>
            <w:r>
              <w:rPr>
                <w:rFonts w:ascii="Tahoma" w:hAnsi="Tahoma" w:cs="Tahoma"/>
              </w:rPr>
              <w:t xml:space="preserve"> and generating reports</w:t>
            </w:r>
            <w:r w:rsidR="008F1A21">
              <w:rPr>
                <w:rFonts w:ascii="Tahoma" w:hAnsi="Tahoma" w:cs="Tahoma"/>
              </w:rPr>
              <w:t>,</w:t>
            </w:r>
            <w:r>
              <w:rPr>
                <w:rFonts w:ascii="Tahoma" w:hAnsi="Tahoma" w:cs="Tahoma"/>
              </w:rPr>
              <w:t xml:space="preserve"> </w:t>
            </w:r>
            <w:r w:rsidR="00434FCE">
              <w:rPr>
                <w:rFonts w:ascii="Tahoma" w:hAnsi="Tahoma" w:cs="Tahoma"/>
              </w:rPr>
              <w:t>using media monitoring tools such as Meltwater,</w:t>
            </w:r>
            <w:r w:rsidR="00F06795">
              <w:rPr>
                <w:rFonts w:ascii="Tahoma" w:hAnsi="Tahoma" w:cs="Tahoma"/>
              </w:rPr>
              <w:t xml:space="preserve"> and </w:t>
            </w:r>
            <w:proofErr w:type="spellStart"/>
            <w:r w:rsidR="00F06795">
              <w:rPr>
                <w:rFonts w:ascii="Tahoma" w:hAnsi="Tahoma" w:cs="Tahoma"/>
              </w:rPr>
              <w:t>Hubspot</w:t>
            </w:r>
            <w:proofErr w:type="spellEnd"/>
            <w:r w:rsidR="00FA68F1">
              <w:rPr>
                <w:rFonts w:ascii="Tahoma" w:hAnsi="Tahoma" w:cs="Tahoma"/>
              </w:rPr>
              <w:t>.</w:t>
            </w:r>
            <w:r w:rsidR="00F06795">
              <w:rPr>
                <w:rFonts w:ascii="Tahoma" w:hAnsi="Tahoma" w:cs="Tahoma"/>
              </w:rPr>
              <w:t xml:space="preserve"> </w:t>
            </w:r>
          </w:p>
          <w:p w14:paraId="794E4B3C" w14:textId="4D3A2077" w:rsidR="00B82338" w:rsidRDefault="00B82338" w:rsidP="00B82338">
            <w:pPr>
              <w:numPr>
                <w:ilvl w:val="0"/>
                <w:numId w:val="13"/>
              </w:numPr>
              <w:spacing w:before="0" w:after="120"/>
              <w:jc w:val="both"/>
              <w:rPr>
                <w:rFonts w:ascii="Tahoma" w:hAnsi="Tahoma" w:cs="Tahoma"/>
              </w:rPr>
            </w:pPr>
            <w:r>
              <w:rPr>
                <w:rFonts w:ascii="Tahoma" w:hAnsi="Tahoma" w:cs="Tahoma"/>
              </w:rPr>
              <w:t xml:space="preserve">Responsible for delivering </w:t>
            </w:r>
            <w:r w:rsidR="00F06795">
              <w:rPr>
                <w:rFonts w:ascii="Tahoma" w:hAnsi="Tahoma" w:cs="Tahoma"/>
              </w:rPr>
              <w:t>reports, blog</w:t>
            </w:r>
            <w:r w:rsidR="0087344D">
              <w:rPr>
                <w:rFonts w:ascii="Tahoma" w:hAnsi="Tahoma" w:cs="Tahoma"/>
              </w:rPr>
              <w:t>s</w:t>
            </w:r>
            <w:r w:rsidR="00FA68F1">
              <w:rPr>
                <w:rFonts w:ascii="Tahoma" w:hAnsi="Tahoma" w:cs="Tahoma"/>
              </w:rPr>
              <w:t>,</w:t>
            </w:r>
            <w:r w:rsidR="0087344D">
              <w:rPr>
                <w:rFonts w:ascii="Tahoma" w:hAnsi="Tahoma" w:cs="Tahoma"/>
              </w:rPr>
              <w:t xml:space="preserve"> and partnership articles to ensure Fusion21 and Fusion21 Foundation have </w:t>
            </w:r>
            <w:r w:rsidR="003E35B7">
              <w:rPr>
                <w:rFonts w:ascii="Tahoma" w:hAnsi="Tahoma" w:cs="Tahoma"/>
              </w:rPr>
              <w:t xml:space="preserve">a </w:t>
            </w:r>
            <w:r w:rsidR="004A1F3D">
              <w:rPr>
                <w:rFonts w:ascii="Tahoma" w:hAnsi="Tahoma" w:cs="Tahoma"/>
              </w:rPr>
              <w:t>fair share of voice</w:t>
            </w:r>
            <w:r w:rsidR="00FA68F1">
              <w:rPr>
                <w:rFonts w:ascii="Tahoma" w:hAnsi="Tahoma" w:cs="Tahoma"/>
              </w:rPr>
              <w:t>.</w:t>
            </w:r>
            <w:r w:rsidR="004A1F3D">
              <w:rPr>
                <w:rFonts w:ascii="Tahoma" w:hAnsi="Tahoma" w:cs="Tahoma"/>
              </w:rPr>
              <w:t xml:space="preserve"> </w:t>
            </w:r>
          </w:p>
          <w:p w14:paraId="5D4FFE18" w14:textId="0FBD9743" w:rsidR="004A1F3D" w:rsidRDefault="004A1F3D" w:rsidP="00B82338">
            <w:pPr>
              <w:numPr>
                <w:ilvl w:val="0"/>
                <w:numId w:val="13"/>
              </w:numPr>
              <w:spacing w:before="0" w:after="120"/>
              <w:jc w:val="both"/>
              <w:rPr>
                <w:rFonts w:ascii="Tahoma" w:hAnsi="Tahoma" w:cs="Tahoma"/>
              </w:rPr>
            </w:pPr>
            <w:r>
              <w:rPr>
                <w:rFonts w:ascii="Tahoma" w:hAnsi="Tahoma" w:cs="Tahoma"/>
              </w:rPr>
              <w:t xml:space="preserve">Be proactive in supporting the training and development of the wider team </w:t>
            </w:r>
            <w:r w:rsidR="000607A0">
              <w:rPr>
                <w:rFonts w:ascii="Tahoma" w:hAnsi="Tahoma" w:cs="Tahoma"/>
              </w:rPr>
              <w:t>in media training</w:t>
            </w:r>
            <w:r w:rsidR="00FA68F1">
              <w:rPr>
                <w:rFonts w:ascii="Tahoma" w:hAnsi="Tahoma" w:cs="Tahoma"/>
              </w:rPr>
              <w:t>.</w:t>
            </w:r>
          </w:p>
          <w:p w14:paraId="4BA929BE" w14:textId="0B84E922" w:rsidR="00B82338" w:rsidRPr="00BD60BC" w:rsidRDefault="004A1F3D" w:rsidP="00B82338">
            <w:pPr>
              <w:numPr>
                <w:ilvl w:val="0"/>
                <w:numId w:val="13"/>
              </w:numPr>
              <w:spacing w:before="0" w:after="120"/>
              <w:jc w:val="both"/>
              <w:rPr>
                <w:rFonts w:ascii="Tahoma" w:hAnsi="Tahoma" w:cs="Tahoma"/>
              </w:rPr>
            </w:pPr>
            <w:r>
              <w:rPr>
                <w:rFonts w:ascii="Tahoma" w:hAnsi="Tahoma" w:cs="Tahoma"/>
              </w:rPr>
              <w:t xml:space="preserve">Support in the drafting of some marketing materials such as brochures and reports, </w:t>
            </w:r>
            <w:r w:rsidR="008A5A38">
              <w:rPr>
                <w:rFonts w:ascii="Tahoma" w:hAnsi="Tahoma" w:cs="Tahoma"/>
              </w:rPr>
              <w:t>collaborating</w:t>
            </w:r>
            <w:r>
              <w:rPr>
                <w:rFonts w:ascii="Tahoma" w:hAnsi="Tahoma" w:cs="Tahoma"/>
              </w:rPr>
              <w:t xml:space="preserve"> </w:t>
            </w:r>
            <w:r w:rsidR="000607A0">
              <w:rPr>
                <w:rFonts w:ascii="Tahoma" w:hAnsi="Tahoma" w:cs="Tahoma"/>
              </w:rPr>
              <w:t>closely</w:t>
            </w:r>
            <w:r>
              <w:rPr>
                <w:rFonts w:ascii="Tahoma" w:hAnsi="Tahoma" w:cs="Tahoma"/>
              </w:rPr>
              <w:t xml:space="preserve"> with the wider team and graphic designers. </w:t>
            </w:r>
          </w:p>
          <w:p w14:paraId="33B33C0F" w14:textId="71FA3B14" w:rsidR="00B82338" w:rsidRPr="00BD60BC" w:rsidRDefault="00B82338" w:rsidP="00B82338">
            <w:pPr>
              <w:numPr>
                <w:ilvl w:val="0"/>
                <w:numId w:val="13"/>
              </w:numPr>
              <w:spacing w:before="0" w:after="120"/>
              <w:jc w:val="both"/>
              <w:rPr>
                <w:rFonts w:ascii="Tahoma" w:hAnsi="Tahoma" w:cs="Tahoma"/>
              </w:rPr>
            </w:pPr>
            <w:r>
              <w:rPr>
                <w:rFonts w:ascii="Tahoma" w:hAnsi="Tahoma" w:cs="Tahoma"/>
              </w:rPr>
              <w:t>D</w:t>
            </w:r>
            <w:r w:rsidRPr="00BD60BC">
              <w:rPr>
                <w:rFonts w:ascii="Tahoma" w:hAnsi="Tahoma" w:cs="Tahoma"/>
              </w:rPr>
              <w:t xml:space="preserve">emonstrate </w:t>
            </w:r>
            <w:r>
              <w:rPr>
                <w:rFonts w:ascii="Tahoma" w:hAnsi="Tahoma" w:cs="Tahoma"/>
              </w:rPr>
              <w:t xml:space="preserve">an </w:t>
            </w:r>
            <w:r w:rsidRPr="00BD60BC">
              <w:rPr>
                <w:rFonts w:ascii="Tahoma" w:hAnsi="Tahoma" w:cs="Tahoma"/>
              </w:rPr>
              <w:t>understanding of the ‘bi</w:t>
            </w:r>
            <w:r>
              <w:rPr>
                <w:rFonts w:ascii="Tahoma" w:hAnsi="Tahoma" w:cs="Tahoma"/>
              </w:rPr>
              <w:t>gger picture</w:t>
            </w:r>
            <w:r w:rsidRPr="00BD60BC">
              <w:rPr>
                <w:rFonts w:ascii="Tahoma" w:hAnsi="Tahoma" w:cs="Tahoma"/>
              </w:rPr>
              <w:t>’ and the role marketing, communications</w:t>
            </w:r>
            <w:r w:rsidR="000607A0">
              <w:rPr>
                <w:rFonts w:ascii="Tahoma" w:hAnsi="Tahoma" w:cs="Tahoma"/>
              </w:rPr>
              <w:t xml:space="preserve">, </w:t>
            </w:r>
            <w:r w:rsidR="00B035A1">
              <w:rPr>
                <w:rFonts w:ascii="Tahoma" w:hAnsi="Tahoma" w:cs="Tahoma"/>
              </w:rPr>
              <w:t>PR,</w:t>
            </w:r>
            <w:r w:rsidR="000607A0">
              <w:rPr>
                <w:rFonts w:ascii="Tahoma" w:hAnsi="Tahoma" w:cs="Tahoma"/>
              </w:rPr>
              <w:t xml:space="preserve"> </w:t>
            </w:r>
            <w:r w:rsidRPr="00BD60BC">
              <w:rPr>
                <w:rFonts w:ascii="Tahoma" w:hAnsi="Tahoma" w:cs="Tahoma"/>
              </w:rPr>
              <w:t>and design have to play in business growth</w:t>
            </w:r>
            <w:r w:rsidR="00FA68F1">
              <w:rPr>
                <w:rFonts w:ascii="Tahoma" w:hAnsi="Tahoma" w:cs="Tahoma"/>
              </w:rPr>
              <w:t>.</w:t>
            </w:r>
          </w:p>
          <w:p w14:paraId="7E13E3B6" w14:textId="008AE1F3" w:rsidR="00B82338" w:rsidRPr="00BD60BC" w:rsidRDefault="00B82338" w:rsidP="00B82338">
            <w:pPr>
              <w:numPr>
                <w:ilvl w:val="0"/>
                <w:numId w:val="13"/>
              </w:numPr>
              <w:spacing w:before="0" w:after="120"/>
              <w:jc w:val="both"/>
              <w:rPr>
                <w:rFonts w:ascii="Tahoma" w:hAnsi="Tahoma" w:cs="Tahoma"/>
              </w:rPr>
            </w:pPr>
            <w:r w:rsidRPr="00BD60BC">
              <w:rPr>
                <w:rFonts w:ascii="Tahoma" w:hAnsi="Tahoma" w:cs="Tahoma"/>
              </w:rPr>
              <w:t>Able to proactively input into regular team meetings to ensure ideas and concepts are captured and developed collectively</w:t>
            </w:r>
            <w:r w:rsidR="00FA68F1">
              <w:rPr>
                <w:rFonts w:ascii="Tahoma" w:hAnsi="Tahoma" w:cs="Tahoma"/>
              </w:rPr>
              <w:t>.</w:t>
            </w:r>
          </w:p>
          <w:p w14:paraId="5C13BC45" w14:textId="31CFF515" w:rsidR="00B82338" w:rsidRPr="00BD60BC" w:rsidRDefault="00B82338" w:rsidP="00B82338">
            <w:pPr>
              <w:numPr>
                <w:ilvl w:val="0"/>
                <w:numId w:val="13"/>
              </w:numPr>
              <w:spacing w:before="0" w:after="120"/>
              <w:jc w:val="both"/>
              <w:rPr>
                <w:rFonts w:ascii="Tahoma" w:hAnsi="Tahoma" w:cs="Tahoma"/>
              </w:rPr>
            </w:pPr>
            <w:r w:rsidRPr="00BD60BC">
              <w:rPr>
                <w:rFonts w:ascii="Tahoma" w:hAnsi="Tahoma" w:cs="Tahoma"/>
              </w:rPr>
              <w:t xml:space="preserve">Time management, </w:t>
            </w:r>
            <w:r>
              <w:rPr>
                <w:rFonts w:ascii="Tahoma" w:hAnsi="Tahoma" w:cs="Tahoma"/>
              </w:rPr>
              <w:t>problem-solving</w:t>
            </w:r>
            <w:r w:rsidRPr="00BD60BC">
              <w:rPr>
                <w:rFonts w:ascii="Tahoma" w:hAnsi="Tahoma" w:cs="Tahoma"/>
              </w:rPr>
              <w:t xml:space="preserve"> and organisation skills a must</w:t>
            </w:r>
            <w:r>
              <w:rPr>
                <w:rFonts w:ascii="Tahoma" w:hAnsi="Tahoma" w:cs="Tahoma"/>
              </w:rPr>
              <w:t xml:space="preserve"> along with a can-do attitude</w:t>
            </w:r>
            <w:r w:rsidR="00FA68F1">
              <w:rPr>
                <w:rFonts w:ascii="Tahoma" w:hAnsi="Tahoma" w:cs="Tahoma"/>
              </w:rPr>
              <w:t>.</w:t>
            </w:r>
          </w:p>
          <w:p w14:paraId="7C2A8658" w14:textId="5342D0B8" w:rsidR="00B82338" w:rsidRPr="00BD60BC" w:rsidRDefault="00B82338" w:rsidP="00B82338">
            <w:pPr>
              <w:numPr>
                <w:ilvl w:val="0"/>
                <w:numId w:val="13"/>
              </w:numPr>
              <w:spacing w:before="0" w:after="120"/>
              <w:jc w:val="both"/>
              <w:rPr>
                <w:rFonts w:ascii="Tahoma" w:hAnsi="Tahoma" w:cs="Tahoma"/>
              </w:rPr>
            </w:pPr>
            <w:r w:rsidRPr="00BD60BC">
              <w:rPr>
                <w:rFonts w:ascii="Tahoma" w:hAnsi="Tahoma" w:cs="Tahoma"/>
              </w:rPr>
              <w:t xml:space="preserve">Use of </w:t>
            </w:r>
            <w:r w:rsidR="00D85ED1" w:rsidRPr="00BD60BC">
              <w:rPr>
                <w:rFonts w:ascii="Tahoma" w:hAnsi="Tahoma" w:cs="Tahoma"/>
              </w:rPr>
              <w:t>HubSpot</w:t>
            </w:r>
            <w:r w:rsidRPr="00BD60BC">
              <w:rPr>
                <w:rFonts w:ascii="Tahoma" w:hAnsi="Tahoma" w:cs="Tahoma"/>
              </w:rPr>
              <w:t xml:space="preserve">, Trello, Asana, Google, and other planning tools to ensure effective and visible planning </w:t>
            </w:r>
            <w:r>
              <w:rPr>
                <w:rFonts w:ascii="Tahoma" w:hAnsi="Tahoma" w:cs="Tahoma"/>
              </w:rPr>
              <w:t>and measurement of activities</w:t>
            </w:r>
            <w:r w:rsidR="00FA68F1">
              <w:rPr>
                <w:rFonts w:ascii="Tahoma" w:hAnsi="Tahoma" w:cs="Tahoma"/>
              </w:rPr>
              <w:t>.</w:t>
            </w:r>
            <w:r>
              <w:rPr>
                <w:rFonts w:ascii="Tahoma" w:hAnsi="Tahoma" w:cs="Tahoma"/>
              </w:rPr>
              <w:t xml:space="preserve"> </w:t>
            </w:r>
          </w:p>
          <w:p w14:paraId="0670D1A9" w14:textId="1D6A0CE1" w:rsidR="00B82338" w:rsidRDefault="00B82338" w:rsidP="00B82338">
            <w:pPr>
              <w:numPr>
                <w:ilvl w:val="0"/>
                <w:numId w:val="13"/>
              </w:numPr>
              <w:spacing w:before="0" w:after="120"/>
              <w:jc w:val="both"/>
              <w:rPr>
                <w:rFonts w:ascii="Tahoma" w:hAnsi="Tahoma" w:cs="Tahoma"/>
              </w:rPr>
            </w:pPr>
            <w:r w:rsidRPr="00BD60BC">
              <w:rPr>
                <w:rFonts w:ascii="Tahoma" w:hAnsi="Tahoma" w:cs="Tahoma"/>
              </w:rPr>
              <w:t>To be a committed team member who actively supports the wider team. A natural, creative problem solver</w:t>
            </w:r>
            <w:r w:rsidR="00FA68F1">
              <w:rPr>
                <w:rFonts w:ascii="Tahoma" w:hAnsi="Tahoma" w:cs="Tahoma"/>
              </w:rPr>
              <w:t>.</w:t>
            </w:r>
          </w:p>
          <w:p w14:paraId="0334D169" w14:textId="27710931" w:rsidR="00B9712F" w:rsidRPr="00B82338" w:rsidRDefault="00B82338" w:rsidP="00B82338">
            <w:pPr>
              <w:numPr>
                <w:ilvl w:val="0"/>
                <w:numId w:val="13"/>
              </w:numPr>
              <w:spacing w:before="0" w:after="120"/>
              <w:jc w:val="both"/>
              <w:rPr>
                <w:rFonts w:ascii="Tahoma" w:hAnsi="Tahoma" w:cs="Tahoma"/>
              </w:rPr>
            </w:pPr>
            <w:r>
              <w:rPr>
                <w:rFonts w:ascii="Tahoma" w:hAnsi="Tahoma" w:cs="Tahoma"/>
              </w:rPr>
              <w:t xml:space="preserve">Help and support with any other duties that </w:t>
            </w:r>
            <w:r w:rsidR="001E7866">
              <w:rPr>
                <w:rFonts w:ascii="Tahoma" w:hAnsi="Tahoma" w:cs="Tahoma"/>
              </w:rPr>
              <w:t>may</w:t>
            </w:r>
            <w:r>
              <w:rPr>
                <w:rFonts w:ascii="Tahoma" w:hAnsi="Tahoma" w:cs="Tahoma"/>
              </w:rPr>
              <w:t xml:space="preserve"> not be listed but benefit the team or </w:t>
            </w:r>
            <w:r w:rsidR="00F8767D">
              <w:rPr>
                <w:rFonts w:ascii="Tahoma" w:hAnsi="Tahoma" w:cs="Tahoma"/>
              </w:rPr>
              <w:t xml:space="preserve">contribute to </w:t>
            </w:r>
            <w:r>
              <w:rPr>
                <w:rFonts w:ascii="Tahoma" w:hAnsi="Tahoma" w:cs="Tahoma"/>
              </w:rPr>
              <w:t>business growth</w:t>
            </w:r>
            <w:r w:rsidR="00FA68F1">
              <w:rPr>
                <w:rFonts w:ascii="Tahoma" w:hAnsi="Tahoma" w:cs="Tahoma"/>
              </w:rPr>
              <w:t>.</w:t>
            </w:r>
            <w:r>
              <w:rPr>
                <w:rFonts w:ascii="Tahoma" w:hAnsi="Tahoma" w:cs="Tahoma"/>
              </w:rPr>
              <w:t xml:space="preserve"> </w:t>
            </w: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492"/>
        <w:gridCol w:w="848"/>
        <w:gridCol w:w="1829"/>
        <w:gridCol w:w="1292"/>
        <w:gridCol w:w="3117"/>
      </w:tblGrid>
      <w:tr w:rsidR="00DF1E43" w:rsidRPr="002E5587" w14:paraId="10241F0B" w14:textId="77777777" w:rsidTr="002E5587">
        <w:tc>
          <w:tcPr>
            <w:tcW w:w="1776" w:type="dxa"/>
            <w:tcBorders>
              <w:top w:val="nil"/>
              <w:left w:val="nil"/>
              <w:bottom w:val="single" w:sz="2" w:space="0" w:color="auto"/>
              <w:right w:val="nil"/>
            </w:tcBorders>
            <w:shd w:val="clear" w:color="auto" w:fill="auto"/>
          </w:tcPr>
          <w:p w14:paraId="49068E02" w14:textId="2977CD70" w:rsidR="00B9712F" w:rsidRPr="002E5587" w:rsidRDefault="00B9712F" w:rsidP="00973885">
            <w:pPr>
              <w:spacing w:after="0"/>
              <w:rPr>
                <w:rFonts w:ascii="Arial" w:hAnsi="Arial" w:cs="Arial"/>
              </w:rPr>
            </w:pPr>
          </w:p>
        </w:tc>
        <w:tc>
          <w:tcPr>
            <w:tcW w:w="3169" w:type="dxa"/>
            <w:gridSpan w:val="3"/>
            <w:tcBorders>
              <w:top w:val="nil"/>
              <w:left w:val="nil"/>
              <w:bottom w:val="single" w:sz="2" w:space="0" w:color="auto"/>
              <w:right w:val="nil"/>
            </w:tcBorders>
            <w:shd w:val="clear" w:color="auto" w:fill="auto"/>
          </w:tcPr>
          <w:p w14:paraId="1B82CD0D" w14:textId="77777777" w:rsidR="00DF1E43" w:rsidRPr="002E5587" w:rsidRDefault="00DF1E43" w:rsidP="00973885">
            <w:pPr>
              <w:spacing w:after="0"/>
              <w:rPr>
                <w:rFonts w:ascii="Arial" w:hAnsi="Arial" w:cs="Arial"/>
              </w:rPr>
            </w:pPr>
          </w:p>
        </w:tc>
        <w:tc>
          <w:tcPr>
            <w:tcW w:w="1292" w:type="dxa"/>
            <w:tcBorders>
              <w:top w:val="nil"/>
              <w:left w:val="nil"/>
              <w:bottom w:val="single" w:sz="2" w:space="0" w:color="auto"/>
              <w:right w:val="nil"/>
            </w:tcBorders>
            <w:shd w:val="clear" w:color="auto" w:fill="auto"/>
          </w:tcPr>
          <w:p w14:paraId="04013BE6" w14:textId="77777777" w:rsidR="00DF1E43" w:rsidRPr="002E5587" w:rsidRDefault="00DF1E43" w:rsidP="00973885">
            <w:pPr>
              <w:spacing w:after="0"/>
              <w:rPr>
                <w:rFonts w:ascii="Arial" w:hAnsi="Arial" w:cs="Arial"/>
              </w:rPr>
            </w:pPr>
          </w:p>
        </w:tc>
        <w:tc>
          <w:tcPr>
            <w:tcW w:w="3117" w:type="dxa"/>
            <w:tcBorders>
              <w:top w:val="nil"/>
              <w:left w:val="nil"/>
              <w:bottom w:val="single" w:sz="2" w:space="0" w:color="auto"/>
              <w:right w:val="nil"/>
            </w:tcBorders>
            <w:shd w:val="clear" w:color="auto" w:fill="auto"/>
          </w:tcPr>
          <w:p w14:paraId="3E63A7AB" w14:textId="77777777" w:rsidR="00DF1E43" w:rsidRPr="002E5587" w:rsidRDefault="00DF1E43" w:rsidP="00973885">
            <w:pPr>
              <w:spacing w:after="0"/>
              <w:rPr>
                <w:rFonts w:ascii="Arial" w:hAnsi="Arial" w:cs="Arial"/>
              </w:rPr>
            </w:pPr>
          </w:p>
        </w:tc>
      </w:tr>
      <w:tr w:rsidR="00DF1E43" w:rsidRPr="002E5587" w14:paraId="44F0C91D" w14:textId="77777777" w:rsidTr="002E5587">
        <w:tc>
          <w:tcPr>
            <w:tcW w:w="9354" w:type="dxa"/>
            <w:gridSpan w:val="6"/>
            <w:tcBorders>
              <w:top w:val="single" w:sz="2" w:space="0" w:color="auto"/>
              <w:left w:val="single" w:sz="2" w:space="0" w:color="auto"/>
              <w:bottom w:val="single" w:sz="2" w:space="0" w:color="auto"/>
              <w:right w:val="single" w:sz="2" w:space="0" w:color="auto"/>
            </w:tcBorders>
            <w:shd w:val="clear" w:color="auto" w:fill="33AF65"/>
          </w:tcPr>
          <w:p w14:paraId="5B0AB5E4" w14:textId="3F843E11" w:rsidR="00DF1E43" w:rsidRPr="002E5587" w:rsidRDefault="00DF1E43" w:rsidP="00973885">
            <w:pPr>
              <w:spacing w:after="0"/>
              <w:rPr>
                <w:rFonts w:ascii="Arial" w:hAnsi="Arial" w:cs="Arial"/>
                <w:b/>
                <w:bCs/>
                <w:color w:val="FFFFFF" w:themeColor="background1"/>
                <w:sz w:val="22"/>
                <w:szCs w:val="22"/>
              </w:rPr>
            </w:pPr>
            <w:r w:rsidRPr="002E5587">
              <w:rPr>
                <w:rFonts w:ascii="Arial" w:hAnsi="Arial" w:cs="Arial"/>
                <w:b/>
                <w:bCs/>
                <w:color w:val="FFFFFF" w:themeColor="background1"/>
                <w:sz w:val="22"/>
                <w:szCs w:val="22"/>
              </w:rPr>
              <w:t>Person Specification</w:t>
            </w:r>
          </w:p>
        </w:tc>
      </w:tr>
      <w:tr w:rsidR="000F3627" w:rsidRPr="002E5587" w14:paraId="7B6977FE" w14:textId="77777777" w:rsidTr="002E5587">
        <w:tc>
          <w:tcPr>
            <w:tcW w:w="3116" w:type="dxa"/>
            <w:gridSpan w:val="3"/>
            <w:tcBorders>
              <w:top w:val="single" w:sz="2" w:space="0" w:color="auto"/>
              <w:left w:val="single" w:sz="2" w:space="0" w:color="auto"/>
              <w:bottom w:val="single" w:sz="2" w:space="0" w:color="auto"/>
              <w:right w:val="single" w:sz="2" w:space="0" w:color="auto"/>
            </w:tcBorders>
            <w:shd w:val="clear" w:color="auto" w:fill="auto"/>
          </w:tcPr>
          <w:p w14:paraId="3ADA6571" w14:textId="56585114" w:rsidR="000F3627" w:rsidRPr="002E5587" w:rsidRDefault="000F3627" w:rsidP="00973885">
            <w:pPr>
              <w:spacing w:after="0"/>
              <w:rPr>
                <w:rFonts w:ascii="Arial" w:hAnsi="Arial" w:cs="Arial"/>
                <w:b/>
                <w:bCs/>
                <w:color w:val="006636"/>
                <w:sz w:val="22"/>
                <w:szCs w:val="22"/>
              </w:rPr>
            </w:pPr>
            <w:r w:rsidRPr="002E5587">
              <w:rPr>
                <w:rFonts w:ascii="Arial" w:hAnsi="Arial" w:cs="Arial"/>
                <w:b/>
                <w:bCs/>
                <w:color w:val="006636"/>
                <w:sz w:val="22"/>
                <w:szCs w:val="22"/>
              </w:rPr>
              <w:t>Qualities</w:t>
            </w:r>
            <w:r w:rsidR="00B61AA5" w:rsidRPr="002E5587">
              <w:rPr>
                <w:rFonts w:ascii="Arial" w:hAnsi="Arial" w:cs="Arial"/>
                <w:b/>
                <w:bCs/>
                <w:color w:val="006636"/>
                <w:sz w:val="22"/>
                <w:szCs w:val="22"/>
              </w:rPr>
              <w:t>:</w:t>
            </w:r>
          </w:p>
        </w:tc>
        <w:tc>
          <w:tcPr>
            <w:tcW w:w="3121" w:type="dxa"/>
            <w:gridSpan w:val="2"/>
            <w:tcBorders>
              <w:top w:val="single" w:sz="2" w:space="0" w:color="auto"/>
              <w:left w:val="single" w:sz="2" w:space="0" w:color="auto"/>
              <w:bottom w:val="single" w:sz="2" w:space="0" w:color="auto"/>
              <w:right w:val="single" w:sz="2" w:space="0" w:color="auto"/>
            </w:tcBorders>
            <w:shd w:val="clear" w:color="auto" w:fill="auto"/>
          </w:tcPr>
          <w:p w14:paraId="6772808E" w14:textId="152B5EC2" w:rsidR="000F3627" w:rsidRPr="002E5587" w:rsidRDefault="000F3627" w:rsidP="00973885">
            <w:pPr>
              <w:spacing w:after="0"/>
              <w:rPr>
                <w:rFonts w:ascii="Arial" w:hAnsi="Arial" w:cs="Arial"/>
                <w:b/>
                <w:bCs/>
                <w:color w:val="006636"/>
                <w:sz w:val="22"/>
                <w:szCs w:val="22"/>
              </w:rPr>
            </w:pPr>
            <w:r w:rsidRPr="002E5587">
              <w:rPr>
                <w:rFonts w:ascii="Arial" w:hAnsi="Arial" w:cs="Arial"/>
                <w:b/>
                <w:bCs/>
                <w:color w:val="006636"/>
                <w:sz w:val="22"/>
                <w:szCs w:val="22"/>
              </w:rPr>
              <w:t>Essential</w:t>
            </w:r>
            <w:r w:rsidR="00B61AA5" w:rsidRPr="002E5587">
              <w:rPr>
                <w:rFonts w:ascii="Arial" w:hAnsi="Arial" w:cs="Arial"/>
                <w:b/>
                <w:bCs/>
                <w:color w:val="006636"/>
                <w:sz w:val="22"/>
                <w:szCs w:val="22"/>
              </w:rPr>
              <w:t>:</w:t>
            </w:r>
          </w:p>
        </w:tc>
        <w:tc>
          <w:tcPr>
            <w:tcW w:w="3117" w:type="dxa"/>
            <w:tcBorders>
              <w:top w:val="single" w:sz="2" w:space="0" w:color="auto"/>
              <w:left w:val="single" w:sz="2" w:space="0" w:color="auto"/>
              <w:bottom w:val="single" w:sz="2" w:space="0" w:color="auto"/>
              <w:right w:val="single" w:sz="2" w:space="0" w:color="auto"/>
            </w:tcBorders>
            <w:shd w:val="clear" w:color="auto" w:fill="auto"/>
          </w:tcPr>
          <w:p w14:paraId="64571264" w14:textId="3BDF00EF" w:rsidR="000F3627" w:rsidRPr="002E5587" w:rsidRDefault="000F3627" w:rsidP="00973885">
            <w:pPr>
              <w:spacing w:after="0"/>
              <w:rPr>
                <w:rFonts w:ascii="Arial" w:hAnsi="Arial" w:cs="Arial"/>
                <w:b/>
                <w:bCs/>
                <w:color w:val="006636"/>
                <w:sz w:val="22"/>
                <w:szCs w:val="22"/>
              </w:rPr>
            </w:pPr>
            <w:r w:rsidRPr="002E5587">
              <w:rPr>
                <w:rFonts w:ascii="Arial" w:hAnsi="Arial" w:cs="Arial"/>
                <w:b/>
                <w:bCs/>
                <w:color w:val="006636"/>
                <w:sz w:val="22"/>
                <w:szCs w:val="22"/>
              </w:rPr>
              <w:t>Desirable</w:t>
            </w:r>
            <w:r w:rsidR="00B61AA5" w:rsidRPr="002E5587">
              <w:rPr>
                <w:rFonts w:ascii="Arial" w:hAnsi="Arial" w:cs="Arial"/>
                <w:b/>
                <w:bCs/>
                <w:color w:val="006636"/>
                <w:sz w:val="22"/>
                <w:szCs w:val="22"/>
              </w:rPr>
              <w:t>:</w:t>
            </w:r>
          </w:p>
        </w:tc>
      </w:tr>
      <w:tr w:rsidR="000F3627" w:rsidRPr="002E5587" w14:paraId="3864B5A7" w14:textId="77777777" w:rsidTr="002E5587">
        <w:tc>
          <w:tcPr>
            <w:tcW w:w="3116" w:type="dxa"/>
            <w:gridSpan w:val="3"/>
            <w:tcBorders>
              <w:top w:val="single" w:sz="2" w:space="0" w:color="auto"/>
            </w:tcBorders>
            <w:shd w:val="clear" w:color="auto" w:fill="auto"/>
          </w:tcPr>
          <w:p w14:paraId="29342587" w14:textId="1E4BD739" w:rsidR="00B61AA5" w:rsidRPr="002E5587" w:rsidRDefault="00531FEC" w:rsidP="00973885">
            <w:pPr>
              <w:spacing w:after="0"/>
              <w:rPr>
                <w:rFonts w:ascii="Arial" w:hAnsi="Arial" w:cs="Arial"/>
              </w:rPr>
            </w:pPr>
            <w:r>
              <w:rPr>
                <w:rFonts w:ascii="Arial" w:hAnsi="Arial" w:cs="Arial"/>
              </w:rPr>
              <w:t>Qualifications</w:t>
            </w:r>
            <w:r w:rsidR="002722F4">
              <w:rPr>
                <w:rFonts w:ascii="Arial" w:hAnsi="Arial" w:cs="Arial"/>
              </w:rPr>
              <w:t xml:space="preserve"> and Training </w:t>
            </w:r>
          </w:p>
          <w:p w14:paraId="4E037F1C" w14:textId="098ADFDB" w:rsidR="00B61AA5" w:rsidRDefault="00B61AA5" w:rsidP="00973885">
            <w:pPr>
              <w:spacing w:after="0"/>
              <w:rPr>
                <w:rFonts w:ascii="Arial" w:hAnsi="Arial" w:cs="Arial"/>
              </w:rPr>
            </w:pPr>
          </w:p>
          <w:p w14:paraId="2FBA9932" w14:textId="2493D554" w:rsidR="00651BA1" w:rsidRDefault="00651BA1" w:rsidP="00973885">
            <w:pPr>
              <w:spacing w:after="0"/>
              <w:rPr>
                <w:rFonts w:ascii="Arial" w:hAnsi="Arial" w:cs="Arial"/>
              </w:rPr>
            </w:pPr>
          </w:p>
          <w:p w14:paraId="566BB9E7" w14:textId="7DC7AA35" w:rsidR="00651BA1" w:rsidRDefault="00651BA1" w:rsidP="00973885">
            <w:pPr>
              <w:spacing w:after="0"/>
              <w:rPr>
                <w:rFonts w:ascii="Arial" w:hAnsi="Arial" w:cs="Arial"/>
              </w:rPr>
            </w:pPr>
          </w:p>
          <w:p w14:paraId="6FD9A48B" w14:textId="0B8A5AEA" w:rsidR="00651BA1" w:rsidRDefault="00651BA1" w:rsidP="00973885">
            <w:pPr>
              <w:spacing w:after="0"/>
              <w:rPr>
                <w:rFonts w:ascii="Arial" w:hAnsi="Arial" w:cs="Arial"/>
              </w:rPr>
            </w:pPr>
          </w:p>
          <w:p w14:paraId="55CE8492" w14:textId="25EFFFF6" w:rsidR="00651BA1" w:rsidRDefault="00281880" w:rsidP="00973885">
            <w:pPr>
              <w:spacing w:after="0"/>
              <w:rPr>
                <w:rFonts w:ascii="Arial" w:hAnsi="Arial" w:cs="Arial"/>
              </w:rPr>
            </w:pPr>
            <w:r>
              <w:rPr>
                <w:rFonts w:ascii="Arial" w:hAnsi="Arial" w:cs="Arial"/>
              </w:rPr>
              <w:t xml:space="preserve">Relevant Experience </w:t>
            </w:r>
          </w:p>
          <w:p w14:paraId="033B50D8" w14:textId="15992518" w:rsidR="00281880" w:rsidRDefault="00281880" w:rsidP="00973885">
            <w:pPr>
              <w:spacing w:after="0"/>
              <w:rPr>
                <w:rFonts w:ascii="Arial" w:hAnsi="Arial" w:cs="Arial"/>
              </w:rPr>
            </w:pPr>
          </w:p>
          <w:p w14:paraId="2F30CD28" w14:textId="04A32DCE" w:rsidR="00281880" w:rsidRDefault="00281880" w:rsidP="00973885">
            <w:pPr>
              <w:spacing w:after="0"/>
              <w:rPr>
                <w:rFonts w:ascii="Arial" w:hAnsi="Arial" w:cs="Arial"/>
              </w:rPr>
            </w:pPr>
          </w:p>
          <w:p w14:paraId="0320ECAA" w14:textId="2123EB69" w:rsidR="001510F8" w:rsidRDefault="001510F8" w:rsidP="00973885">
            <w:pPr>
              <w:spacing w:after="0"/>
              <w:rPr>
                <w:rFonts w:ascii="Arial" w:hAnsi="Arial" w:cs="Arial"/>
              </w:rPr>
            </w:pPr>
          </w:p>
          <w:p w14:paraId="7A0AD0B8" w14:textId="0BF60ED2" w:rsidR="001510F8" w:rsidRDefault="001510F8" w:rsidP="00973885">
            <w:pPr>
              <w:spacing w:after="0"/>
              <w:rPr>
                <w:rFonts w:ascii="Arial" w:hAnsi="Arial" w:cs="Arial"/>
              </w:rPr>
            </w:pPr>
          </w:p>
          <w:p w14:paraId="79A33805" w14:textId="05A91EB1" w:rsidR="001510F8" w:rsidRDefault="001510F8" w:rsidP="00973885">
            <w:pPr>
              <w:spacing w:after="0"/>
              <w:rPr>
                <w:rFonts w:ascii="Arial" w:hAnsi="Arial" w:cs="Arial"/>
              </w:rPr>
            </w:pPr>
          </w:p>
          <w:p w14:paraId="440B1DFA" w14:textId="7989EA11" w:rsidR="001510F8" w:rsidRDefault="001510F8" w:rsidP="00973885">
            <w:pPr>
              <w:spacing w:after="0"/>
              <w:rPr>
                <w:rFonts w:ascii="Arial" w:hAnsi="Arial" w:cs="Arial"/>
              </w:rPr>
            </w:pPr>
          </w:p>
          <w:p w14:paraId="40B96056" w14:textId="77777777" w:rsidR="001510F8" w:rsidRDefault="001510F8" w:rsidP="00973885">
            <w:pPr>
              <w:spacing w:after="0"/>
              <w:rPr>
                <w:rFonts w:ascii="Arial" w:hAnsi="Arial" w:cs="Arial"/>
              </w:rPr>
            </w:pPr>
          </w:p>
          <w:p w14:paraId="451D9624" w14:textId="1B15B547" w:rsidR="00281880" w:rsidRDefault="00281880" w:rsidP="00973885">
            <w:pPr>
              <w:spacing w:after="0"/>
              <w:rPr>
                <w:rFonts w:ascii="Arial" w:hAnsi="Arial" w:cs="Arial"/>
              </w:rPr>
            </w:pPr>
          </w:p>
          <w:p w14:paraId="2AD8223C" w14:textId="7B1233F7" w:rsidR="00281880" w:rsidRDefault="008E7241" w:rsidP="00973885">
            <w:pPr>
              <w:spacing w:after="0"/>
              <w:rPr>
                <w:rFonts w:ascii="Arial" w:hAnsi="Arial" w:cs="Arial"/>
              </w:rPr>
            </w:pPr>
            <w:r>
              <w:rPr>
                <w:rFonts w:ascii="Arial" w:hAnsi="Arial" w:cs="Arial"/>
              </w:rPr>
              <w:t xml:space="preserve">Skills and Knowledge </w:t>
            </w:r>
          </w:p>
          <w:p w14:paraId="04607CED" w14:textId="04A53CAF" w:rsidR="008E7241" w:rsidRDefault="008E7241" w:rsidP="00973885">
            <w:pPr>
              <w:spacing w:after="0"/>
              <w:rPr>
                <w:rFonts w:ascii="Arial" w:hAnsi="Arial" w:cs="Arial"/>
              </w:rPr>
            </w:pPr>
          </w:p>
          <w:p w14:paraId="5215BBF9" w14:textId="1C9CFF61" w:rsidR="008E7241" w:rsidRDefault="008E7241" w:rsidP="00973885">
            <w:pPr>
              <w:spacing w:after="0"/>
              <w:rPr>
                <w:rFonts w:ascii="Arial" w:hAnsi="Arial" w:cs="Arial"/>
              </w:rPr>
            </w:pPr>
          </w:p>
          <w:p w14:paraId="4DFDDCDE" w14:textId="1F0F0612" w:rsidR="0015772C" w:rsidRDefault="0015772C" w:rsidP="00973885">
            <w:pPr>
              <w:spacing w:after="0"/>
              <w:rPr>
                <w:rFonts w:ascii="Arial" w:hAnsi="Arial" w:cs="Arial"/>
              </w:rPr>
            </w:pPr>
          </w:p>
          <w:p w14:paraId="1E6896B7" w14:textId="2D6AAA78" w:rsidR="0015772C" w:rsidRDefault="0015772C" w:rsidP="00973885">
            <w:pPr>
              <w:spacing w:after="0"/>
              <w:rPr>
                <w:rFonts w:ascii="Arial" w:hAnsi="Arial" w:cs="Arial"/>
              </w:rPr>
            </w:pPr>
          </w:p>
          <w:p w14:paraId="701A9C13" w14:textId="47E286FA" w:rsidR="0015772C" w:rsidRDefault="0015772C" w:rsidP="00973885">
            <w:pPr>
              <w:spacing w:after="0"/>
              <w:rPr>
                <w:rFonts w:ascii="Arial" w:hAnsi="Arial" w:cs="Arial"/>
              </w:rPr>
            </w:pPr>
          </w:p>
          <w:p w14:paraId="58610B3F" w14:textId="1DF95558" w:rsidR="0015772C" w:rsidRDefault="0015772C" w:rsidP="00973885">
            <w:pPr>
              <w:spacing w:after="0"/>
              <w:rPr>
                <w:rFonts w:ascii="Arial" w:hAnsi="Arial" w:cs="Arial"/>
              </w:rPr>
            </w:pPr>
          </w:p>
          <w:p w14:paraId="014BC233" w14:textId="5265DEF7" w:rsidR="0015772C" w:rsidRDefault="0015772C" w:rsidP="00973885">
            <w:pPr>
              <w:spacing w:after="0"/>
              <w:rPr>
                <w:rFonts w:ascii="Arial" w:hAnsi="Arial" w:cs="Arial"/>
              </w:rPr>
            </w:pPr>
          </w:p>
          <w:p w14:paraId="29278BAA" w14:textId="6D25C735" w:rsidR="0015772C" w:rsidRDefault="0015772C" w:rsidP="00973885">
            <w:pPr>
              <w:spacing w:after="0"/>
              <w:rPr>
                <w:rFonts w:ascii="Arial" w:hAnsi="Arial" w:cs="Arial"/>
              </w:rPr>
            </w:pPr>
          </w:p>
          <w:p w14:paraId="5D581CE9" w14:textId="468EA99E" w:rsidR="0015772C" w:rsidRDefault="0015772C" w:rsidP="00973885">
            <w:pPr>
              <w:spacing w:after="0"/>
              <w:rPr>
                <w:rFonts w:ascii="Arial" w:hAnsi="Arial" w:cs="Arial"/>
              </w:rPr>
            </w:pPr>
          </w:p>
          <w:p w14:paraId="6A0DE20C" w14:textId="77777777" w:rsidR="00AE7328" w:rsidRDefault="00AE7328" w:rsidP="00973885">
            <w:pPr>
              <w:spacing w:after="0"/>
              <w:rPr>
                <w:rFonts w:ascii="Arial" w:hAnsi="Arial" w:cs="Arial"/>
              </w:rPr>
            </w:pPr>
          </w:p>
          <w:p w14:paraId="4F430182" w14:textId="589DC04D" w:rsidR="0015772C" w:rsidRDefault="0015772C" w:rsidP="00973885">
            <w:pPr>
              <w:spacing w:after="0"/>
              <w:rPr>
                <w:rFonts w:ascii="Arial" w:hAnsi="Arial" w:cs="Arial"/>
              </w:rPr>
            </w:pPr>
          </w:p>
          <w:p w14:paraId="36E72F47" w14:textId="77777777" w:rsidR="0015772C" w:rsidRDefault="0015772C" w:rsidP="00973885">
            <w:pPr>
              <w:spacing w:after="0"/>
              <w:rPr>
                <w:rFonts w:ascii="Arial" w:hAnsi="Arial" w:cs="Arial"/>
              </w:rPr>
            </w:pPr>
          </w:p>
          <w:p w14:paraId="70EE92D0" w14:textId="4576E0F2" w:rsidR="008E7241" w:rsidRPr="002E5587" w:rsidRDefault="008E7241" w:rsidP="00973885">
            <w:pPr>
              <w:spacing w:after="0"/>
              <w:rPr>
                <w:rFonts w:ascii="Arial" w:hAnsi="Arial" w:cs="Arial"/>
              </w:rPr>
            </w:pPr>
            <w:r>
              <w:rPr>
                <w:rFonts w:ascii="Arial" w:hAnsi="Arial" w:cs="Arial"/>
              </w:rPr>
              <w:t xml:space="preserve">Personal Attributes </w:t>
            </w:r>
          </w:p>
          <w:p w14:paraId="1D255A6E" w14:textId="29F5E427" w:rsidR="00B61AA5" w:rsidRPr="002E5587" w:rsidRDefault="00B61AA5" w:rsidP="00973885">
            <w:pPr>
              <w:spacing w:after="0"/>
              <w:rPr>
                <w:rFonts w:ascii="Arial" w:hAnsi="Arial" w:cs="Arial"/>
              </w:rPr>
            </w:pPr>
          </w:p>
          <w:p w14:paraId="593E6616" w14:textId="49DF437E" w:rsidR="00B61AA5" w:rsidRPr="002E5587" w:rsidRDefault="00B61AA5" w:rsidP="00973885">
            <w:pPr>
              <w:spacing w:after="0"/>
              <w:rPr>
                <w:rFonts w:ascii="Arial" w:hAnsi="Arial" w:cs="Arial"/>
              </w:rPr>
            </w:pPr>
          </w:p>
          <w:p w14:paraId="152D0906" w14:textId="77777777" w:rsidR="00B61AA5" w:rsidRPr="002E5587" w:rsidRDefault="00B61AA5" w:rsidP="00973885">
            <w:pPr>
              <w:spacing w:after="0"/>
              <w:rPr>
                <w:rFonts w:ascii="Arial" w:hAnsi="Arial" w:cs="Arial"/>
              </w:rPr>
            </w:pPr>
          </w:p>
          <w:p w14:paraId="0D2F6749" w14:textId="77777777" w:rsidR="00B61AA5" w:rsidRPr="002E5587" w:rsidRDefault="00B61AA5" w:rsidP="00973885">
            <w:pPr>
              <w:spacing w:after="0"/>
              <w:rPr>
                <w:rFonts w:ascii="Arial" w:hAnsi="Arial" w:cs="Arial"/>
              </w:rPr>
            </w:pPr>
          </w:p>
          <w:p w14:paraId="2691A612" w14:textId="77777777" w:rsidR="00B61AA5" w:rsidRPr="002E5587" w:rsidRDefault="00B61AA5" w:rsidP="00973885">
            <w:pPr>
              <w:spacing w:after="0"/>
              <w:rPr>
                <w:rFonts w:ascii="Arial" w:hAnsi="Arial" w:cs="Arial"/>
              </w:rPr>
            </w:pPr>
          </w:p>
          <w:p w14:paraId="6536B227" w14:textId="77777777" w:rsidR="00B61AA5" w:rsidRPr="002E5587" w:rsidRDefault="00B61AA5" w:rsidP="00973885">
            <w:pPr>
              <w:spacing w:after="0"/>
              <w:rPr>
                <w:rFonts w:ascii="Arial" w:hAnsi="Arial" w:cs="Arial"/>
              </w:rPr>
            </w:pPr>
          </w:p>
          <w:p w14:paraId="63F20D19" w14:textId="7BBFF342" w:rsidR="00B61AA5" w:rsidRPr="002E5587" w:rsidRDefault="00B61AA5" w:rsidP="00973885">
            <w:pPr>
              <w:spacing w:after="0"/>
              <w:rPr>
                <w:rFonts w:ascii="Arial" w:hAnsi="Arial" w:cs="Arial"/>
              </w:rPr>
            </w:pPr>
          </w:p>
          <w:p w14:paraId="0DE42124" w14:textId="03D826CB" w:rsidR="00B61AA5" w:rsidRPr="002E5587" w:rsidRDefault="00B61AA5" w:rsidP="00973885">
            <w:pPr>
              <w:spacing w:after="0"/>
              <w:rPr>
                <w:rFonts w:ascii="Arial" w:hAnsi="Arial" w:cs="Arial"/>
              </w:rPr>
            </w:pPr>
          </w:p>
          <w:p w14:paraId="1654DC84" w14:textId="509C7238" w:rsidR="00B61AA5" w:rsidRPr="002E5587" w:rsidRDefault="00B61AA5" w:rsidP="00973885">
            <w:pPr>
              <w:spacing w:after="0"/>
              <w:rPr>
                <w:rFonts w:ascii="Arial" w:hAnsi="Arial" w:cs="Arial"/>
              </w:rPr>
            </w:pPr>
          </w:p>
          <w:p w14:paraId="1CD6A603" w14:textId="71AB887E" w:rsidR="00B61AA5" w:rsidRPr="002E5587" w:rsidRDefault="00B61AA5" w:rsidP="00973885">
            <w:pPr>
              <w:spacing w:after="0"/>
              <w:rPr>
                <w:rFonts w:ascii="Arial" w:hAnsi="Arial" w:cs="Arial"/>
              </w:rPr>
            </w:pPr>
          </w:p>
          <w:p w14:paraId="003F6DAF" w14:textId="0316E4DC" w:rsidR="00B61AA5" w:rsidRPr="002E5587" w:rsidRDefault="00B61AA5" w:rsidP="00973885">
            <w:pPr>
              <w:spacing w:after="0"/>
              <w:rPr>
                <w:rFonts w:ascii="Arial" w:hAnsi="Arial" w:cs="Arial"/>
              </w:rPr>
            </w:pPr>
          </w:p>
        </w:tc>
        <w:tc>
          <w:tcPr>
            <w:tcW w:w="3121" w:type="dxa"/>
            <w:gridSpan w:val="2"/>
            <w:tcBorders>
              <w:top w:val="single" w:sz="2" w:space="0" w:color="auto"/>
            </w:tcBorders>
            <w:shd w:val="clear" w:color="auto" w:fill="auto"/>
          </w:tcPr>
          <w:p w14:paraId="7D834DB5" w14:textId="51465A3F" w:rsidR="000F3627" w:rsidRDefault="00BB4A80" w:rsidP="0015772C">
            <w:pPr>
              <w:pStyle w:val="ListBullet"/>
              <w:numPr>
                <w:ilvl w:val="0"/>
                <w:numId w:val="0"/>
              </w:numPr>
              <w:ind w:left="357" w:hanging="360"/>
              <w:rPr>
                <w:rFonts w:ascii="Arial" w:hAnsi="Arial" w:cs="Arial"/>
              </w:rPr>
            </w:pPr>
            <w:r>
              <w:rPr>
                <w:rFonts w:ascii="Arial" w:hAnsi="Arial" w:cs="Arial"/>
              </w:rPr>
              <w:lastRenderedPageBreak/>
              <w:t>Educated to degree level</w:t>
            </w:r>
            <w:r w:rsidR="00EA083B">
              <w:rPr>
                <w:rFonts w:ascii="Arial" w:hAnsi="Arial" w:cs="Arial"/>
              </w:rPr>
              <w:t xml:space="preserve"> in relevant area</w:t>
            </w:r>
            <w:r w:rsidR="00FA68F1">
              <w:rPr>
                <w:rFonts w:ascii="Arial" w:hAnsi="Arial" w:cs="Arial"/>
              </w:rPr>
              <w:t>.</w:t>
            </w:r>
            <w:r w:rsidR="00EA083B">
              <w:rPr>
                <w:rFonts w:ascii="Arial" w:hAnsi="Arial" w:cs="Arial"/>
              </w:rPr>
              <w:t xml:space="preserve"> </w:t>
            </w:r>
          </w:p>
          <w:p w14:paraId="5A1BDA19" w14:textId="77777777" w:rsidR="00746327" w:rsidRDefault="00746327" w:rsidP="0015772C">
            <w:pPr>
              <w:pStyle w:val="ListBullet"/>
              <w:numPr>
                <w:ilvl w:val="0"/>
                <w:numId w:val="0"/>
              </w:numPr>
              <w:ind w:left="357" w:hanging="360"/>
              <w:rPr>
                <w:rFonts w:ascii="Arial" w:hAnsi="Arial" w:cs="Arial"/>
              </w:rPr>
            </w:pPr>
          </w:p>
          <w:p w14:paraId="5DE22288" w14:textId="77777777" w:rsidR="00746327" w:rsidRDefault="00746327" w:rsidP="0015772C">
            <w:pPr>
              <w:pStyle w:val="ListBullet"/>
              <w:numPr>
                <w:ilvl w:val="0"/>
                <w:numId w:val="0"/>
              </w:numPr>
              <w:ind w:left="357" w:hanging="360"/>
              <w:rPr>
                <w:rFonts w:ascii="Arial" w:hAnsi="Arial" w:cs="Arial"/>
              </w:rPr>
            </w:pPr>
          </w:p>
          <w:p w14:paraId="31838002" w14:textId="77777777" w:rsidR="00746327" w:rsidRDefault="00746327" w:rsidP="00EA083B">
            <w:pPr>
              <w:pStyle w:val="ListBullet"/>
              <w:numPr>
                <w:ilvl w:val="0"/>
                <w:numId w:val="0"/>
              </w:numPr>
              <w:rPr>
                <w:rFonts w:ascii="Arial" w:hAnsi="Arial" w:cs="Arial"/>
              </w:rPr>
            </w:pPr>
          </w:p>
          <w:p w14:paraId="4639F4E7" w14:textId="1B346E21" w:rsidR="0069096E" w:rsidRDefault="0069096E" w:rsidP="0015772C">
            <w:pPr>
              <w:spacing w:line="240" w:lineRule="atLeast"/>
              <w:ind w:left="357" w:hanging="360"/>
              <w:rPr>
                <w:rFonts w:ascii="Arial" w:hAnsi="Arial" w:cs="Arial"/>
              </w:rPr>
            </w:pPr>
            <w:r>
              <w:rPr>
                <w:rFonts w:ascii="Arial" w:hAnsi="Arial" w:cs="Arial"/>
              </w:rPr>
              <w:t>Evidence of working in similar roles/covering similar duties.</w:t>
            </w:r>
          </w:p>
          <w:p w14:paraId="4571BA2F" w14:textId="77777777" w:rsidR="002F1A14" w:rsidRDefault="002F1A14" w:rsidP="0015772C">
            <w:pPr>
              <w:spacing w:line="240" w:lineRule="atLeast"/>
              <w:ind w:left="357" w:hanging="360"/>
              <w:rPr>
                <w:rFonts w:ascii="Arial" w:hAnsi="Arial" w:cs="Arial"/>
              </w:rPr>
            </w:pPr>
          </w:p>
          <w:p w14:paraId="3C2E7AC4" w14:textId="47528D05" w:rsidR="008C39BE" w:rsidRDefault="008C39BE" w:rsidP="0015772C">
            <w:pPr>
              <w:spacing w:line="240" w:lineRule="atLeast"/>
              <w:ind w:left="357" w:hanging="360"/>
              <w:rPr>
                <w:rFonts w:ascii="Arial" w:hAnsi="Arial" w:cs="Arial"/>
              </w:rPr>
            </w:pPr>
            <w:r>
              <w:rPr>
                <w:rFonts w:ascii="Arial" w:hAnsi="Arial" w:cs="Arial"/>
              </w:rPr>
              <w:t>Experience of working with the media</w:t>
            </w:r>
            <w:r w:rsidR="008F7DFF">
              <w:rPr>
                <w:rFonts w:ascii="Arial" w:hAnsi="Arial" w:cs="Arial"/>
              </w:rPr>
              <w:t xml:space="preserve"> and developing meaningful relationships </w:t>
            </w:r>
          </w:p>
          <w:p w14:paraId="38751FE1" w14:textId="77777777" w:rsidR="0069096E" w:rsidRDefault="0069096E" w:rsidP="0015772C">
            <w:pPr>
              <w:spacing w:line="240" w:lineRule="atLeast"/>
              <w:ind w:left="357" w:hanging="360"/>
              <w:rPr>
                <w:rFonts w:ascii="Arial" w:hAnsi="Arial" w:cs="Arial"/>
              </w:rPr>
            </w:pPr>
          </w:p>
          <w:p w14:paraId="5377EF60" w14:textId="77777777" w:rsidR="006B64E9" w:rsidRDefault="0069096E" w:rsidP="0015772C">
            <w:pPr>
              <w:spacing w:line="240" w:lineRule="atLeast"/>
              <w:ind w:left="357" w:hanging="360"/>
              <w:rPr>
                <w:rFonts w:ascii="Arial" w:hAnsi="Arial" w:cs="Arial"/>
              </w:rPr>
            </w:pPr>
            <w:r>
              <w:rPr>
                <w:rFonts w:ascii="Arial" w:hAnsi="Arial" w:cs="Arial"/>
              </w:rPr>
              <w:t xml:space="preserve"> </w:t>
            </w:r>
          </w:p>
          <w:p w14:paraId="64C38EF4" w14:textId="77777777" w:rsidR="006B64E9" w:rsidRDefault="006B64E9" w:rsidP="0015772C">
            <w:pPr>
              <w:spacing w:line="240" w:lineRule="atLeast"/>
              <w:ind w:left="357" w:hanging="360"/>
              <w:rPr>
                <w:rFonts w:ascii="Arial" w:hAnsi="Arial" w:cs="Arial"/>
              </w:rPr>
            </w:pPr>
          </w:p>
          <w:p w14:paraId="0054CC0A" w14:textId="316F3038" w:rsidR="0069096E" w:rsidRDefault="00AE7328" w:rsidP="0015772C">
            <w:pPr>
              <w:spacing w:line="240" w:lineRule="atLeast"/>
              <w:ind w:left="357" w:hanging="360"/>
              <w:rPr>
                <w:rFonts w:ascii="Arial" w:hAnsi="Arial" w:cs="Arial"/>
              </w:rPr>
            </w:pPr>
            <w:r>
              <w:rPr>
                <w:rFonts w:ascii="Arial" w:hAnsi="Arial" w:cs="Arial"/>
              </w:rPr>
              <w:t>P</w:t>
            </w:r>
            <w:r w:rsidR="0069096E">
              <w:rPr>
                <w:rFonts w:ascii="Arial" w:hAnsi="Arial" w:cs="Arial"/>
              </w:rPr>
              <w:t xml:space="preserve">revious experience of </w:t>
            </w:r>
            <w:r w:rsidR="0069096E" w:rsidRPr="00D85ED1">
              <w:rPr>
                <w:rFonts w:ascii="Arial" w:hAnsi="Arial" w:cs="Arial"/>
              </w:rPr>
              <w:t>organising</w:t>
            </w:r>
            <w:r w:rsidR="0069096E">
              <w:rPr>
                <w:rFonts w:ascii="Arial" w:hAnsi="Arial" w:cs="Arial"/>
              </w:rPr>
              <w:t xml:space="preserve"> events</w:t>
            </w:r>
            <w:r w:rsidR="0009192E">
              <w:rPr>
                <w:rFonts w:ascii="Arial" w:hAnsi="Arial" w:cs="Arial"/>
              </w:rPr>
              <w:t xml:space="preserve">, creating </w:t>
            </w:r>
            <w:r w:rsidR="006B64E9">
              <w:rPr>
                <w:rFonts w:ascii="Arial" w:hAnsi="Arial" w:cs="Arial"/>
              </w:rPr>
              <w:t>engaging content</w:t>
            </w:r>
            <w:r w:rsidR="0009192E">
              <w:rPr>
                <w:rFonts w:ascii="Arial" w:hAnsi="Arial" w:cs="Arial"/>
              </w:rPr>
              <w:t xml:space="preserve"> media content</w:t>
            </w:r>
            <w:r w:rsidR="00566CE3">
              <w:rPr>
                <w:rFonts w:ascii="Arial" w:hAnsi="Arial" w:cs="Arial"/>
              </w:rPr>
              <w:t xml:space="preserve"> across multiple channels</w:t>
            </w:r>
            <w:r w:rsidR="00FA68F1">
              <w:rPr>
                <w:rFonts w:ascii="Arial" w:hAnsi="Arial" w:cs="Arial"/>
              </w:rPr>
              <w:t>.</w:t>
            </w:r>
            <w:r w:rsidR="00566CE3">
              <w:rPr>
                <w:rFonts w:ascii="Arial" w:hAnsi="Arial" w:cs="Arial"/>
              </w:rPr>
              <w:t xml:space="preserve"> </w:t>
            </w:r>
            <w:r w:rsidR="0069096E">
              <w:rPr>
                <w:rFonts w:ascii="Arial" w:hAnsi="Arial" w:cs="Arial"/>
              </w:rPr>
              <w:t xml:space="preserve"> </w:t>
            </w:r>
          </w:p>
          <w:p w14:paraId="1C71918C" w14:textId="4DB83C24" w:rsidR="0069096E" w:rsidRDefault="0069096E" w:rsidP="0015772C">
            <w:pPr>
              <w:spacing w:line="240" w:lineRule="atLeast"/>
              <w:ind w:left="357" w:hanging="360"/>
              <w:rPr>
                <w:rFonts w:ascii="Arial" w:hAnsi="Arial" w:cs="Arial"/>
              </w:rPr>
            </w:pPr>
            <w:r>
              <w:rPr>
                <w:rFonts w:ascii="Arial" w:hAnsi="Arial" w:cs="Arial"/>
              </w:rPr>
              <w:lastRenderedPageBreak/>
              <w:t xml:space="preserve"> Evidence of working proactively </w:t>
            </w:r>
            <w:r w:rsidR="00566CE3">
              <w:rPr>
                <w:rFonts w:ascii="Arial" w:hAnsi="Arial" w:cs="Arial"/>
              </w:rPr>
              <w:t xml:space="preserve">across </w:t>
            </w:r>
            <w:r>
              <w:rPr>
                <w:rFonts w:ascii="Arial" w:hAnsi="Arial" w:cs="Arial"/>
              </w:rPr>
              <w:t xml:space="preserve">a variety of relevant </w:t>
            </w:r>
            <w:r w:rsidR="008C0562">
              <w:rPr>
                <w:rFonts w:ascii="Arial" w:hAnsi="Arial" w:cs="Arial"/>
              </w:rPr>
              <w:t xml:space="preserve">of </w:t>
            </w:r>
            <w:r>
              <w:rPr>
                <w:rFonts w:ascii="Arial" w:hAnsi="Arial" w:cs="Arial"/>
              </w:rPr>
              <w:t>projects &amp; tasks</w:t>
            </w:r>
            <w:r w:rsidR="00FA68F1">
              <w:rPr>
                <w:rFonts w:ascii="Arial" w:hAnsi="Arial" w:cs="Arial"/>
              </w:rPr>
              <w:t>.</w:t>
            </w:r>
          </w:p>
          <w:p w14:paraId="4BE959C3" w14:textId="77777777" w:rsidR="0069096E" w:rsidRDefault="0069096E" w:rsidP="0015772C">
            <w:pPr>
              <w:spacing w:line="240" w:lineRule="atLeast"/>
              <w:ind w:left="357"/>
              <w:rPr>
                <w:rFonts w:ascii="Arial" w:hAnsi="Arial" w:cs="Arial"/>
              </w:rPr>
            </w:pPr>
          </w:p>
          <w:p w14:paraId="2E20A9D1" w14:textId="5505CE3C" w:rsidR="00746327" w:rsidRDefault="00746327" w:rsidP="0015772C">
            <w:pPr>
              <w:pStyle w:val="ListBullet"/>
              <w:numPr>
                <w:ilvl w:val="0"/>
                <w:numId w:val="0"/>
              </w:numPr>
              <w:ind w:left="357" w:hanging="360"/>
              <w:rPr>
                <w:rFonts w:ascii="Arial" w:hAnsi="Arial" w:cs="Arial"/>
              </w:rPr>
            </w:pPr>
          </w:p>
          <w:p w14:paraId="3D5CDBAE" w14:textId="2E647CCD" w:rsidR="008C0562" w:rsidRDefault="008C0562" w:rsidP="00AE7328">
            <w:pPr>
              <w:pStyle w:val="ListBullet"/>
              <w:numPr>
                <w:ilvl w:val="0"/>
                <w:numId w:val="0"/>
              </w:numPr>
              <w:rPr>
                <w:rFonts w:ascii="Arial" w:hAnsi="Arial" w:cs="Arial"/>
              </w:rPr>
            </w:pPr>
          </w:p>
          <w:p w14:paraId="60148F19" w14:textId="77777777" w:rsidR="008C0562" w:rsidRDefault="008C0562" w:rsidP="0015772C">
            <w:pPr>
              <w:pStyle w:val="ListBullet"/>
              <w:numPr>
                <w:ilvl w:val="0"/>
                <w:numId w:val="0"/>
              </w:numPr>
              <w:ind w:left="357" w:hanging="360"/>
              <w:rPr>
                <w:rFonts w:ascii="Arial" w:hAnsi="Arial" w:cs="Arial"/>
              </w:rPr>
            </w:pPr>
          </w:p>
          <w:p w14:paraId="2D1E2282" w14:textId="77777777" w:rsidR="00D971AD" w:rsidRDefault="00D971AD" w:rsidP="00D971AD">
            <w:pPr>
              <w:spacing w:line="240" w:lineRule="atLeast"/>
              <w:rPr>
                <w:rFonts w:ascii="Arial" w:hAnsi="Arial" w:cs="Arial"/>
              </w:rPr>
            </w:pPr>
            <w:r>
              <w:rPr>
                <w:rFonts w:ascii="Arial" w:hAnsi="Arial" w:cs="Arial"/>
              </w:rPr>
              <w:t>Excellent interpersonal and communication skills.</w:t>
            </w:r>
          </w:p>
          <w:p w14:paraId="781E9AAF" w14:textId="77777777" w:rsidR="00D971AD" w:rsidRDefault="00D971AD" w:rsidP="00D971AD">
            <w:pPr>
              <w:spacing w:line="240" w:lineRule="atLeast"/>
              <w:rPr>
                <w:rFonts w:ascii="Arial" w:hAnsi="Arial" w:cs="Arial"/>
              </w:rPr>
            </w:pPr>
          </w:p>
          <w:p w14:paraId="49211406" w14:textId="4CC62D3D" w:rsidR="00D971AD" w:rsidRDefault="00D971AD" w:rsidP="00D971AD">
            <w:pPr>
              <w:spacing w:line="240" w:lineRule="atLeast"/>
              <w:rPr>
                <w:rFonts w:ascii="Arial" w:hAnsi="Arial" w:cs="Arial"/>
              </w:rPr>
            </w:pPr>
            <w:r>
              <w:rPr>
                <w:rFonts w:ascii="Arial" w:hAnsi="Arial" w:cs="Arial"/>
              </w:rPr>
              <w:t>Excellent organisation skills</w:t>
            </w:r>
            <w:r w:rsidR="00FA68F1">
              <w:rPr>
                <w:rFonts w:ascii="Arial" w:hAnsi="Arial" w:cs="Arial"/>
              </w:rPr>
              <w:t>.</w:t>
            </w:r>
          </w:p>
          <w:p w14:paraId="150A0C1D" w14:textId="77777777" w:rsidR="00D971AD" w:rsidRDefault="00D971AD" w:rsidP="00D971AD">
            <w:pPr>
              <w:spacing w:line="240" w:lineRule="atLeast"/>
              <w:rPr>
                <w:rFonts w:ascii="Arial" w:hAnsi="Arial" w:cs="Arial"/>
              </w:rPr>
            </w:pPr>
          </w:p>
          <w:p w14:paraId="70D3E71F" w14:textId="015A9F05" w:rsidR="009024E1" w:rsidRDefault="00D971AD" w:rsidP="00FA68F1">
            <w:pPr>
              <w:spacing w:line="240" w:lineRule="atLeast"/>
              <w:rPr>
                <w:rFonts w:ascii="Arial" w:hAnsi="Arial" w:cs="Arial"/>
              </w:rPr>
            </w:pPr>
            <w:r>
              <w:rPr>
                <w:rFonts w:ascii="Arial" w:hAnsi="Arial" w:cs="Arial"/>
              </w:rPr>
              <w:t>Excellent IT Skills including knowledge of CRM systems</w:t>
            </w:r>
            <w:r w:rsidR="00FA68F1">
              <w:rPr>
                <w:rFonts w:ascii="Arial" w:hAnsi="Arial" w:cs="Arial"/>
              </w:rPr>
              <w:t>.</w:t>
            </w:r>
            <w:r>
              <w:rPr>
                <w:rFonts w:ascii="Arial" w:hAnsi="Arial" w:cs="Arial"/>
              </w:rPr>
              <w:t xml:space="preserve"> </w:t>
            </w:r>
          </w:p>
          <w:p w14:paraId="6FA35A64" w14:textId="77777777" w:rsidR="009024E1" w:rsidRDefault="009024E1" w:rsidP="00D971AD">
            <w:pPr>
              <w:pStyle w:val="ListBullet"/>
              <w:numPr>
                <w:ilvl w:val="0"/>
                <w:numId w:val="0"/>
              </w:numPr>
              <w:ind w:left="357" w:hanging="360"/>
              <w:rPr>
                <w:rFonts w:ascii="Arial" w:hAnsi="Arial" w:cs="Arial"/>
              </w:rPr>
            </w:pPr>
          </w:p>
          <w:p w14:paraId="2E845C88" w14:textId="2B165D09" w:rsidR="009024E1" w:rsidRDefault="009024E1" w:rsidP="00D971AD">
            <w:pPr>
              <w:pStyle w:val="ListBullet"/>
              <w:numPr>
                <w:ilvl w:val="0"/>
                <w:numId w:val="0"/>
              </w:numPr>
              <w:ind w:left="357" w:hanging="360"/>
              <w:rPr>
                <w:rFonts w:ascii="Arial" w:hAnsi="Arial" w:cs="Arial"/>
              </w:rPr>
            </w:pPr>
            <w:r>
              <w:rPr>
                <w:rFonts w:ascii="Arial" w:hAnsi="Arial" w:cs="Arial"/>
              </w:rPr>
              <w:t>Team player with can-do attitude</w:t>
            </w:r>
            <w:r w:rsidR="00FA68F1">
              <w:rPr>
                <w:rFonts w:ascii="Arial" w:hAnsi="Arial" w:cs="Arial"/>
              </w:rPr>
              <w:t>.</w:t>
            </w:r>
            <w:r>
              <w:rPr>
                <w:rFonts w:ascii="Arial" w:hAnsi="Arial" w:cs="Arial"/>
              </w:rPr>
              <w:t xml:space="preserve"> </w:t>
            </w:r>
          </w:p>
          <w:p w14:paraId="08C44D05" w14:textId="77777777" w:rsidR="00F05FDC" w:rsidRDefault="00F05FDC" w:rsidP="00D971AD">
            <w:pPr>
              <w:pStyle w:val="ListBullet"/>
              <w:numPr>
                <w:ilvl w:val="0"/>
                <w:numId w:val="0"/>
              </w:numPr>
              <w:ind w:left="357" w:hanging="360"/>
              <w:rPr>
                <w:rFonts w:ascii="Arial" w:hAnsi="Arial" w:cs="Arial"/>
              </w:rPr>
            </w:pPr>
          </w:p>
          <w:p w14:paraId="584017BB" w14:textId="7AA7AC75" w:rsidR="009024E1" w:rsidRDefault="00AE7328" w:rsidP="00D971AD">
            <w:pPr>
              <w:pStyle w:val="ListBullet"/>
              <w:numPr>
                <w:ilvl w:val="0"/>
                <w:numId w:val="0"/>
              </w:numPr>
              <w:ind w:left="357" w:hanging="360"/>
              <w:rPr>
                <w:rFonts w:ascii="Arial" w:hAnsi="Arial" w:cs="Arial"/>
              </w:rPr>
            </w:pPr>
            <w:r>
              <w:rPr>
                <w:rFonts w:ascii="Arial" w:hAnsi="Arial" w:cs="Arial"/>
              </w:rPr>
              <w:t xml:space="preserve">A hunger to </w:t>
            </w:r>
            <w:r w:rsidR="0047354F">
              <w:rPr>
                <w:rFonts w:ascii="Arial" w:hAnsi="Arial" w:cs="Arial"/>
              </w:rPr>
              <w:t>deliver on time, on brand and impactful communications activity</w:t>
            </w:r>
            <w:r w:rsidR="00FA68F1">
              <w:rPr>
                <w:rFonts w:ascii="Arial" w:hAnsi="Arial" w:cs="Arial"/>
              </w:rPr>
              <w:t>.</w:t>
            </w:r>
            <w:r w:rsidR="0047354F">
              <w:rPr>
                <w:rFonts w:ascii="Arial" w:hAnsi="Arial" w:cs="Arial"/>
              </w:rPr>
              <w:t xml:space="preserve"> </w:t>
            </w:r>
          </w:p>
          <w:p w14:paraId="2F655229" w14:textId="77777777" w:rsidR="00F05FDC" w:rsidRDefault="00F05FDC" w:rsidP="00D971AD">
            <w:pPr>
              <w:pStyle w:val="ListBullet"/>
              <w:numPr>
                <w:ilvl w:val="0"/>
                <w:numId w:val="0"/>
              </w:numPr>
              <w:ind w:left="357" w:hanging="360"/>
              <w:rPr>
                <w:rFonts w:ascii="Arial" w:hAnsi="Arial" w:cs="Arial"/>
              </w:rPr>
            </w:pPr>
          </w:p>
          <w:p w14:paraId="1C5F7FC2" w14:textId="66DB4C38" w:rsidR="0047354F" w:rsidRPr="002E5587" w:rsidRDefault="0009064F" w:rsidP="00D971AD">
            <w:pPr>
              <w:pStyle w:val="ListBullet"/>
              <w:numPr>
                <w:ilvl w:val="0"/>
                <w:numId w:val="0"/>
              </w:numPr>
              <w:ind w:left="357" w:hanging="360"/>
              <w:rPr>
                <w:rFonts w:ascii="Arial" w:hAnsi="Arial" w:cs="Arial"/>
              </w:rPr>
            </w:pPr>
            <w:r>
              <w:rPr>
                <w:rFonts w:ascii="Arial" w:hAnsi="Arial" w:cs="Arial"/>
              </w:rPr>
              <w:t xml:space="preserve">Ability to work under pressure </w:t>
            </w:r>
            <w:r w:rsidR="00F05FDC">
              <w:rPr>
                <w:rFonts w:ascii="Arial" w:hAnsi="Arial" w:cs="Arial"/>
              </w:rPr>
              <w:t>and meet tight deadlines</w:t>
            </w:r>
            <w:r w:rsidR="00FA68F1">
              <w:rPr>
                <w:rFonts w:ascii="Arial" w:hAnsi="Arial" w:cs="Arial"/>
              </w:rPr>
              <w:t>.</w:t>
            </w:r>
            <w:r w:rsidR="00F05FDC">
              <w:rPr>
                <w:rFonts w:ascii="Arial" w:hAnsi="Arial" w:cs="Arial"/>
              </w:rPr>
              <w:t xml:space="preserve"> </w:t>
            </w:r>
          </w:p>
        </w:tc>
        <w:tc>
          <w:tcPr>
            <w:tcW w:w="3117" w:type="dxa"/>
            <w:tcBorders>
              <w:top w:val="single" w:sz="2" w:space="0" w:color="auto"/>
            </w:tcBorders>
            <w:shd w:val="clear" w:color="auto" w:fill="auto"/>
          </w:tcPr>
          <w:p w14:paraId="5C22D940" w14:textId="4BA87015" w:rsidR="000F3627" w:rsidRDefault="00531FEC" w:rsidP="00531FEC">
            <w:pPr>
              <w:pStyle w:val="ListBullet"/>
              <w:numPr>
                <w:ilvl w:val="0"/>
                <w:numId w:val="0"/>
              </w:numPr>
              <w:ind w:left="360" w:hanging="360"/>
              <w:rPr>
                <w:rFonts w:ascii="Arial" w:hAnsi="Arial" w:cs="Arial"/>
              </w:rPr>
            </w:pPr>
            <w:r>
              <w:rPr>
                <w:rFonts w:ascii="Arial" w:hAnsi="Arial" w:cs="Arial"/>
              </w:rPr>
              <w:lastRenderedPageBreak/>
              <w:t xml:space="preserve">Working towards CIM, CMI, CIPR or other recognized </w:t>
            </w:r>
            <w:r w:rsidR="00651BA1">
              <w:rPr>
                <w:rFonts w:ascii="Arial" w:hAnsi="Arial" w:cs="Arial"/>
              </w:rPr>
              <w:t>qualifications</w:t>
            </w:r>
            <w:r>
              <w:rPr>
                <w:rFonts w:ascii="Arial" w:hAnsi="Arial" w:cs="Arial"/>
              </w:rPr>
              <w:t xml:space="preserve"> in this field</w:t>
            </w:r>
            <w:r w:rsidR="00FA68F1">
              <w:rPr>
                <w:rFonts w:ascii="Arial" w:hAnsi="Arial" w:cs="Arial"/>
              </w:rPr>
              <w:t>.</w:t>
            </w:r>
            <w:r>
              <w:rPr>
                <w:rFonts w:ascii="Arial" w:hAnsi="Arial" w:cs="Arial"/>
              </w:rPr>
              <w:t xml:space="preserve"> </w:t>
            </w:r>
          </w:p>
          <w:p w14:paraId="4351A6B4" w14:textId="77777777" w:rsidR="0015772C" w:rsidRDefault="0015772C" w:rsidP="00531FEC">
            <w:pPr>
              <w:pStyle w:val="ListBullet"/>
              <w:numPr>
                <w:ilvl w:val="0"/>
                <w:numId w:val="0"/>
              </w:numPr>
              <w:ind w:left="360" w:hanging="360"/>
              <w:rPr>
                <w:rFonts w:ascii="Arial" w:hAnsi="Arial" w:cs="Arial"/>
              </w:rPr>
            </w:pPr>
          </w:p>
          <w:p w14:paraId="5E8B85F9" w14:textId="77777777" w:rsidR="0015772C" w:rsidRDefault="0015772C" w:rsidP="00531FEC">
            <w:pPr>
              <w:pStyle w:val="ListBullet"/>
              <w:numPr>
                <w:ilvl w:val="0"/>
                <w:numId w:val="0"/>
              </w:numPr>
              <w:ind w:left="360" w:hanging="360"/>
              <w:rPr>
                <w:rFonts w:ascii="Arial" w:hAnsi="Arial" w:cs="Arial"/>
              </w:rPr>
            </w:pPr>
          </w:p>
          <w:p w14:paraId="4CAF194E" w14:textId="295D0F7B" w:rsidR="0015772C" w:rsidRDefault="0015772C" w:rsidP="00531FEC">
            <w:pPr>
              <w:pStyle w:val="ListBullet"/>
              <w:numPr>
                <w:ilvl w:val="0"/>
                <w:numId w:val="0"/>
              </w:numPr>
              <w:ind w:left="360" w:hanging="360"/>
              <w:rPr>
                <w:rFonts w:ascii="Arial" w:hAnsi="Arial" w:cs="Arial"/>
              </w:rPr>
            </w:pPr>
          </w:p>
          <w:p w14:paraId="38C85A43" w14:textId="77777777" w:rsidR="0015772C" w:rsidRDefault="0015772C" w:rsidP="00531FEC">
            <w:pPr>
              <w:pStyle w:val="ListBullet"/>
              <w:numPr>
                <w:ilvl w:val="0"/>
                <w:numId w:val="0"/>
              </w:numPr>
              <w:ind w:left="360" w:hanging="360"/>
              <w:rPr>
                <w:rFonts w:ascii="Arial" w:hAnsi="Arial" w:cs="Arial"/>
              </w:rPr>
            </w:pPr>
          </w:p>
          <w:p w14:paraId="5368129B" w14:textId="594BDAD1" w:rsidR="0015772C" w:rsidRDefault="0015772C" w:rsidP="002F1A14">
            <w:pPr>
              <w:pStyle w:val="ListBullet"/>
              <w:numPr>
                <w:ilvl w:val="0"/>
                <w:numId w:val="0"/>
              </w:numPr>
              <w:rPr>
                <w:rFonts w:ascii="Arial" w:hAnsi="Arial" w:cs="Arial"/>
              </w:rPr>
            </w:pPr>
          </w:p>
          <w:p w14:paraId="12E3A0F2" w14:textId="77777777" w:rsidR="00D971AD" w:rsidRDefault="00D971AD" w:rsidP="00531FEC">
            <w:pPr>
              <w:pStyle w:val="ListBullet"/>
              <w:numPr>
                <w:ilvl w:val="0"/>
                <w:numId w:val="0"/>
              </w:numPr>
              <w:ind w:left="360" w:hanging="360"/>
              <w:rPr>
                <w:rFonts w:ascii="Arial" w:hAnsi="Arial" w:cs="Arial"/>
              </w:rPr>
            </w:pPr>
          </w:p>
          <w:p w14:paraId="01D2AFBB" w14:textId="77777777" w:rsidR="00D971AD" w:rsidRDefault="00D971AD" w:rsidP="00531FEC">
            <w:pPr>
              <w:pStyle w:val="ListBullet"/>
              <w:numPr>
                <w:ilvl w:val="0"/>
                <w:numId w:val="0"/>
              </w:numPr>
              <w:ind w:left="360" w:hanging="360"/>
              <w:rPr>
                <w:rFonts w:ascii="Arial" w:hAnsi="Arial" w:cs="Arial"/>
              </w:rPr>
            </w:pPr>
          </w:p>
          <w:p w14:paraId="0C898604" w14:textId="0AEFA6DF" w:rsidR="00D971AD" w:rsidRDefault="00D971AD" w:rsidP="00531FEC">
            <w:pPr>
              <w:pStyle w:val="ListBullet"/>
              <w:numPr>
                <w:ilvl w:val="0"/>
                <w:numId w:val="0"/>
              </w:numPr>
              <w:ind w:left="360" w:hanging="360"/>
              <w:rPr>
                <w:rFonts w:ascii="Arial" w:hAnsi="Arial" w:cs="Arial"/>
              </w:rPr>
            </w:pPr>
          </w:p>
          <w:p w14:paraId="6EEE5421" w14:textId="77777777" w:rsidR="00566CE3" w:rsidRDefault="00566CE3" w:rsidP="00AE7328">
            <w:pPr>
              <w:pStyle w:val="ListBullet"/>
              <w:numPr>
                <w:ilvl w:val="0"/>
                <w:numId w:val="0"/>
              </w:numPr>
              <w:rPr>
                <w:rFonts w:ascii="Arial" w:hAnsi="Arial" w:cs="Arial"/>
              </w:rPr>
            </w:pPr>
          </w:p>
          <w:p w14:paraId="423D91C3" w14:textId="77777777" w:rsidR="00D971AD" w:rsidRDefault="00D971AD" w:rsidP="00531FEC">
            <w:pPr>
              <w:pStyle w:val="ListBullet"/>
              <w:numPr>
                <w:ilvl w:val="0"/>
                <w:numId w:val="0"/>
              </w:numPr>
              <w:ind w:left="360" w:hanging="360"/>
              <w:rPr>
                <w:rFonts w:ascii="Arial" w:hAnsi="Arial" w:cs="Arial"/>
              </w:rPr>
            </w:pPr>
          </w:p>
          <w:p w14:paraId="79CC95B8" w14:textId="77777777" w:rsidR="00D971AD" w:rsidRDefault="00D971AD" w:rsidP="00F05FDC">
            <w:pPr>
              <w:pStyle w:val="ListBullet"/>
              <w:numPr>
                <w:ilvl w:val="0"/>
                <w:numId w:val="0"/>
              </w:numPr>
              <w:rPr>
                <w:rFonts w:ascii="Arial" w:hAnsi="Arial" w:cs="Arial"/>
              </w:rPr>
            </w:pPr>
          </w:p>
          <w:p w14:paraId="5A0B3ACB" w14:textId="05E43FFE" w:rsidR="00D971AD" w:rsidRDefault="00D971AD" w:rsidP="00531FEC">
            <w:pPr>
              <w:pStyle w:val="ListBullet"/>
              <w:numPr>
                <w:ilvl w:val="0"/>
                <w:numId w:val="0"/>
              </w:numPr>
              <w:ind w:left="360" w:hanging="360"/>
              <w:rPr>
                <w:rFonts w:ascii="Arial" w:hAnsi="Arial" w:cs="Arial"/>
              </w:rPr>
            </w:pPr>
            <w:r>
              <w:rPr>
                <w:rFonts w:ascii="Arial" w:hAnsi="Arial" w:cs="Arial"/>
              </w:rPr>
              <w:t>Knowledge of marketing and communications measurement tools and techniques</w:t>
            </w:r>
            <w:r w:rsidR="00FA68F1">
              <w:rPr>
                <w:rFonts w:ascii="Arial" w:hAnsi="Arial" w:cs="Arial"/>
              </w:rPr>
              <w:t>.</w:t>
            </w:r>
            <w:r>
              <w:rPr>
                <w:rFonts w:ascii="Arial" w:hAnsi="Arial" w:cs="Arial"/>
              </w:rPr>
              <w:t xml:space="preserve"> </w:t>
            </w:r>
          </w:p>
          <w:p w14:paraId="29851E1D" w14:textId="77777777" w:rsidR="00D971AD" w:rsidRDefault="00D971AD" w:rsidP="00531FEC">
            <w:pPr>
              <w:pStyle w:val="ListBullet"/>
              <w:numPr>
                <w:ilvl w:val="0"/>
                <w:numId w:val="0"/>
              </w:numPr>
              <w:ind w:left="360" w:hanging="360"/>
              <w:rPr>
                <w:rFonts w:ascii="Arial" w:hAnsi="Arial" w:cs="Arial"/>
              </w:rPr>
            </w:pPr>
          </w:p>
          <w:p w14:paraId="3D630FB9" w14:textId="77777777" w:rsidR="00D971AD" w:rsidRDefault="00D971AD" w:rsidP="00531FEC">
            <w:pPr>
              <w:pStyle w:val="ListBullet"/>
              <w:numPr>
                <w:ilvl w:val="0"/>
                <w:numId w:val="0"/>
              </w:numPr>
              <w:ind w:left="360" w:hanging="360"/>
              <w:rPr>
                <w:rFonts w:ascii="Arial" w:hAnsi="Arial" w:cs="Arial"/>
              </w:rPr>
            </w:pPr>
          </w:p>
          <w:p w14:paraId="545F1187" w14:textId="7119194F" w:rsidR="00D971AD" w:rsidRDefault="00D36AFD" w:rsidP="00531FEC">
            <w:pPr>
              <w:pStyle w:val="ListBullet"/>
              <w:numPr>
                <w:ilvl w:val="0"/>
                <w:numId w:val="0"/>
              </w:numPr>
              <w:ind w:left="360" w:hanging="360"/>
              <w:rPr>
                <w:rFonts w:ascii="Arial" w:hAnsi="Arial" w:cs="Arial"/>
              </w:rPr>
            </w:pPr>
            <w:r>
              <w:rPr>
                <w:rFonts w:ascii="Arial" w:hAnsi="Arial" w:cs="Arial"/>
              </w:rPr>
              <w:lastRenderedPageBreak/>
              <w:t xml:space="preserve">Knowledge of the </w:t>
            </w:r>
            <w:r w:rsidR="00FA68F1">
              <w:rPr>
                <w:rFonts w:ascii="Arial" w:hAnsi="Arial" w:cs="Arial"/>
              </w:rPr>
              <w:t>p</w:t>
            </w:r>
            <w:r>
              <w:rPr>
                <w:rFonts w:ascii="Arial" w:hAnsi="Arial" w:cs="Arial"/>
              </w:rPr>
              <w:t xml:space="preserve">rocurement </w:t>
            </w:r>
            <w:r w:rsidR="00D9420F">
              <w:rPr>
                <w:rFonts w:ascii="Arial" w:hAnsi="Arial" w:cs="Arial"/>
              </w:rPr>
              <w:t xml:space="preserve">and social value </w:t>
            </w:r>
            <w:r>
              <w:rPr>
                <w:rFonts w:ascii="Arial" w:hAnsi="Arial" w:cs="Arial"/>
              </w:rPr>
              <w:t>sectors</w:t>
            </w:r>
            <w:r w:rsidR="00FA68F1">
              <w:rPr>
                <w:rFonts w:ascii="Arial" w:hAnsi="Arial" w:cs="Arial"/>
              </w:rPr>
              <w:t>.</w:t>
            </w:r>
          </w:p>
          <w:p w14:paraId="6A11BB70" w14:textId="4550B5A4" w:rsidR="002F2FEA" w:rsidRDefault="002F2FEA" w:rsidP="00531FEC">
            <w:pPr>
              <w:pStyle w:val="ListBullet"/>
              <w:numPr>
                <w:ilvl w:val="0"/>
                <w:numId w:val="0"/>
              </w:numPr>
              <w:ind w:left="360" w:hanging="360"/>
              <w:rPr>
                <w:rFonts w:ascii="Arial" w:hAnsi="Arial" w:cs="Arial"/>
              </w:rPr>
            </w:pPr>
          </w:p>
          <w:p w14:paraId="41D73ED4" w14:textId="77777777" w:rsidR="00631A85" w:rsidRDefault="00631A85" w:rsidP="00531FEC">
            <w:pPr>
              <w:pStyle w:val="ListBullet"/>
              <w:numPr>
                <w:ilvl w:val="0"/>
                <w:numId w:val="0"/>
              </w:numPr>
              <w:ind w:left="360" w:hanging="360"/>
              <w:rPr>
                <w:rFonts w:ascii="Arial" w:hAnsi="Arial" w:cs="Arial"/>
              </w:rPr>
            </w:pPr>
          </w:p>
          <w:p w14:paraId="78296561" w14:textId="77777777" w:rsidR="00631A85" w:rsidRDefault="00631A85" w:rsidP="00531FEC">
            <w:pPr>
              <w:pStyle w:val="ListBullet"/>
              <w:numPr>
                <w:ilvl w:val="0"/>
                <w:numId w:val="0"/>
              </w:numPr>
              <w:ind w:left="360" w:hanging="360"/>
              <w:rPr>
                <w:rFonts w:ascii="Arial" w:hAnsi="Arial" w:cs="Arial"/>
              </w:rPr>
            </w:pPr>
          </w:p>
          <w:p w14:paraId="4E7747EF" w14:textId="77777777" w:rsidR="00631A85" w:rsidRDefault="00631A85" w:rsidP="00531FEC">
            <w:pPr>
              <w:pStyle w:val="ListBullet"/>
              <w:numPr>
                <w:ilvl w:val="0"/>
                <w:numId w:val="0"/>
              </w:numPr>
              <w:ind w:left="360" w:hanging="360"/>
              <w:rPr>
                <w:rFonts w:ascii="Arial" w:hAnsi="Arial" w:cs="Arial"/>
              </w:rPr>
            </w:pPr>
          </w:p>
          <w:p w14:paraId="59F962BB" w14:textId="77777777" w:rsidR="00631A85" w:rsidRDefault="00631A85" w:rsidP="00531FEC">
            <w:pPr>
              <w:pStyle w:val="ListBullet"/>
              <w:numPr>
                <w:ilvl w:val="0"/>
                <w:numId w:val="0"/>
              </w:numPr>
              <w:ind w:left="360" w:hanging="360"/>
              <w:rPr>
                <w:rFonts w:ascii="Arial" w:hAnsi="Arial" w:cs="Arial"/>
              </w:rPr>
            </w:pPr>
          </w:p>
          <w:p w14:paraId="44553B61" w14:textId="510F7B48" w:rsidR="002F2FEA" w:rsidRPr="0038304E" w:rsidRDefault="002F2FEA" w:rsidP="00531FEC">
            <w:pPr>
              <w:pStyle w:val="ListBullet"/>
              <w:numPr>
                <w:ilvl w:val="0"/>
                <w:numId w:val="0"/>
              </w:numPr>
              <w:ind w:left="360" w:hanging="360"/>
              <w:rPr>
                <w:rFonts w:ascii="Arial" w:hAnsi="Arial" w:cs="Arial"/>
              </w:rPr>
            </w:pPr>
            <w:r w:rsidRPr="0038304E">
              <w:rPr>
                <w:rFonts w:ascii="Arial" w:hAnsi="Arial" w:cs="Arial"/>
              </w:rPr>
              <w:t>Hunger for learning</w:t>
            </w:r>
            <w:r w:rsidR="0038304E">
              <w:rPr>
                <w:rFonts w:ascii="Arial" w:hAnsi="Arial" w:cs="Arial"/>
              </w:rPr>
              <w:t xml:space="preserve"> more digi</w:t>
            </w:r>
            <w:r w:rsidR="00D85ED1">
              <w:rPr>
                <w:rFonts w:ascii="Arial" w:hAnsi="Arial" w:cs="Arial"/>
              </w:rPr>
              <w:t>tal skills</w:t>
            </w:r>
            <w:r w:rsidR="0038304E" w:rsidRPr="0038304E">
              <w:rPr>
                <w:rFonts w:ascii="Arial" w:hAnsi="Arial" w:cs="Arial"/>
              </w:rPr>
              <w:t xml:space="preserve"> and </w:t>
            </w:r>
            <w:r w:rsidR="00D75838">
              <w:rPr>
                <w:rFonts w:ascii="Arial" w:hAnsi="Arial" w:cs="Arial"/>
              </w:rPr>
              <w:t xml:space="preserve">gaining </w:t>
            </w:r>
            <w:r w:rsidR="0038304E">
              <w:rPr>
                <w:rFonts w:ascii="Arial" w:hAnsi="Arial" w:cs="Arial"/>
              </w:rPr>
              <w:t>qualifications</w:t>
            </w:r>
            <w:r w:rsidR="00FA68F1">
              <w:rPr>
                <w:rFonts w:ascii="Arial" w:hAnsi="Arial" w:cs="Arial"/>
              </w:rPr>
              <w:t>.</w:t>
            </w:r>
          </w:p>
          <w:p w14:paraId="7E8FB36C" w14:textId="77777777" w:rsidR="00F05FDC" w:rsidRPr="0038304E" w:rsidRDefault="00F05FDC" w:rsidP="00531FEC">
            <w:pPr>
              <w:pStyle w:val="ListBullet"/>
              <w:numPr>
                <w:ilvl w:val="0"/>
                <w:numId w:val="0"/>
              </w:numPr>
              <w:ind w:left="360" w:hanging="360"/>
              <w:rPr>
                <w:rFonts w:ascii="Arial" w:hAnsi="Arial" w:cs="Arial"/>
              </w:rPr>
            </w:pPr>
          </w:p>
          <w:p w14:paraId="4C4A7CD5" w14:textId="77777777" w:rsidR="00F05FDC" w:rsidRPr="0038304E" w:rsidRDefault="00F05FDC" w:rsidP="00531FEC">
            <w:pPr>
              <w:pStyle w:val="ListBullet"/>
              <w:numPr>
                <w:ilvl w:val="0"/>
                <w:numId w:val="0"/>
              </w:numPr>
              <w:ind w:left="360" w:hanging="360"/>
              <w:rPr>
                <w:rFonts w:ascii="Arial" w:hAnsi="Arial" w:cs="Arial"/>
              </w:rPr>
            </w:pPr>
          </w:p>
          <w:p w14:paraId="16B4FD43" w14:textId="73EF36EB" w:rsidR="00F05FDC" w:rsidRPr="002E5587" w:rsidRDefault="002F2FEA" w:rsidP="00FA68F1">
            <w:pPr>
              <w:pStyle w:val="ListBullet"/>
              <w:numPr>
                <w:ilvl w:val="0"/>
                <w:numId w:val="0"/>
              </w:numPr>
              <w:rPr>
                <w:rFonts w:ascii="Arial" w:hAnsi="Arial" w:cs="Arial"/>
              </w:rPr>
            </w:pPr>
            <w:r>
              <w:rPr>
                <w:rFonts w:ascii="Arial" w:hAnsi="Arial" w:cs="Arial"/>
              </w:rPr>
              <w:t>Confident presentation skills or working towards</w:t>
            </w:r>
            <w:r w:rsidR="00FA68F1">
              <w:rPr>
                <w:rFonts w:ascii="Arial" w:hAnsi="Arial" w:cs="Arial"/>
              </w:rPr>
              <w:t>.</w:t>
            </w:r>
            <w:r>
              <w:rPr>
                <w:rFonts w:ascii="Arial" w:hAnsi="Arial" w:cs="Arial"/>
              </w:rPr>
              <w:t xml:space="preserve"> </w:t>
            </w:r>
          </w:p>
        </w:tc>
      </w:tr>
      <w:tr w:rsidR="000F3627" w:rsidRPr="002E5587" w14:paraId="740641C7" w14:textId="77777777" w:rsidTr="002E5587">
        <w:tc>
          <w:tcPr>
            <w:tcW w:w="9354" w:type="dxa"/>
            <w:gridSpan w:val="6"/>
            <w:tcBorders>
              <w:top w:val="single" w:sz="2" w:space="0" w:color="auto"/>
              <w:bottom w:val="single" w:sz="2" w:space="0" w:color="auto"/>
            </w:tcBorders>
            <w:shd w:val="clear" w:color="auto" w:fill="33AF65"/>
          </w:tcPr>
          <w:p w14:paraId="33C6FDE0" w14:textId="7684B255" w:rsidR="000F3627" w:rsidRPr="002E5587" w:rsidRDefault="000F3627" w:rsidP="00973885">
            <w:pPr>
              <w:spacing w:after="0"/>
              <w:rPr>
                <w:rFonts w:ascii="Arial" w:hAnsi="Arial" w:cs="Arial"/>
                <w:b/>
                <w:bCs/>
                <w:color w:val="FFFFFF" w:themeColor="background1"/>
                <w:sz w:val="22"/>
                <w:szCs w:val="22"/>
              </w:rPr>
            </w:pPr>
          </w:p>
        </w:tc>
      </w:tr>
      <w:tr w:rsidR="00D42DE6" w:rsidRPr="002E5587" w14:paraId="08C50942" w14:textId="77777777" w:rsidTr="002E5587">
        <w:tc>
          <w:tcPr>
            <w:tcW w:w="9354" w:type="dxa"/>
            <w:gridSpan w:val="6"/>
            <w:tcBorders>
              <w:top w:val="single" w:sz="2" w:space="0" w:color="auto"/>
              <w:left w:val="single" w:sz="2" w:space="0" w:color="auto"/>
              <w:bottom w:val="single" w:sz="2" w:space="0" w:color="auto"/>
              <w:right w:val="single" w:sz="2" w:space="0" w:color="auto"/>
            </w:tcBorders>
            <w:shd w:val="clear" w:color="auto" w:fill="auto"/>
          </w:tcPr>
          <w:p w14:paraId="24526A4E" w14:textId="6313E0F9" w:rsidR="00B61AA5" w:rsidRPr="002E5587" w:rsidRDefault="00B61AA5" w:rsidP="00973885">
            <w:pPr>
              <w:spacing w:after="0"/>
              <w:rPr>
                <w:rFonts w:ascii="Arial" w:hAnsi="Arial" w:cs="Arial"/>
                <w:b/>
                <w:bCs/>
                <w:color w:val="006636"/>
                <w:sz w:val="22"/>
                <w:szCs w:val="22"/>
              </w:rPr>
            </w:pPr>
          </w:p>
        </w:tc>
      </w:tr>
      <w:tr w:rsidR="00D42DE6" w:rsidRPr="002E5587" w14:paraId="18006893" w14:textId="77777777" w:rsidTr="002E5587">
        <w:tc>
          <w:tcPr>
            <w:tcW w:w="9354" w:type="dxa"/>
            <w:gridSpan w:val="6"/>
            <w:tcBorders>
              <w:top w:val="single" w:sz="2" w:space="0" w:color="auto"/>
              <w:left w:val="nil"/>
              <w:bottom w:val="single" w:sz="2" w:space="0" w:color="auto"/>
              <w:right w:val="nil"/>
            </w:tcBorders>
            <w:shd w:val="clear" w:color="auto" w:fill="auto"/>
          </w:tcPr>
          <w:p w14:paraId="5C613378" w14:textId="6F8771D2" w:rsidR="00B9712F" w:rsidRPr="002E5587" w:rsidRDefault="00B9712F" w:rsidP="00973885">
            <w:pPr>
              <w:spacing w:after="0"/>
              <w:rPr>
                <w:rFonts w:ascii="Arial" w:hAnsi="Arial" w:cs="Arial"/>
                <w:b/>
                <w:bCs/>
                <w:color w:val="006636"/>
                <w:sz w:val="22"/>
                <w:szCs w:val="22"/>
              </w:rPr>
            </w:pPr>
          </w:p>
        </w:tc>
      </w:tr>
      <w:tr w:rsidR="000C2633" w:rsidRPr="002E5587" w14:paraId="35855775" w14:textId="77777777" w:rsidTr="002E5587">
        <w:tc>
          <w:tcPr>
            <w:tcW w:w="2268" w:type="dxa"/>
            <w:gridSpan w:val="2"/>
            <w:tcBorders>
              <w:top w:val="single" w:sz="2" w:space="0" w:color="auto"/>
              <w:left w:val="single" w:sz="2" w:space="0" w:color="auto"/>
              <w:bottom w:val="single" w:sz="2" w:space="0" w:color="auto"/>
              <w:right w:val="single" w:sz="2" w:space="0" w:color="auto"/>
            </w:tcBorders>
            <w:shd w:val="clear" w:color="auto" w:fill="33AF65"/>
          </w:tcPr>
          <w:p w14:paraId="20A39B53" w14:textId="77777777" w:rsidR="000C2633" w:rsidRPr="002E5587" w:rsidRDefault="00BA4BA0" w:rsidP="00973885">
            <w:pPr>
              <w:spacing w:after="0"/>
              <w:rPr>
                <w:rFonts w:ascii="Arial" w:hAnsi="Arial" w:cs="Arial"/>
                <w:b/>
                <w:bCs/>
                <w:color w:val="FFFFFF" w:themeColor="background1"/>
                <w:sz w:val="22"/>
                <w:szCs w:val="22"/>
              </w:rPr>
            </w:pPr>
            <w:sdt>
              <w:sdtPr>
                <w:rPr>
                  <w:rFonts w:ascii="Arial" w:hAnsi="Arial" w:cs="Arial"/>
                  <w:b/>
                  <w:bCs/>
                  <w:color w:val="FFFFFF" w:themeColor="background1"/>
                  <w:sz w:val="22"/>
                  <w:szCs w:val="22"/>
                </w:rPr>
                <w:alias w:val="Reviewed By:"/>
                <w:tag w:val="Reviewed By:"/>
                <w:id w:val="-989627547"/>
                <w:placeholder>
                  <w:docPart w:val="0AB0A11A7423D640B29395EA69680493"/>
                </w:placeholder>
                <w:temporary/>
                <w:showingPlcHdr/>
                <w15:appearance w15:val="hidden"/>
              </w:sdtPr>
              <w:sdtEndPr/>
              <w:sdtContent>
                <w:r w:rsidR="008A6F05" w:rsidRPr="002E5587">
                  <w:rPr>
                    <w:rFonts w:ascii="Arial" w:hAnsi="Arial" w:cs="Arial"/>
                    <w:b/>
                    <w:bCs/>
                    <w:color w:val="FFFFFF" w:themeColor="background1"/>
                    <w:sz w:val="22"/>
                    <w:szCs w:val="22"/>
                  </w:rPr>
                  <w:t>Reviewed By</w:t>
                </w:r>
              </w:sdtContent>
            </w:sdt>
            <w:r w:rsidR="008A6F05" w:rsidRPr="002E5587">
              <w:rPr>
                <w:rFonts w:ascii="Arial" w:hAnsi="Arial" w:cs="Arial"/>
                <w:b/>
                <w:bCs/>
                <w:color w:val="FFFFFF" w:themeColor="background1"/>
                <w:sz w:val="22"/>
                <w:szCs w:val="22"/>
              </w:rPr>
              <w:t>:</w:t>
            </w:r>
          </w:p>
        </w:tc>
        <w:tc>
          <w:tcPr>
            <w:tcW w:w="2677" w:type="dxa"/>
            <w:gridSpan w:val="2"/>
            <w:tcBorders>
              <w:top w:val="single" w:sz="2" w:space="0" w:color="auto"/>
              <w:left w:val="single" w:sz="2" w:space="0" w:color="auto"/>
              <w:bottom w:val="single" w:sz="2" w:space="0" w:color="auto"/>
              <w:right w:val="single" w:sz="2" w:space="0" w:color="auto"/>
            </w:tcBorders>
          </w:tcPr>
          <w:p w14:paraId="3F8A7B05" w14:textId="1B6CE181" w:rsidR="000C2633" w:rsidRPr="002E5587" w:rsidRDefault="00B2082E" w:rsidP="00973885">
            <w:pPr>
              <w:spacing w:after="0"/>
              <w:rPr>
                <w:rFonts w:ascii="Arial" w:hAnsi="Arial" w:cs="Arial"/>
              </w:rPr>
            </w:pPr>
            <w:r>
              <w:rPr>
                <w:rFonts w:ascii="Arial" w:hAnsi="Arial" w:cs="Arial"/>
              </w:rPr>
              <w:t xml:space="preserve">Samantha Spiers-King </w:t>
            </w:r>
          </w:p>
        </w:tc>
        <w:tc>
          <w:tcPr>
            <w:tcW w:w="1292" w:type="dxa"/>
            <w:tcBorders>
              <w:top w:val="single" w:sz="2" w:space="0" w:color="auto"/>
              <w:left w:val="single" w:sz="2" w:space="0" w:color="auto"/>
              <w:bottom w:val="single" w:sz="2" w:space="0" w:color="auto"/>
              <w:right w:val="single" w:sz="2" w:space="0" w:color="auto"/>
            </w:tcBorders>
            <w:shd w:val="clear" w:color="auto" w:fill="33AF65"/>
          </w:tcPr>
          <w:p w14:paraId="3E9E4DAD" w14:textId="77777777" w:rsidR="000C2633" w:rsidRPr="002E5587" w:rsidRDefault="00BA4BA0" w:rsidP="00973885">
            <w:pPr>
              <w:spacing w:after="0"/>
              <w:rPr>
                <w:rFonts w:ascii="Arial" w:hAnsi="Arial" w:cs="Arial"/>
                <w:b/>
                <w:bCs/>
                <w:color w:val="FFFFFF" w:themeColor="background1"/>
                <w:sz w:val="22"/>
                <w:szCs w:val="22"/>
              </w:rPr>
            </w:pPr>
            <w:sdt>
              <w:sdtPr>
                <w:rPr>
                  <w:rFonts w:ascii="Arial" w:hAnsi="Arial" w:cs="Arial"/>
                  <w:b/>
                  <w:bCs/>
                  <w:color w:val="FFFFFF" w:themeColor="background1"/>
                  <w:sz w:val="22"/>
                  <w:szCs w:val="22"/>
                </w:rPr>
                <w:alias w:val="Date:"/>
                <w:tag w:val="Date:"/>
                <w:id w:val="-895658618"/>
                <w:placeholder>
                  <w:docPart w:val="C0596BC5209FF24B814196A9A2E56B58"/>
                </w:placeholder>
                <w:temporary/>
                <w:showingPlcHdr/>
                <w15:appearance w15:val="hidden"/>
              </w:sdtPr>
              <w:sdtEndPr/>
              <w:sdtContent>
                <w:r w:rsidR="008A6F05" w:rsidRPr="002E5587">
                  <w:rPr>
                    <w:rFonts w:ascii="Arial" w:hAnsi="Arial" w:cs="Arial"/>
                    <w:b/>
                    <w:bCs/>
                    <w:color w:val="FFFFFF" w:themeColor="background1"/>
                    <w:sz w:val="22"/>
                    <w:szCs w:val="22"/>
                  </w:rPr>
                  <w:t>Date</w:t>
                </w:r>
              </w:sdtContent>
            </w:sdt>
            <w:r w:rsidR="008A6F05" w:rsidRPr="002E5587">
              <w:rPr>
                <w:rFonts w:ascii="Arial" w:hAnsi="Arial" w:cs="Arial"/>
                <w:b/>
                <w:bCs/>
                <w:color w:val="FFFFFF" w:themeColor="background1"/>
                <w:sz w:val="22"/>
                <w:szCs w:val="22"/>
              </w:rPr>
              <w:t>:</w:t>
            </w:r>
          </w:p>
        </w:tc>
        <w:sdt>
          <w:sdtPr>
            <w:rPr>
              <w:rFonts w:ascii="Arial" w:hAnsi="Arial" w:cs="Arial"/>
            </w:rPr>
            <w:alias w:val="Enter date:"/>
            <w:tag w:val="Enter date:"/>
            <w:id w:val="1174694007"/>
            <w:placeholder>
              <w:docPart w:val="A4D72B4FBE4CA942A2D5F954C1F56BA9"/>
            </w:placeholder>
            <w:temporary/>
            <w:showingPlcHdr/>
            <w15:appearance w15:val="hidden"/>
          </w:sdtPr>
          <w:sdtEndPr/>
          <w:sdtContent>
            <w:tc>
              <w:tcPr>
                <w:tcW w:w="3117" w:type="dxa"/>
                <w:tcBorders>
                  <w:top w:val="single" w:sz="2" w:space="0" w:color="auto"/>
                  <w:left w:val="single" w:sz="2" w:space="0" w:color="auto"/>
                  <w:bottom w:val="single" w:sz="2" w:space="0" w:color="auto"/>
                  <w:right w:val="single" w:sz="2" w:space="0" w:color="auto"/>
                </w:tcBorders>
              </w:tcPr>
              <w:p w14:paraId="5A16BE09" w14:textId="77777777" w:rsidR="000C2633" w:rsidRPr="002E5587" w:rsidRDefault="008A6F05" w:rsidP="00973885">
                <w:pPr>
                  <w:spacing w:after="0"/>
                  <w:rPr>
                    <w:rFonts w:ascii="Arial" w:hAnsi="Arial" w:cs="Arial"/>
                  </w:rPr>
                </w:pPr>
                <w:r w:rsidRPr="002E5587">
                  <w:rPr>
                    <w:rFonts w:ascii="Arial" w:hAnsi="Arial" w:cs="Arial"/>
                  </w:rPr>
                  <w:t>Date</w:t>
                </w:r>
              </w:p>
            </w:tc>
          </w:sdtContent>
        </w:sdt>
      </w:tr>
      <w:tr w:rsidR="000C2633" w:rsidRPr="002E5587" w14:paraId="36723D09" w14:textId="77777777" w:rsidTr="002E5587">
        <w:tc>
          <w:tcPr>
            <w:tcW w:w="2268" w:type="dxa"/>
            <w:gridSpan w:val="2"/>
            <w:tcBorders>
              <w:top w:val="single" w:sz="2" w:space="0" w:color="auto"/>
            </w:tcBorders>
            <w:shd w:val="clear" w:color="auto" w:fill="33AF65"/>
          </w:tcPr>
          <w:p w14:paraId="5778E477" w14:textId="77777777" w:rsidR="000C2633" w:rsidRPr="002E5587" w:rsidRDefault="00BA4BA0" w:rsidP="00973885">
            <w:pPr>
              <w:spacing w:after="0"/>
              <w:rPr>
                <w:rFonts w:ascii="Arial" w:hAnsi="Arial" w:cs="Arial"/>
                <w:b/>
                <w:bCs/>
                <w:color w:val="FFFFFF" w:themeColor="background1"/>
                <w:sz w:val="22"/>
                <w:szCs w:val="22"/>
              </w:rPr>
            </w:pPr>
            <w:sdt>
              <w:sdtPr>
                <w:rPr>
                  <w:rFonts w:ascii="Arial" w:hAnsi="Arial" w:cs="Arial"/>
                  <w:b/>
                  <w:bCs/>
                  <w:color w:val="FFFFFF" w:themeColor="background1"/>
                  <w:sz w:val="22"/>
                  <w:szCs w:val="22"/>
                </w:rPr>
                <w:alias w:val="Approved By:"/>
                <w:tag w:val="Approved By:"/>
                <w:id w:val="550121496"/>
                <w:placeholder>
                  <w:docPart w:val="37522A36D7E3174E8E2689199CEF17CB"/>
                </w:placeholder>
                <w:temporary/>
                <w:showingPlcHdr/>
                <w15:appearance w15:val="hidden"/>
              </w:sdtPr>
              <w:sdtEndPr/>
              <w:sdtContent>
                <w:r w:rsidR="008A6F05" w:rsidRPr="002E5587">
                  <w:rPr>
                    <w:rFonts w:ascii="Arial" w:hAnsi="Arial" w:cs="Arial"/>
                    <w:b/>
                    <w:bCs/>
                    <w:color w:val="FFFFFF" w:themeColor="background1"/>
                    <w:sz w:val="22"/>
                    <w:szCs w:val="22"/>
                  </w:rPr>
                  <w:t>Approved By</w:t>
                </w:r>
              </w:sdtContent>
            </w:sdt>
            <w:r w:rsidR="008A6F05" w:rsidRPr="002E5587">
              <w:rPr>
                <w:rFonts w:ascii="Arial" w:hAnsi="Arial" w:cs="Arial"/>
                <w:b/>
                <w:bCs/>
                <w:color w:val="FFFFFF" w:themeColor="background1"/>
                <w:sz w:val="22"/>
                <w:szCs w:val="22"/>
              </w:rPr>
              <w:t>:</w:t>
            </w:r>
          </w:p>
        </w:tc>
        <w:sdt>
          <w:sdtPr>
            <w:rPr>
              <w:rFonts w:ascii="Arial" w:hAnsi="Arial" w:cs="Arial"/>
            </w:rPr>
            <w:alias w:val="Enter approver name:"/>
            <w:tag w:val="Enter approver name:"/>
            <w:id w:val="1694192981"/>
            <w:placeholder>
              <w:docPart w:val="45328018ED173843BDB008241DB7640A"/>
            </w:placeholder>
            <w:temporary/>
            <w:showingPlcHdr/>
            <w15:appearance w15:val="hidden"/>
          </w:sdtPr>
          <w:sdtEndPr/>
          <w:sdtContent>
            <w:tc>
              <w:tcPr>
                <w:tcW w:w="2677" w:type="dxa"/>
                <w:gridSpan w:val="2"/>
                <w:tcBorders>
                  <w:top w:val="single" w:sz="2" w:space="0" w:color="auto"/>
                </w:tcBorders>
              </w:tcPr>
              <w:p w14:paraId="53E19593" w14:textId="77777777" w:rsidR="000C2633" w:rsidRPr="002E5587" w:rsidRDefault="008A6F05" w:rsidP="00973885">
                <w:pPr>
                  <w:spacing w:after="0"/>
                  <w:rPr>
                    <w:rFonts w:ascii="Arial" w:hAnsi="Arial" w:cs="Arial"/>
                  </w:rPr>
                </w:pPr>
                <w:r w:rsidRPr="002E5587">
                  <w:rPr>
                    <w:rFonts w:ascii="Arial" w:hAnsi="Arial" w:cs="Arial"/>
                  </w:rPr>
                  <w:t>Name</w:t>
                </w:r>
              </w:p>
            </w:tc>
          </w:sdtContent>
        </w:sdt>
        <w:tc>
          <w:tcPr>
            <w:tcW w:w="1292" w:type="dxa"/>
            <w:tcBorders>
              <w:top w:val="single" w:sz="2" w:space="0" w:color="auto"/>
            </w:tcBorders>
            <w:shd w:val="clear" w:color="auto" w:fill="33AF65"/>
          </w:tcPr>
          <w:p w14:paraId="10341B45" w14:textId="77777777" w:rsidR="000C2633" w:rsidRPr="002E5587" w:rsidRDefault="00BA4BA0" w:rsidP="00973885">
            <w:pPr>
              <w:spacing w:after="0"/>
              <w:rPr>
                <w:rFonts w:ascii="Arial" w:hAnsi="Arial" w:cs="Arial"/>
                <w:b/>
                <w:bCs/>
                <w:color w:val="FFFFFF" w:themeColor="background1"/>
                <w:sz w:val="22"/>
                <w:szCs w:val="22"/>
              </w:rPr>
            </w:pPr>
            <w:sdt>
              <w:sdtPr>
                <w:rPr>
                  <w:rFonts w:ascii="Arial" w:hAnsi="Arial" w:cs="Arial"/>
                  <w:b/>
                  <w:bCs/>
                  <w:color w:val="FFFFFF" w:themeColor="background1"/>
                  <w:sz w:val="22"/>
                  <w:szCs w:val="22"/>
                </w:rPr>
                <w:alias w:val="Date:"/>
                <w:tag w:val="Date:"/>
                <w:id w:val="1405646853"/>
                <w:placeholder>
                  <w:docPart w:val="5CB9A287CF53344F8AD1E0E169EAEF0B"/>
                </w:placeholder>
                <w:temporary/>
                <w:showingPlcHdr/>
                <w15:appearance w15:val="hidden"/>
              </w:sdtPr>
              <w:sdtEndPr/>
              <w:sdtContent>
                <w:r w:rsidR="008A6F05" w:rsidRPr="002E5587">
                  <w:rPr>
                    <w:rFonts w:ascii="Arial" w:hAnsi="Arial" w:cs="Arial"/>
                    <w:b/>
                    <w:bCs/>
                    <w:color w:val="FFFFFF" w:themeColor="background1"/>
                    <w:sz w:val="22"/>
                    <w:szCs w:val="22"/>
                  </w:rPr>
                  <w:t>Date</w:t>
                </w:r>
              </w:sdtContent>
            </w:sdt>
            <w:r w:rsidR="008A6F05" w:rsidRPr="002E5587">
              <w:rPr>
                <w:rFonts w:ascii="Arial" w:hAnsi="Arial" w:cs="Arial"/>
                <w:b/>
                <w:bCs/>
                <w:color w:val="FFFFFF" w:themeColor="background1"/>
                <w:sz w:val="22"/>
                <w:szCs w:val="22"/>
              </w:rPr>
              <w:t>:</w:t>
            </w:r>
          </w:p>
        </w:tc>
        <w:sdt>
          <w:sdtPr>
            <w:rPr>
              <w:rFonts w:ascii="Arial" w:hAnsi="Arial" w:cs="Arial"/>
            </w:rPr>
            <w:alias w:val="Enter date:"/>
            <w:tag w:val="Enter date:"/>
            <w:id w:val="-488715492"/>
            <w:placeholder>
              <w:docPart w:val="DB1260F44CBA7F45A8D2A47E05E0477E"/>
            </w:placeholder>
            <w:temporary/>
            <w:showingPlcHdr/>
            <w15:appearance w15:val="hidden"/>
          </w:sdtPr>
          <w:sdtEndPr/>
          <w:sdtContent>
            <w:tc>
              <w:tcPr>
                <w:tcW w:w="3117" w:type="dxa"/>
                <w:tcBorders>
                  <w:top w:val="single" w:sz="2" w:space="0" w:color="auto"/>
                </w:tcBorders>
              </w:tcPr>
              <w:p w14:paraId="3A06EB00" w14:textId="77777777" w:rsidR="000C2633" w:rsidRPr="002E5587" w:rsidRDefault="008A6F05" w:rsidP="00973885">
                <w:pPr>
                  <w:spacing w:after="0"/>
                  <w:rPr>
                    <w:rFonts w:ascii="Arial" w:hAnsi="Arial" w:cs="Arial"/>
                  </w:rPr>
                </w:pPr>
                <w:r w:rsidRPr="002E5587">
                  <w:rPr>
                    <w:rFonts w:ascii="Arial" w:hAnsi="Arial" w:cs="Arial"/>
                  </w:rPr>
                  <w:t>Date</w:t>
                </w:r>
              </w:p>
            </w:tc>
          </w:sdtContent>
        </w:sdt>
      </w:tr>
      <w:tr w:rsidR="000C2633" w:rsidRPr="002E5587" w14:paraId="36591ACF" w14:textId="77777777" w:rsidTr="002E5587">
        <w:tc>
          <w:tcPr>
            <w:tcW w:w="2268" w:type="dxa"/>
            <w:gridSpan w:val="2"/>
            <w:shd w:val="clear" w:color="auto" w:fill="33AF65"/>
          </w:tcPr>
          <w:p w14:paraId="579C5A89" w14:textId="77777777" w:rsidR="000C2633" w:rsidRPr="002E5587" w:rsidRDefault="00BA4BA0" w:rsidP="00973885">
            <w:pPr>
              <w:spacing w:after="0"/>
              <w:rPr>
                <w:rFonts w:ascii="Arial" w:hAnsi="Arial" w:cs="Arial"/>
                <w:b/>
                <w:bCs/>
                <w:color w:val="FFFFFF" w:themeColor="background1"/>
                <w:sz w:val="22"/>
                <w:szCs w:val="22"/>
              </w:rPr>
            </w:pPr>
            <w:sdt>
              <w:sdtPr>
                <w:rPr>
                  <w:rFonts w:ascii="Arial" w:hAnsi="Arial" w:cs="Arial"/>
                  <w:b/>
                  <w:bCs/>
                  <w:color w:val="FFFFFF" w:themeColor="background1"/>
                  <w:sz w:val="22"/>
                  <w:szCs w:val="22"/>
                </w:rPr>
                <w:alias w:val="Last Updated By:"/>
                <w:tag w:val="Last Updated By:"/>
                <w:id w:val="1088044937"/>
                <w:placeholder>
                  <w:docPart w:val="7B925E33A6898847B6C0CE6EB838A5A8"/>
                </w:placeholder>
                <w:temporary/>
                <w:showingPlcHdr/>
                <w15:appearance w15:val="hidden"/>
              </w:sdtPr>
              <w:sdtEndPr/>
              <w:sdtContent>
                <w:r w:rsidR="008A6F05" w:rsidRPr="002E5587">
                  <w:rPr>
                    <w:rFonts w:ascii="Arial" w:hAnsi="Arial" w:cs="Arial"/>
                    <w:b/>
                    <w:bCs/>
                    <w:color w:val="FFFFFF" w:themeColor="background1"/>
                    <w:sz w:val="22"/>
                    <w:szCs w:val="22"/>
                  </w:rPr>
                  <w:t>Last Updated By</w:t>
                </w:r>
              </w:sdtContent>
            </w:sdt>
            <w:r w:rsidR="008A6F05" w:rsidRPr="002E5587">
              <w:rPr>
                <w:rFonts w:ascii="Arial" w:hAnsi="Arial" w:cs="Arial"/>
                <w:b/>
                <w:bCs/>
                <w:color w:val="FFFFFF" w:themeColor="background1"/>
                <w:sz w:val="22"/>
                <w:szCs w:val="22"/>
              </w:rPr>
              <w:t>:</w:t>
            </w:r>
          </w:p>
        </w:tc>
        <w:sdt>
          <w:sdtPr>
            <w:rPr>
              <w:rFonts w:ascii="Arial" w:hAnsi="Arial" w:cs="Arial"/>
            </w:rPr>
            <w:alias w:val="Enter name:"/>
            <w:tag w:val="Enter name:"/>
            <w:id w:val="-287055422"/>
            <w:placeholder>
              <w:docPart w:val="9A8E41035806FC4DAD5686678D93023E"/>
            </w:placeholder>
            <w:temporary/>
            <w:showingPlcHdr/>
            <w15:appearance w15:val="hidden"/>
          </w:sdtPr>
          <w:sdtEndPr/>
          <w:sdtContent>
            <w:tc>
              <w:tcPr>
                <w:tcW w:w="2677" w:type="dxa"/>
                <w:gridSpan w:val="2"/>
              </w:tcPr>
              <w:p w14:paraId="244A1290" w14:textId="77777777" w:rsidR="000C2633" w:rsidRPr="002E5587" w:rsidRDefault="008A6F05" w:rsidP="00973885">
                <w:pPr>
                  <w:spacing w:after="0"/>
                  <w:rPr>
                    <w:rFonts w:ascii="Arial" w:hAnsi="Arial" w:cs="Arial"/>
                  </w:rPr>
                </w:pPr>
                <w:r w:rsidRPr="002E5587">
                  <w:rPr>
                    <w:rFonts w:ascii="Arial" w:hAnsi="Arial" w:cs="Arial"/>
                  </w:rPr>
                  <w:t>Name</w:t>
                </w:r>
              </w:p>
            </w:tc>
          </w:sdtContent>
        </w:sdt>
        <w:tc>
          <w:tcPr>
            <w:tcW w:w="1292" w:type="dxa"/>
            <w:shd w:val="clear" w:color="auto" w:fill="33AF65"/>
          </w:tcPr>
          <w:p w14:paraId="48B6DB27" w14:textId="77777777" w:rsidR="000C2633" w:rsidRPr="002E5587" w:rsidRDefault="00BA4BA0" w:rsidP="00973885">
            <w:pPr>
              <w:spacing w:after="0"/>
              <w:rPr>
                <w:rFonts w:ascii="Arial" w:hAnsi="Arial" w:cs="Arial"/>
                <w:b/>
                <w:bCs/>
                <w:color w:val="FFFFFF" w:themeColor="background1"/>
                <w:sz w:val="22"/>
                <w:szCs w:val="22"/>
              </w:rPr>
            </w:pPr>
            <w:sdt>
              <w:sdtPr>
                <w:rPr>
                  <w:rFonts w:ascii="Arial" w:hAnsi="Arial" w:cs="Arial"/>
                  <w:b/>
                  <w:bCs/>
                  <w:color w:val="FFFFFF" w:themeColor="background1"/>
                  <w:sz w:val="22"/>
                  <w:szCs w:val="22"/>
                </w:rPr>
                <w:alias w:val="Date/Time:"/>
                <w:tag w:val="Date/Time:"/>
                <w:id w:val="-1114593219"/>
                <w:placeholder>
                  <w:docPart w:val="D6D5DC64BE369648990CCAB2A33B504A"/>
                </w:placeholder>
                <w:temporary/>
                <w:showingPlcHdr/>
                <w15:appearance w15:val="hidden"/>
              </w:sdtPr>
              <w:sdtEndPr/>
              <w:sdtContent>
                <w:r w:rsidR="008A6F05" w:rsidRPr="002E5587">
                  <w:rPr>
                    <w:rFonts w:ascii="Arial" w:hAnsi="Arial" w:cs="Arial"/>
                    <w:b/>
                    <w:bCs/>
                    <w:color w:val="FFFFFF" w:themeColor="background1"/>
                    <w:sz w:val="22"/>
                    <w:szCs w:val="22"/>
                  </w:rPr>
                  <w:t>Date/Time</w:t>
                </w:r>
              </w:sdtContent>
            </w:sdt>
            <w:r w:rsidR="008A6F05" w:rsidRPr="002E5587">
              <w:rPr>
                <w:rFonts w:ascii="Arial" w:hAnsi="Arial" w:cs="Arial"/>
                <w:b/>
                <w:bCs/>
                <w:color w:val="FFFFFF" w:themeColor="background1"/>
                <w:sz w:val="22"/>
                <w:szCs w:val="22"/>
              </w:rPr>
              <w:t>:</w:t>
            </w:r>
          </w:p>
        </w:tc>
        <w:sdt>
          <w:sdtPr>
            <w:rPr>
              <w:rFonts w:ascii="Arial" w:hAnsi="Arial" w:cs="Arial"/>
            </w:rPr>
            <w:alias w:val="Enter date/time:"/>
            <w:tag w:val="Enter date/time:"/>
            <w:id w:val="-379013863"/>
            <w:placeholder>
              <w:docPart w:val="F7052257F1C52F40AF9BE4B6569E4612"/>
            </w:placeholder>
            <w:temporary/>
            <w:showingPlcHdr/>
            <w15:appearance w15:val="hidden"/>
          </w:sdtPr>
          <w:sdtEndPr/>
          <w:sdtContent>
            <w:tc>
              <w:tcPr>
                <w:tcW w:w="3117" w:type="dxa"/>
              </w:tcPr>
              <w:p w14:paraId="2A0253E4" w14:textId="77777777" w:rsidR="000C2633" w:rsidRPr="002E5587" w:rsidRDefault="008A6F05" w:rsidP="00973885">
                <w:pPr>
                  <w:spacing w:after="0"/>
                  <w:rPr>
                    <w:rFonts w:ascii="Arial" w:hAnsi="Arial" w:cs="Arial"/>
                  </w:rPr>
                </w:pPr>
                <w:r w:rsidRPr="002E5587">
                  <w:rPr>
                    <w:rFonts w:ascii="Arial" w:hAnsi="Arial" w:cs="Arial"/>
                  </w:rPr>
                  <w:t>Date/Time</w:t>
                </w:r>
              </w:p>
            </w:tc>
          </w:sdtContent>
        </w:sdt>
      </w:tr>
    </w:tbl>
    <w:p w14:paraId="13664DE5" w14:textId="77777777" w:rsidR="008A6F05" w:rsidRPr="002E5587" w:rsidRDefault="008A6F05" w:rsidP="00973885">
      <w:pPr>
        <w:spacing w:after="0"/>
        <w:rPr>
          <w:rFonts w:ascii="Arial" w:hAnsi="Arial" w:cs="Arial"/>
        </w:rPr>
      </w:pPr>
    </w:p>
    <w:sectPr w:rsidR="008A6F05" w:rsidRPr="002E5587" w:rsidSect="00DB5713">
      <w:headerReference w:type="default" r:id="rId9"/>
      <w:footerReference w:type="default" r:id="rId10"/>
      <w:headerReference w:type="first" r:id="rId11"/>
      <w:pgSz w:w="12240" w:h="15840"/>
      <w:pgMar w:top="1440" w:right="1440" w:bottom="1440" w:left="1440" w:header="72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4F83" w14:textId="77777777" w:rsidR="00BA4BA0" w:rsidRDefault="00BA4BA0">
      <w:pPr>
        <w:spacing w:before="0" w:after="0"/>
      </w:pPr>
      <w:r>
        <w:separator/>
      </w:r>
    </w:p>
  </w:endnote>
  <w:endnote w:type="continuationSeparator" w:id="0">
    <w:p w14:paraId="5042A447" w14:textId="77777777" w:rsidR="00BA4BA0" w:rsidRDefault="00BA4B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8FC4" w14:textId="0BE075B9" w:rsidR="000C2633" w:rsidRDefault="000C26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316B" w14:textId="77777777" w:rsidR="00BA4BA0" w:rsidRDefault="00BA4BA0">
      <w:pPr>
        <w:spacing w:before="0" w:after="0"/>
      </w:pPr>
      <w:r>
        <w:separator/>
      </w:r>
    </w:p>
  </w:footnote>
  <w:footnote w:type="continuationSeparator" w:id="0">
    <w:p w14:paraId="16542653" w14:textId="77777777" w:rsidR="00BA4BA0" w:rsidRDefault="00BA4B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6BAE" w14:textId="5DAC7A13" w:rsidR="000C2633" w:rsidRDefault="000C2633" w:rsidP="00B61AA5">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86DD" w14:textId="7C125841" w:rsidR="00DB5713" w:rsidRDefault="0066483B">
    <w:pPr>
      <w:pStyle w:val="Header"/>
    </w:pPr>
    <w:r>
      <w:rPr>
        <w:rFonts w:ascii="Tahoma" w:hAnsi="Tahoma" w:cs="Tahoma"/>
        <w:noProof/>
        <w:sz w:val="22"/>
        <w:szCs w:val="22"/>
      </w:rPr>
      <w:drawing>
        <wp:anchor distT="0" distB="0" distL="114300" distR="114300" simplePos="0" relativeHeight="251660288" behindDoc="0" locked="0" layoutInCell="1" allowOverlap="1" wp14:anchorId="7BB2ADB9" wp14:editId="5D3325F2">
          <wp:simplePos x="0" y="0"/>
          <wp:positionH relativeFrom="column">
            <wp:posOffset>-104775</wp:posOffset>
          </wp:positionH>
          <wp:positionV relativeFrom="paragraph">
            <wp:posOffset>-142875</wp:posOffset>
          </wp:positionV>
          <wp:extent cx="2748056" cy="708014"/>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8056" cy="708014"/>
                  </a:xfrm>
                  <a:prstGeom prst="rect">
                    <a:avLst/>
                  </a:prstGeom>
                </pic:spPr>
              </pic:pic>
            </a:graphicData>
          </a:graphic>
          <wp14:sizeRelH relativeFrom="page">
            <wp14:pctWidth>0</wp14:pctWidth>
          </wp14:sizeRelH>
          <wp14:sizeRelV relativeFrom="page">
            <wp14:pctHeight>0</wp14:pctHeight>
          </wp14:sizeRelV>
        </wp:anchor>
      </w:drawing>
    </w:r>
  </w:p>
  <w:p w14:paraId="056ED841" w14:textId="3A01DB5E" w:rsidR="000C2633" w:rsidRDefault="000C2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B278A"/>
    <w:multiLevelType w:val="hybridMultilevel"/>
    <w:tmpl w:val="0788296A"/>
    <w:lvl w:ilvl="0" w:tplc="FFFFFFFF">
      <w:start w:val="1"/>
      <w:numFmt w:val="decimal"/>
      <w:lvlText w:val="%1."/>
      <w:lvlJc w:val="left"/>
      <w:pPr>
        <w:ind w:left="1531" w:hanging="580"/>
      </w:pPr>
      <w:rPr>
        <w:rFonts w:ascii="Arial" w:eastAsia="Arial" w:hAnsi="Arial" w:cs="Arial" w:hint="default"/>
        <w:b w:val="0"/>
        <w:bCs w:val="0"/>
        <w:i w:val="0"/>
        <w:iCs w:val="0"/>
        <w:color w:val="58595B"/>
        <w:spacing w:val="-1"/>
        <w:w w:val="100"/>
        <w:sz w:val="24"/>
        <w:szCs w:val="24"/>
        <w:lang w:val="en-GB" w:eastAsia="en-US" w:bidi="ar-SA"/>
      </w:rPr>
    </w:lvl>
    <w:lvl w:ilvl="1" w:tplc="FFFFFFFF">
      <w:numFmt w:val="bullet"/>
      <w:lvlText w:val="•"/>
      <w:lvlJc w:val="left"/>
      <w:pPr>
        <w:ind w:left="2464" w:hanging="580"/>
      </w:pPr>
      <w:rPr>
        <w:rFonts w:hint="default"/>
        <w:lang w:val="en-GB" w:eastAsia="en-US" w:bidi="ar-SA"/>
      </w:rPr>
    </w:lvl>
    <w:lvl w:ilvl="2" w:tplc="FFFFFFFF">
      <w:numFmt w:val="bullet"/>
      <w:lvlText w:val="•"/>
      <w:lvlJc w:val="left"/>
      <w:pPr>
        <w:ind w:left="3389" w:hanging="580"/>
      </w:pPr>
      <w:rPr>
        <w:rFonts w:hint="default"/>
        <w:lang w:val="en-GB" w:eastAsia="en-US" w:bidi="ar-SA"/>
      </w:rPr>
    </w:lvl>
    <w:lvl w:ilvl="3" w:tplc="FFFFFFFF">
      <w:numFmt w:val="bullet"/>
      <w:lvlText w:val="•"/>
      <w:lvlJc w:val="left"/>
      <w:pPr>
        <w:ind w:left="4313" w:hanging="580"/>
      </w:pPr>
      <w:rPr>
        <w:rFonts w:hint="default"/>
        <w:lang w:val="en-GB" w:eastAsia="en-US" w:bidi="ar-SA"/>
      </w:rPr>
    </w:lvl>
    <w:lvl w:ilvl="4" w:tplc="FFFFFFFF">
      <w:numFmt w:val="bullet"/>
      <w:lvlText w:val="•"/>
      <w:lvlJc w:val="left"/>
      <w:pPr>
        <w:ind w:left="5238" w:hanging="580"/>
      </w:pPr>
      <w:rPr>
        <w:rFonts w:hint="default"/>
        <w:lang w:val="en-GB" w:eastAsia="en-US" w:bidi="ar-SA"/>
      </w:rPr>
    </w:lvl>
    <w:lvl w:ilvl="5" w:tplc="FFFFFFFF">
      <w:numFmt w:val="bullet"/>
      <w:lvlText w:val="•"/>
      <w:lvlJc w:val="left"/>
      <w:pPr>
        <w:ind w:left="6162" w:hanging="580"/>
      </w:pPr>
      <w:rPr>
        <w:rFonts w:hint="default"/>
        <w:lang w:val="en-GB" w:eastAsia="en-US" w:bidi="ar-SA"/>
      </w:rPr>
    </w:lvl>
    <w:lvl w:ilvl="6" w:tplc="FFFFFFFF">
      <w:numFmt w:val="bullet"/>
      <w:lvlText w:val="•"/>
      <w:lvlJc w:val="left"/>
      <w:pPr>
        <w:ind w:left="7087" w:hanging="580"/>
      </w:pPr>
      <w:rPr>
        <w:rFonts w:hint="default"/>
        <w:lang w:val="en-GB" w:eastAsia="en-US" w:bidi="ar-SA"/>
      </w:rPr>
    </w:lvl>
    <w:lvl w:ilvl="7" w:tplc="FFFFFFFF">
      <w:numFmt w:val="bullet"/>
      <w:lvlText w:val="•"/>
      <w:lvlJc w:val="left"/>
      <w:pPr>
        <w:ind w:left="8011" w:hanging="580"/>
      </w:pPr>
      <w:rPr>
        <w:rFonts w:hint="default"/>
        <w:lang w:val="en-GB" w:eastAsia="en-US" w:bidi="ar-SA"/>
      </w:rPr>
    </w:lvl>
    <w:lvl w:ilvl="8" w:tplc="FFFFFFFF">
      <w:numFmt w:val="bullet"/>
      <w:lvlText w:val="•"/>
      <w:lvlJc w:val="left"/>
      <w:pPr>
        <w:ind w:left="8936" w:hanging="580"/>
      </w:pPr>
      <w:rPr>
        <w:rFonts w:hint="default"/>
        <w:lang w:val="en-GB" w:eastAsia="en-US" w:bidi="ar-SA"/>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13"/>
    <w:rsid w:val="00003D9C"/>
    <w:rsid w:val="000607A0"/>
    <w:rsid w:val="0009064F"/>
    <w:rsid w:val="0009192E"/>
    <w:rsid w:val="000941CA"/>
    <w:rsid w:val="000C2633"/>
    <w:rsid w:val="000D1936"/>
    <w:rsid w:val="000F3627"/>
    <w:rsid w:val="00120377"/>
    <w:rsid w:val="001510F8"/>
    <w:rsid w:val="0015772C"/>
    <w:rsid w:val="001900BB"/>
    <w:rsid w:val="001A40E4"/>
    <w:rsid w:val="001A62EE"/>
    <w:rsid w:val="001B2073"/>
    <w:rsid w:val="001C09BA"/>
    <w:rsid w:val="001E3C3E"/>
    <w:rsid w:val="001E59CF"/>
    <w:rsid w:val="001E7866"/>
    <w:rsid w:val="002722F4"/>
    <w:rsid w:val="00281880"/>
    <w:rsid w:val="002E5587"/>
    <w:rsid w:val="002F1A14"/>
    <w:rsid w:val="002F1DBC"/>
    <w:rsid w:val="002F2FEA"/>
    <w:rsid w:val="003241AA"/>
    <w:rsid w:val="00342CDD"/>
    <w:rsid w:val="0035565A"/>
    <w:rsid w:val="00363A6A"/>
    <w:rsid w:val="0038304E"/>
    <w:rsid w:val="003E35B7"/>
    <w:rsid w:val="0040022F"/>
    <w:rsid w:val="00434FCE"/>
    <w:rsid w:val="0047354F"/>
    <w:rsid w:val="004A1F3D"/>
    <w:rsid w:val="004B47B1"/>
    <w:rsid w:val="004E1A15"/>
    <w:rsid w:val="00521A90"/>
    <w:rsid w:val="00531FEC"/>
    <w:rsid w:val="005443BE"/>
    <w:rsid w:val="00566CE3"/>
    <w:rsid w:val="005D2920"/>
    <w:rsid w:val="005D74F9"/>
    <w:rsid w:val="005E3543"/>
    <w:rsid w:val="0060496B"/>
    <w:rsid w:val="006228EE"/>
    <w:rsid w:val="00631A85"/>
    <w:rsid w:val="00635407"/>
    <w:rsid w:val="00651BA1"/>
    <w:rsid w:val="00653623"/>
    <w:rsid w:val="0066002F"/>
    <w:rsid w:val="0066483B"/>
    <w:rsid w:val="0069096E"/>
    <w:rsid w:val="00692CEA"/>
    <w:rsid w:val="006A0C25"/>
    <w:rsid w:val="006B64E9"/>
    <w:rsid w:val="00717D86"/>
    <w:rsid w:val="00746327"/>
    <w:rsid w:val="007531F7"/>
    <w:rsid w:val="00761239"/>
    <w:rsid w:val="00795023"/>
    <w:rsid w:val="007B62CD"/>
    <w:rsid w:val="007D4F69"/>
    <w:rsid w:val="008011C4"/>
    <w:rsid w:val="00802707"/>
    <w:rsid w:val="00803B4E"/>
    <w:rsid w:val="008156CB"/>
    <w:rsid w:val="00845583"/>
    <w:rsid w:val="008527F0"/>
    <w:rsid w:val="0087344D"/>
    <w:rsid w:val="00877FF5"/>
    <w:rsid w:val="008A5A38"/>
    <w:rsid w:val="008A6F05"/>
    <w:rsid w:val="008C0562"/>
    <w:rsid w:val="008C39BE"/>
    <w:rsid w:val="008E7241"/>
    <w:rsid w:val="008F1A21"/>
    <w:rsid w:val="008F7DFF"/>
    <w:rsid w:val="009024E1"/>
    <w:rsid w:val="00940689"/>
    <w:rsid w:val="009541C6"/>
    <w:rsid w:val="0095580F"/>
    <w:rsid w:val="00963CA8"/>
    <w:rsid w:val="00973885"/>
    <w:rsid w:val="00991989"/>
    <w:rsid w:val="009C7DE8"/>
    <w:rsid w:val="009E69C7"/>
    <w:rsid w:val="00A6035F"/>
    <w:rsid w:val="00A63436"/>
    <w:rsid w:val="00A670F2"/>
    <w:rsid w:val="00AE7328"/>
    <w:rsid w:val="00B035A1"/>
    <w:rsid w:val="00B05157"/>
    <w:rsid w:val="00B2082E"/>
    <w:rsid w:val="00B42047"/>
    <w:rsid w:val="00B61AA5"/>
    <w:rsid w:val="00B82338"/>
    <w:rsid w:val="00B8392C"/>
    <w:rsid w:val="00B96601"/>
    <w:rsid w:val="00B9712F"/>
    <w:rsid w:val="00BA4BA0"/>
    <w:rsid w:val="00BB4A80"/>
    <w:rsid w:val="00BC7D19"/>
    <w:rsid w:val="00BF3E51"/>
    <w:rsid w:val="00BF4A5F"/>
    <w:rsid w:val="00C07439"/>
    <w:rsid w:val="00C26D0F"/>
    <w:rsid w:val="00C42859"/>
    <w:rsid w:val="00C5493D"/>
    <w:rsid w:val="00C97885"/>
    <w:rsid w:val="00CA1C12"/>
    <w:rsid w:val="00CA7DE2"/>
    <w:rsid w:val="00CE2664"/>
    <w:rsid w:val="00D14083"/>
    <w:rsid w:val="00D36AFD"/>
    <w:rsid w:val="00D42DE6"/>
    <w:rsid w:val="00D7348B"/>
    <w:rsid w:val="00D75838"/>
    <w:rsid w:val="00D85ED1"/>
    <w:rsid w:val="00D9420F"/>
    <w:rsid w:val="00D971AD"/>
    <w:rsid w:val="00DA2EA0"/>
    <w:rsid w:val="00DB31AB"/>
    <w:rsid w:val="00DB5713"/>
    <w:rsid w:val="00DF1E43"/>
    <w:rsid w:val="00E00E9F"/>
    <w:rsid w:val="00E20B12"/>
    <w:rsid w:val="00E553AA"/>
    <w:rsid w:val="00EA083B"/>
    <w:rsid w:val="00EA0EB4"/>
    <w:rsid w:val="00ED2F1A"/>
    <w:rsid w:val="00EE3C64"/>
    <w:rsid w:val="00EE686A"/>
    <w:rsid w:val="00F05FDC"/>
    <w:rsid w:val="00F062B5"/>
    <w:rsid w:val="00F06795"/>
    <w:rsid w:val="00F37398"/>
    <w:rsid w:val="00F42096"/>
    <w:rsid w:val="00F5388D"/>
    <w:rsid w:val="00F73A09"/>
    <w:rsid w:val="00F8767D"/>
    <w:rsid w:val="00FA68F1"/>
    <w:rsid w:val="00FC53EB"/>
    <w:rsid w:val="00FE4978"/>
    <w:rsid w:val="00FF2A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FB2D7"/>
  <w15:chartTrackingRefBased/>
  <w15:docId w15:val="{7D2D81AC-4950-F847-B920-DDD74954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B82338"/>
    <w:pPr>
      <w:widowControl w:val="0"/>
      <w:autoSpaceDE w:val="0"/>
      <w:autoSpaceDN w:val="0"/>
      <w:spacing w:before="0" w:after="0"/>
    </w:pPr>
    <w:rPr>
      <w:rFonts w:ascii="Arial" w:eastAsia="Arial" w:hAnsi="Arial" w:cs="Arial"/>
      <w:sz w:val="24"/>
      <w:szCs w:val="24"/>
      <w:lang w:eastAsia="en-US"/>
    </w:rPr>
  </w:style>
  <w:style w:type="character" w:customStyle="1" w:styleId="BodyTextChar">
    <w:name w:val="Body Text Char"/>
    <w:basedOn w:val="DefaultParagraphFont"/>
    <w:link w:val="BodyText"/>
    <w:uiPriority w:val="1"/>
    <w:rsid w:val="00B82338"/>
    <w:rPr>
      <w:rFonts w:ascii="Arial" w:eastAsia="Arial" w:hAnsi="Arial" w:cs="Arial"/>
      <w:sz w:val="24"/>
      <w:szCs w:val="24"/>
      <w:lang w:val="en-GB" w:eastAsia="en-US"/>
    </w:rPr>
  </w:style>
  <w:style w:type="paragraph" w:styleId="Revision">
    <w:name w:val="Revision"/>
    <w:hidden/>
    <w:uiPriority w:val="99"/>
    <w:semiHidden/>
    <w:rsid w:val="00FA68F1"/>
    <w:pPr>
      <w:spacing w:before="0"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93525">
      <w:bodyDiv w:val="1"/>
      <w:marLeft w:val="0"/>
      <w:marRight w:val="0"/>
      <w:marTop w:val="0"/>
      <w:marBottom w:val="0"/>
      <w:divBdr>
        <w:top w:val="none" w:sz="0" w:space="0" w:color="auto"/>
        <w:left w:val="none" w:sz="0" w:space="0" w:color="auto"/>
        <w:bottom w:val="none" w:sz="0" w:space="0" w:color="auto"/>
        <w:right w:val="none" w:sz="0" w:space="0" w:color="auto"/>
      </w:divBdr>
    </w:div>
    <w:div w:id="20396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FD891AFA0A54C99DDE7207120B640"/>
        <w:category>
          <w:name w:val="General"/>
          <w:gallery w:val="placeholder"/>
        </w:category>
        <w:types>
          <w:type w:val="bbPlcHdr"/>
        </w:types>
        <w:behaviors>
          <w:behavior w:val="content"/>
        </w:behaviors>
        <w:guid w:val="{A3AAD355-F9F1-0541-BAD3-379499479E57}"/>
      </w:docPartPr>
      <w:docPartBody>
        <w:p w:rsidR="004B1BEB" w:rsidRDefault="004B5D2C">
          <w:pPr>
            <w:pStyle w:val="73DFD891AFA0A54C99DDE7207120B640"/>
          </w:pPr>
          <w:r w:rsidRPr="00973885">
            <w:t>Location</w:t>
          </w:r>
        </w:p>
      </w:docPartBody>
    </w:docPart>
    <w:docPart>
      <w:docPartPr>
        <w:name w:val="4ECD1B50243F8242B4731A007E7D2F7F"/>
        <w:category>
          <w:name w:val="General"/>
          <w:gallery w:val="placeholder"/>
        </w:category>
        <w:types>
          <w:type w:val="bbPlcHdr"/>
        </w:types>
        <w:behaviors>
          <w:behavior w:val="content"/>
        </w:behaviors>
        <w:guid w:val="{DEDF8B87-03F9-8143-A6FB-0B9F36E5C32B}"/>
      </w:docPartPr>
      <w:docPartBody>
        <w:p w:rsidR="004B1BEB" w:rsidRDefault="004B5D2C">
          <w:pPr>
            <w:pStyle w:val="4ECD1B50243F8242B4731A007E7D2F7F"/>
          </w:pPr>
          <w:r w:rsidRPr="00973885">
            <w:t>Travel Required</w:t>
          </w:r>
        </w:p>
      </w:docPartBody>
    </w:docPart>
    <w:docPart>
      <w:docPartPr>
        <w:name w:val="D708AC2B81D29943B7A13D976CA5A91C"/>
        <w:category>
          <w:name w:val="General"/>
          <w:gallery w:val="placeholder"/>
        </w:category>
        <w:types>
          <w:type w:val="bbPlcHdr"/>
        </w:types>
        <w:behaviors>
          <w:behavior w:val="content"/>
        </w:behaviors>
        <w:guid w:val="{1E5A5BA3-F191-B742-817C-D44704AC4FE4}"/>
      </w:docPartPr>
      <w:docPartBody>
        <w:p w:rsidR="004B1BEB" w:rsidRDefault="004B5D2C">
          <w:pPr>
            <w:pStyle w:val="D708AC2B81D29943B7A13D976CA5A91C"/>
          </w:pPr>
          <w:r w:rsidRPr="00973885">
            <w:t>Travel Required</w:t>
          </w:r>
        </w:p>
      </w:docPartBody>
    </w:docPart>
    <w:docPart>
      <w:docPartPr>
        <w:name w:val="33B70B0A8D36C64092ACC39968D8D4AE"/>
        <w:category>
          <w:name w:val="General"/>
          <w:gallery w:val="placeholder"/>
        </w:category>
        <w:types>
          <w:type w:val="bbPlcHdr"/>
        </w:types>
        <w:behaviors>
          <w:behavior w:val="content"/>
        </w:behaviors>
        <w:guid w:val="{FA01C7EC-CC39-B543-A9BB-574B596CB643}"/>
      </w:docPartPr>
      <w:docPartBody>
        <w:p w:rsidR="004B1BEB" w:rsidRDefault="004B5D2C">
          <w:pPr>
            <w:pStyle w:val="33B70B0A8D36C64092ACC39968D8D4AE"/>
          </w:pPr>
          <w:r w:rsidRPr="00973885">
            <w:t>Level/Salary Range</w:t>
          </w:r>
        </w:p>
      </w:docPartBody>
    </w:docPart>
    <w:docPart>
      <w:docPartPr>
        <w:name w:val="0AB0A11A7423D640B29395EA69680493"/>
        <w:category>
          <w:name w:val="General"/>
          <w:gallery w:val="placeholder"/>
        </w:category>
        <w:types>
          <w:type w:val="bbPlcHdr"/>
        </w:types>
        <w:behaviors>
          <w:behavior w:val="content"/>
        </w:behaviors>
        <w:guid w:val="{4F4F0C6D-0579-9B4B-BF45-86545576FAF0}"/>
      </w:docPartPr>
      <w:docPartBody>
        <w:p w:rsidR="004B1BEB" w:rsidRDefault="004B5D2C">
          <w:pPr>
            <w:pStyle w:val="0AB0A11A7423D640B29395EA69680493"/>
          </w:pPr>
          <w:r w:rsidRPr="00973885">
            <w:t>Reviewed By</w:t>
          </w:r>
        </w:p>
      </w:docPartBody>
    </w:docPart>
    <w:docPart>
      <w:docPartPr>
        <w:name w:val="C0596BC5209FF24B814196A9A2E56B58"/>
        <w:category>
          <w:name w:val="General"/>
          <w:gallery w:val="placeholder"/>
        </w:category>
        <w:types>
          <w:type w:val="bbPlcHdr"/>
        </w:types>
        <w:behaviors>
          <w:behavior w:val="content"/>
        </w:behaviors>
        <w:guid w:val="{22485505-30F9-CF40-AC21-A7B1ACF7BB69}"/>
      </w:docPartPr>
      <w:docPartBody>
        <w:p w:rsidR="004B1BEB" w:rsidRDefault="004B5D2C">
          <w:pPr>
            <w:pStyle w:val="C0596BC5209FF24B814196A9A2E56B58"/>
          </w:pPr>
          <w:r w:rsidRPr="00973885">
            <w:t>Date</w:t>
          </w:r>
        </w:p>
      </w:docPartBody>
    </w:docPart>
    <w:docPart>
      <w:docPartPr>
        <w:name w:val="A4D72B4FBE4CA942A2D5F954C1F56BA9"/>
        <w:category>
          <w:name w:val="General"/>
          <w:gallery w:val="placeholder"/>
        </w:category>
        <w:types>
          <w:type w:val="bbPlcHdr"/>
        </w:types>
        <w:behaviors>
          <w:behavior w:val="content"/>
        </w:behaviors>
        <w:guid w:val="{963AC12A-EF35-6046-BD90-CD590817CA0D}"/>
      </w:docPartPr>
      <w:docPartBody>
        <w:p w:rsidR="004B1BEB" w:rsidRDefault="004B5D2C">
          <w:pPr>
            <w:pStyle w:val="A4D72B4FBE4CA942A2D5F954C1F56BA9"/>
          </w:pPr>
          <w:r w:rsidRPr="00973885">
            <w:t>Date</w:t>
          </w:r>
        </w:p>
      </w:docPartBody>
    </w:docPart>
    <w:docPart>
      <w:docPartPr>
        <w:name w:val="37522A36D7E3174E8E2689199CEF17CB"/>
        <w:category>
          <w:name w:val="General"/>
          <w:gallery w:val="placeholder"/>
        </w:category>
        <w:types>
          <w:type w:val="bbPlcHdr"/>
        </w:types>
        <w:behaviors>
          <w:behavior w:val="content"/>
        </w:behaviors>
        <w:guid w:val="{AEDDE5C7-E57F-DE48-8ABF-9B68472EFFB2}"/>
      </w:docPartPr>
      <w:docPartBody>
        <w:p w:rsidR="004B1BEB" w:rsidRDefault="004B5D2C">
          <w:pPr>
            <w:pStyle w:val="37522A36D7E3174E8E2689199CEF17CB"/>
          </w:pPr>
          <w:r w:rsidRPr="00973885">
            <w:t>Approved By</w:t>
          </w:r>
        </w:p>
      </w:docPartBody>
    </w:docPart>
    <w:docPart>
      <w:docPartPr>
        <w:name w:val="45328018ED173843BDB008241DB7640A"/>
        <w:category>
          <w:name w:val="General"/>
          <w:gallery w:val="placeholder"/>
        </w:category>
        <w:types>
          <w:type w:val="bbPlcHdr"/>
        </w:types>
        <w:behaviors>
          <w:behavior w:val="content"/>
        </w:behaviors>
        <w:guid w:val="{B6765881-154D-E141-8E32-A35FC3ADACF7}"/>
      </w:docPartPr>
      <w:docPartBody>
        <w:p w:rsidR="004B1BEB" w:rsidRDefault="004B5D2C">
          <w:pPr>
            <w:pStyle w:val="45328018ED173843BDB008241DB7640A"/>
          </w:pPr>
          <w:r w:rsidRPr="00973885">
            <w:t>Name</w:t>
          </w:r>
        </w:p>
      </w:docPartBody>
    </w:docPart>
    <w:docPart>
      <w:docPartPr>
        <w:name w:val="5CB9A287CF53344F8AD1E0E169EAEF0B"/>
        <w:category>
          <w:name w:val="General"/>
          <w:gallery w:val="placeholder"/>
        </w:category>
        <w:types>
          <w:type w:val="bbPlcHdr"/>
        </w:types>
        <w:behaviors>
          <w:behavior w:val="content"/>
        </w:behaviors>
        <w:guid w:val="{579FEC7B-8F61-CB4F-84FE-FD85EB2A19F8}"/>
      </w:docPartPr>
      <w:docPartBody>
        <w:p w:rsidR="004B1BEB" w:rsidRDefault="004B5D2C">
          <w:pPr>
            <w:pStyle w:val="5CB9A287CF53344F8AD1E0E169EAEF0B"/>
          </w:pPr>
          <w:r w:rsidRPr="00973885">
            <w:t>Date</w:t>
          </w:r>
        </w:p>
      </w:docPartBody>
    </w:docPart>
    <w:docPart>
      <w:docPartPr>
        <w:name w:val="DB1260F44CBA7F45A8D2A47E05E0477E"/>
        <w:category>
          <w:name w:val="General"/>
          <w:gallery w:val="placeholder"/>
        </w:category>
        <w:types>
          <w:type w:val="bbPlcHdr"/>
        </w:types>
        <w:behaviors>
          <w:behavior w:val="content"/>
        </w:behaviors>
        <w:guid w:val="{EB04FCB0-655A-834E-846B-D0387625684E}"/>
      </w:docPartPr>
      <w:docPartBody>
        <w:p w:rsidR="004B1BEB" w:rsidRDefault="004B5D2C">
          <w:pPr>
            <w:pStyle w:val="DB1260F44CBA7F45A8D2A47E05E0477E"/>
          </w:pPr>
          <w:r w:rsidRPr="00973885">
            <w:t>Date</w:t>
          </w:r>
        </w:p>
      </w:docPartBody>
    </w:docPart>
    <w:docPart>
      <w:docPartPr>
        <w:name w:val="7B925E33A6898847B6C0CE6EB838A5A8"/>
        <w:category>
          <w:name w:val="General"/>
          <w:gallery w:val="placeholder"/>
        </w:category>
        <w:types>
          <w:type w:val="bbPlcHdr"/>
        </w:types>
        <w:behaviors>
          <w:behavior w:val="content"/>
        </w:behaviors>
        <w:guid w:val="{E83E9D17-476C-4145-B8B1-5E603C13DAA4}"/>
      </w:docPartPr>
      <w:docPartBody>
        <w:p w:rsidR="004B1BEB" w:rsidRDefault="004B5D2C">
          <w:pPr>
            <w:pStyle w:val="7B925E33A6898847B6C0CE6EB838A5A8"/>
          </w:pPr>
          <w:r w:rsidRPr="00973885">
            <w:t>Last Updated By</w:t>
          </w:r>
        </w:p>
      </w:docPartBody>
    </w:docPart>
    <w:docPart>
      <w:docPartPr>
        <w:name w:val="9A8E41035806FC4DAD5686678D93023E"/>
        <w:category>
          <w:name w:val="General"/>
          <w:gallery w:val="placeholder"/>
        </w:category>
        <w:types>
          <w:type w:val="bbPlcHdr"/>
        </w:types>
        <w:behaviors>
          <w:behavior w:val="content"/>
        </w:behaviors>
        <w:guid w:val="{B01CE2BF-7D36-BE4D-84FA-3611AB28F514}"/>
      </w:docPartPr>
      <w:docPartBody>
        <w:p w:rsidR="004B1BEB" w:rsidRDefault="004B5D2C">
          <w:pPr>
            <w:pStyle w:val="9A8E41035806FC4DAD5686678D93023E"/>
          </w:pPr>
          <w:r w:rsidRPr="00973885">
            <w:t>Name</w:t>
          </w:r>
        </w:p>
      </w:docPartBody>
    </w:docPart>
    <w:docPart>
      <w:docPartPr>
        <w:name w:val="D6D5DC64BE369648990CCAB2A33B504A"/>
        <w:category>
          <w:name w:val="General"/>
          <w:gallery w:val="placeholder"/>
        </w:category>
        <w:types>
          <w:type w:val="bbPlcHdr"/>
        </w:types>
        <w:behaviors>
          <w:behavior w:val="content"/>
        </w:behaviors>
        <w:guid w:val="{80C1B9A6-1849-7549-ACE1-484C4E9ED144}"/>
      </w:docPartPr>
      <w:docPartBody>
        <w:p w:rsidR="004B1BEB" w:rsidRDefault="004B5D2C">
          <w:pPr>
            <w:pStyle w:val="D6D5DC64BE369648990CCAB2A33B504A"/>
          </w:pPr>
          <w:r w:rsidRPr="00973885">
            <w:t>Date/Time</w:t>
          </w:r>
        </w:p>
      </w:docPartBody>
    </w:docPart>
    <w:docPart>
      <w:docPartPr>
        <w:name w:val="F7052257F1C52F40AF9BE4B6569E4612"/>
        <w:category>
          <w:name w:val="General"/>
          <w:gallery w:val="placeholder"/>
        </w:category>
        <w:types>
          <w:type w:val="bbPlcHdr"/>
        </w:types>
        <w:behaviors>
          <w:behavior w:val="content"/>
        </w:behaviors>
        <w:guid w:val="{EEC3469A-FBEF-9148-A705-41362F803BAC}"/>
      </w:docPartPr>
      <w:docPartBody>
        <w:p w:rsidR="004B1BEB" w:rsidRDefault="004B5D2C">
          <w:pPr>
            <w:pStyle w:val="F7052257F1C52F40AF9BE4B6569E4612"/>
          </w:pPr>
          <w:r w:rsidRPr="00973885">
            <w:t>Date/Time</w:t>
          </w:r>
        </w:p>
      </w:docPartBody>
    </w:docPart>
    <w:docPart>
      <w:docPartPr>
        <w:name w:val="281F4D779A7E0447B5786492985D0DB2"/>
        <w:category>
          <w:name w:val="General"/>
          <w:gallery w:val="placeholder"/>
        </w:category>
        <w:types>
          <w:type w:val="bbPlcHdr"/>
        </w:types>
        <w:behaviors>
          <w:behavior w:val="content"/>
        </w:behaviors>
        <w:guid w:val="{D38D4713-4206-014F-BEE1-B7AE5C044792}"/>
      </w:docPartPr>
      <w:docPartBody>
        <w:p w:rsidR="004B1BEB" w:rsidRDefault="000D26D7" w:rsidP="000D26D7">
          <w:pPr>
            <w:pStyle w:val="281F4D779A7E0447B5786492985D0DB2"/>
          </w:pPr>
          <w:r w:rsidRPr="00973885">
            <w:t>Job Title</w:t>
          </w:r>
        </w:p>
      </w:docPartBody>
    </w:docPart>
    <w:docPart>
      <w:docPartPr>
        <w:name w:val="0EE0F36077DC3241B3B4CE1E022B6ADF"/>
        <w:category>
          <w:name w:val="General"/>
          <w:gallery w:val="placeholder"/>
        </w:category>
        <w:types>
          <w:type w:val="bbPlcHdr"/>
        </w:types>
        <w:behaviors>
          <w:behavior w:val="content"/>
        </w:behaviors>
        <w:guid w:val="{AFCA0F13-EF82-354A-8681-0DAD7228B79F}"/>
      </w:docPartPr>
      <w:docPartBody>
        <w:p w:rsidR="004B1BEB" w:rsidRDefault="000D26D7" w:rsidP="000D26D7">
          <w:pPr>
            <w:pStyle w:val="0EE0F36077DC3241B3B4CE1E022B6ADF"/>
          </w:pPr>
          <w:r w:rsidRPr="00973885">
            <w:t>Department/Group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7"/>
    <w:rsid w:val="000D26D7"/>
    <w:rsid w:val="00322761"/>
    <w:rsid w:val="004B1BEB"/>
    <w:rsid w:val="004B5D2C"/>
    <w:rsid w:val="00526DD8"/>
    <w:rsid w:val="00A405A7"/>
    <w:rsid w:val="00BA50A7"/>
    <w:rsid w:val="00D510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DFD891AFA0A54C99DDE7207120B640">
    <w:name w:val="73DFD891AFA0A54C99DDE7207120B640"/>
  </w:style>
  <w:style w:type="paragraph" w:customStyle="1" w:styleId="4ECD1B50243F8242B4731A007E7D2F7F">
    <w:name w:val="4ECD1B50243F8242B4731A007E7D2F7F"/>
  </w:style>
  <w:style w:type="paragraph" w:customStyle="1" w:styleId="D708AC2B81D29943B7A13D976CA5A91C">
    <w:name w:val="D708AC2B81D29943B7A13D976CA5A91C"/>
  </w:style>
  <w:style w:type="paragraph" w:customStyle="1" w:styleId="33B70B0A8D36C64092ACC39968D8D4AE">
    <w:name w:val="33B70B0A8D36C64092ACC39968D8D4AE"/>
  </w:style>
  <w:style w:type="paragraph" w:customStyle="1" w:styleId="0AB0A11A7423D640B29395EA69680493">
    <w:name w:val="0AB0A11A7423D640B29395EA69680493"/>
  </w:style>
  <w:style w:type="paragraph" w:customStyle="1" w:styleId="C0596BC5209FF24B814196A9A2E56B58">
    <w:name w:val="C0596BC5209FF24B814196A9A2E56B58"/>
  </w:style>
  <w:style w:type="paragraph" w:customStyle="1" w:styleId="A4D72B4FBE4CA942A2D5F954C1F56BA9">
    <w:name w:val="A4D72B4FBE4CA942A2D5F954C1F56BA9"/>
  </w:style>
  <w:style w:type="paragraph" w:customStyle="1" w:styleId="37522A36D7E3174E8E2689199CEF17CB">
    <w:name w:val="37522A36D7E3174E8E2689199CEF17CB"/>
  </w:style>
  <w:style w:type="paragraph" w:customStyle="1" w:styleId="45328018ED173843BDB008241DB7640A">
    <w:name w:val="45328018ED173843BDB008241DB7640A"/>
  </w:style>
  <w:style w:type="paragraph" w:customStyle="1" w:styleId="5CB9A287CF53344F8AD1E0E169EAEF0B">
    <w:name w:val="5CB9A287CF53344F8AD1E0E169EAEF0B"/>
  </w:style>
  <w:style w:type="paragraph" w:customStyle="1" w:styleId="DB1260F44CBA7F45A8D2A47E05E0477E">
    <w:name w:val="DB1260F44CBA7F45A8D2A47E05E0477E"/>
  </w:style>
  <w:style w:type="paragraph" w:customStyle="1" w:styleId="7B925E33A6898847B6C0CE6EB838A5A8">
    <w:name w:val="7B925E33A6898847B6C0CE6EB838A5A8"/>
  </w:style>
  <w:style w:type="paragraph" w:customStyle="1" w:styleId="9A8E41035806FC4DAD5686678D93023E">
    <w:name w:val="9A8E41035806FC4DAD5686678D93023E"/>
  </w:style>
  <w:style w:type="paragraph" w:customStyle="1" w:styleId="D6D5DC64BE369648990CCAB2A33B504A">
    <w:name w:val="D6D5DC64BE369648990CCAB2A33B504A"/>
  </w:style>
  <w:style w:type="paragraph" w:customStyle="1" w:styleId="F7052257F1C52F40AF9BE4B6569E4612">
    <w:name w:val="F7052257F1C52F40AF9BE4B6569E4612"/>
  </w:style>
  <w:style w:type="paragraph" w:customStyle="1" w:styleId="281F4D779A7E0447B5786492985D0DB2">
    <w:name w:val="281F4D779A7E0447B5786492985D0DB2"/>
    <w:rsid w:val="000D26D7"/>
  </w:style>
  <w:style w:type="paragraph" w:customStyle="1" w:styleId="0EE0F36077DC3241B3B4CE1E022B6ADF">
    <w:name w:val="0EE0F36077DC3241B3B4CE1E022B6ADF"/>
    <w:rsid w:val="000D2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CC1F22-0244-4D7A-B768-4AAE6ECF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4055</Characters>
  <Application>Microsoft Office Word</Application>
  <DocSecurity>0</DocSecurity>
  <Lines>81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 Spiers-King</cp:lastModifiedBy>
  <cp:revision>3</cp:revision>
  <dcterms:created xsi:type="dcterms:W3CDTF">2022-09-22T12:39:00Z</dcterms:created>
  <dcterms:modified xsi:type="dcterms:W3CDTF">2022-09-27T12:35:00Z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GrammarlyDocumentId">
    <vt:lpwstr>726f01f8b28329444ffad06f9f9ffe609ba5ceb7f66d2a325993908332772096</vt:lpwstr>
  </property>
</Properties>
</file>