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6"/>
        <w:gridCol w:w="5064"/>
      </w:tblGrid>
      <w:tr w:rsidR="00A064F3" w:rsidRPr="00280E65" w14:paraId="4934774C" w14:textId="77777777" w:rsidTr="00E75055">
        <w:tc>
          <w:tcPr>
            <w:tcW w:w="5029" w:type="dxa"/>
            <w:shd w:val="clear" w:color="auto" w:fill="EEECE1"/>
          </w:tcPr>
          <w:p w14:paraId="76780CC1" w14:textId="77777777" w:rsidR="00B8034E" w:rsidRPr="00280E65" w:rsidRDefault="00CF3E7A" w:rsidP="005477A0">
            <w:pPr>
              <w:spacing w:before="40" w:after="40"/>
              <w:rPr>
                <w:rFonts w:ascii="Arial" w:hAnsi="Arial" w:cs="Arial"/>
                <w:b/>
                <w:bCs/>
                <w:sz w:val="22"/>
                <w:szCs w:val="22"/>
              </w:rPr>
            </w:pPr>
            <w:r w:rsidRPr="00280E65">
              <w:rPr>
                <w:rFonts w:ascii="Arial" w:hAnsi="Arial" w:cs="Arial"/>
                <w:b/>
                <w:bCs/>
                <w:sz w:val="22"/>
                <w:szCs w:val="22"/>
              </w:rPr>
              <w:t>Role Title</w:t>
            </w:r>
          </w:p>
        </w:tc>
        <w:tc>
          <w:tcPr>
            <w:tcW w:w="5051" w:type="dxa"/>
            <w:shd w:val="clear" w:color="auto" w:fill="EEECE1"/>
          </w:tcPr>
          <w:p w14:paraId="768E392D" w14:textId="0E923DAB" w:rsidR="00B8034E" w:rsidRPr="00280E65" w:rsidRDefault="001E41C5" w:rsidP="00D1180D">
            <w:pPr>
              <w:spacing w:before="40" w:after="40"/>
              <w:rPr>
                <w:rFonts w:ascii="Arial" w:hAnsi="Arial" w:cs="Arial"/>
                <w:b/>
                <w:bCs/>
                <w:sz w:val="22"/>
                <w:szCs w:val="22"/>
              </w:rPr>
            </w:pPr>
            <w:r>
              <w:rPr>
                <w:rFonts w:ascii="Arial" w:hAnsi="Arial" w:cs="Arial"/>
                <w:b/>
                <w:bCs/>
                <w:sz w:val="22"/>
                <w:szCs w:val="22"/>
              </w:rPr>
              <w:t>Senior Programme Manager</w:t>
            </w:r>
          </w:p>
        </w:tc>
      </w:tr>
      <w:tr w:rsidR="0059651A" w:rsidRPr="00280E65" w14:paraId="2ADEB962" w14:textId="77777777" w:rsidTr="00E75055">
        <w:tc>
          <w:tcPr>
            <w:tcW w:w="5029" w:type="dxa"/>
            <w:shd w:val="clear" w:color="auto" w:fill="auto"/>
          </w:tcPr>
          <w:p w14:paraId="7CD17380" w14:textId="77777777" w:rsidR="005511BA" w:rsidRPr="00280E65" w:rsidRDefault="00CF3E7A" w:rsidP="005477A0">
            <w:pPr>
              <w:spacing w:before="40" w:after="40"/>
              <w:rPr>
                <w:rFonts w:ascii="Arial" w:hAnsi="Arial" w:cs="Arial"/>
                <w:b/>
                <w:bCs/>
                <w:sz w:val="22"/>
                <w:szCs w:val="22"/>
              </w:rPr>
            </w:pPr>
            <w:r w:rsidRPr="00280E65">
              <w:rPr>
                <w:rFonts w:ascii="Arial" w:hAnsi="Arial" w:cs="Arial"/>
                <w:b/>
                <w:bCs/>
                <w:sz w:val="22"/>
                <w:szCs w:val="22"/>
              </w:rPr>
              <w:t>Job Family</w:t>
            </w:r>
          </w:p>
        </w:tc>
        <w:tc>
          <w:tcPr>
            <w:tcW w:w="5051" w:type="dxa"/>
            <w:shd w:val="clear" w:color="auto" w:fill="auto"/>
          </w:tcPr>
          <w:p w14:paraId="0A48EDFD" w14:textId="77777777" w:rsidR="005511BA" w:rsidRPr="00280E65" w:rsidRDefault="001124C1" w:rsidP="005477A0">
            <w:pPr>
              <w:spacing w:before="40" w:after="40"/>
              <w:rPr>
                <w:rFonts w:ascii="Arial" w:hAnsi="Arial" w:cs="Arial"/>
                <w:b/>
                <w:sz w:val="22"/>
                <w:szCs w:val="22"/>
              </w:rPr>
            </w:pPr>
            <w:r w:rsidRPr="00280E65">
              <w:rPr>
                <w:rFonts w:ascii="Arial" w:hAnsi="Arial" w:cs="Arial"/>
                <w:b/>
                <w:sz w:val="22"/>
                <w:szCs w:val="22"/>
              </w:rPr>
              <w:t>Corporate Development</w:t>
            </w:r>
          </w:p>
        </w:tc>
      </w:tr>
      <w:tr w:rsidR="0059651A" w:rsidRPr="00280E65" w14:paraId="2689ABA5" w14:textId="77777777" w:rsidTr="00E75055">
        <w:tc>
          <w:tcPr>
            <w:tcW w:w="5029" w:type="dxa"/>
            <w:shd w:val="clear" w:color="auto" w:fill="auto"/>
          </w:tcPr>
          <w:p w14:paraId="3D7AC077" w14:textId="77777777" w:rsidR="00855EB1" w:rsidRPr="00280E65" w:rsidRDefault="00855EB1" w:rsidP="005477A0">
            <w:pPr>
              <w:spacing w:before="40" w:after="40"/>
              <w:rPr>
                <w:rFonts w:ascii="Arial" w:hAnsi="Arial" w:cs="Arial"/>
                <w:b/>
                <w:bCs/>
                <w:sz w:val="22"/>
                <w:szCs w:val="22"/>
              </w:rPr>
            </w:pPr>
            <w:r w:rsidRPr="00280E65">
              <w:rPr>
                <w:rFonts w:ascii="Arial" w:hAnsi="Arial" w:cs="Arial"/>
                <w:b/>
                <w:bCs/>
                <w:sz w:val="22"/>
                <w:szCs w:val="22"/>
              </w:rPr>
              <w:t>Competency Level</w:t>
            </w:r>
          </w:p>
        </w:tc>
        <w:tc>
          <w:tcPr>
            <w:tcW w:w="5051" w:type="dxa"/>
            <w:shd w:val="clear" w:color="auto" w:fill="auto"/>
          </w:tcPr>
          <w:p w14:paraId="2936633C" w14:textId="77777777" w:rsidR="00855EB1" w:rsidRPr="00280E65" w:rsidRDefault="00280E65" w:rsidP="005477A0">
            <w:pPr>
              <w:spacing w:before="40" w:after="40"/>
              <w:rPr>
                <w:rFonts w:ascii="Arial" w:hAnsi="Arial" w:cs="Arial"/>
                <w:b/>
                <w:bCs/>
                <w:sz w:val="22"/>
                <w:szCs w:val="22"/>
              </w:rPr>
            </w:pPr>
            <w:r>
              <w:rPr>
                <w:rFonts w:ascii="Arial" w:hAnsi="Arial" w:cs="Arial"/>
                <w:b/>
                <w:bCs/>
                <w:sz w:val="22"/>
                <w:szCs w:val="22"/>
              </w:rPr>
              <w:t>Principal Manager</w:t>
            </w:r>
          </w:p>
        </w:tc>
      </w:tr>
      <w:tr w:rsidR="0059651A" w:rsidRPr="00280E65" w14:paraId="30704E18" w14:textId="77777777" w:rsidTr="00E75055">
        <w:tc>
          <w:tcPr>
            <w:tcW w:w="5029" w:type="dxa"/>
            <w:shd w:val="clear" w:color="auto" w:fill="auto"/>
          </w:tcPr>
          <w:p w14:paraId="0A8AB149" w14:textId="4E9B93E7" w:rsidR="00B8034E" w:rsidRPr="00280E65" w:rsidRDefault="00B8034E" w:rsidP="005477A0">
            <w:pPr>
              <w:spacing w:before="40" w:after="40"/>
              <w:rPr>
                <w:rFonts w:ascii="Arial" w:hAnsi="Arial" w:cs="Arial"/>
                <w:b/>
                <w:bCs/>
                <w:sz w:val="22"/>
                <w:szCs w:val="22"/>
              </w:rPr>
            </w:pPr>
            <w:r w:rsidRPr="00280E65">
              <w:rPr>
                <w:rFonts w:ascii="Arial" w:hAnsi="Arial" w:cs="Arial"/>
                <w:b/>
                <w:bCs/>
                <w:sz w:val="22"/>
                <w:szCs w:val="22"/>
              </w:rPr>
              <w:t xml:space="preserve">Pay </w:t>
            </w:r>
          </w:p>
        </w:tc>
        <w:tc>
          <w:tcPr>
            <w:tcW w:w="5051" w:type="dxa"/>
            <w:shd w:val="clear" w:color="auto" w:fill="auto"/>
          </w:tcPr>
          <w:p w14:paraId="05BFF6EB" w14:textId="25C3BBE8" w:rsidR="00B8034E" w:rsidRPr="00280E65" w:rsidRDefault="00D1180D" w:rsidP="005477A0">
            <w:pPr>
              <w:spacing w:before="40" w:after="40"/>
              <w:rPr>
                <w:rFonts w:ascii="Arial" w:hAnsi="Arial" w:cs="Arial"/>
                <w:b/>
                <w:sz w:val="22"/>
                <w:szCs w:val="22"/>
              </w:rPr>
            </w:pPr>
            <w:r w:rsidRPr="00280E65">
              <w:rPr>
                <w:rFonts w:ascii="Arial" w:hAnsi="Arial" w:cs="Arial"/>
                <w:b/>
                <w:bCs/>
                <w:sz w:val="22"/>
                <w:szCs w:val="22"/>
              </w:rPr>
              <w:t>P</w:t>
            </w:r>
            <w:r w:rsidR="000E5931" w:rsidRPr="00280E65">
              <w:rPr>
                <w:rFonts w:ascii="Arial" w:hAnsi="Arial" w:cs="Arial"/>
                <w:b/>
                <w:bCs/>
                <w:sz w:val="22"/>
                <w:szCs w:val="22"/>
              </w:rPr>
              <w:t>O</w:t>
            </w:r>
            <w:r w:rsidR="007C3F12" w:rsidRPr="00280E65">
              <w:rPr>
                <w:rFonts w:ascii="Arial" w:hAnsi="Arial" w:cs="Arial"/>
                <w:b/>
                <w:bCs/>
                <w:sz w:val="22"/>
                <w:szCs w:val="22"/>
              </w:rPr>
              <w:t>10</w:t>
            </w:r>
          </w:p>
        </w:tc>
      </w:tr>
      <w:tr w:rsidR="00B8034E" w:rsidRPr="00280E65" w14:paraId="01EDE89A" w14:textId="77777777" w:rsidTr="00855EB1">
        <w:tc>
          <w:tcPr>
            <w:tcW w:w="0" w:type="auto"/>
            <w:gridSpan w:val="2"/>
            <w:shd w:val="clear" w:color="auto" w:fill="auto"/>
          </w:tcPr>
          <w:p w14:paraId="5F70B573" w14:textId="77777777" w:rsidR="00B8034E" w:rsidRPr="00280E65" w:rsidRDefault="00B8034E" w:rsidP="005477A0">
            <w:pPr>
              <w:spacing w:before="40" w:after="40"/>
              <w:rPr>
                <w:rFonts w:ascii="Arial" w:hAnsi="Arial" w:cs="Arial"/>
                <w:b/>
                <w:bCs/>
                <w:iCs/>
                <w:sz w:val="22"/>
                <w:szCs w:val="22"/>
              </w:rPr>
            </w:pPr>
            <w:r w:rsidRPr="00280E65">
              <w:rPr>
                <w:rFonts w:ascii="Arial" w:hAnsi="Arial" w:cs="Arial"/>
                <w:b/>
                <w:bCs/>
                <w:iCs/>
                <w:sz w:val="22"/>
                <w:szCs w:val="22"/>
              </w:rPr>
              <w:t>Purpose</w:t>
            </w:r>
          </w:p>
        </w:tc>
      </w:tr>
      <w:tr w:rsidR="00B8034E" w:rsidRPr="00280E65" w14:paraId="1343245B" w14:textId="77777777" w:rsidTr="00855EB1">
        <w:tc>
          <w:tcPr>
            <w:tcW w:w="0" w:type="auto"/>
            <w:gridSpan w:val="2"/>
            <w:shd w:val="clear" w:color="auto" w:fill="auto"/>
          </w:tcPr>
          <w:p w14:paraId="1F011E09" w14:textId="4D3D9575" w:rsidR="005511BA" w:rsidRPr="00280E65" w:rsidRDefault="00425EC0" w:rsidP="00425EC0">
            <w:pPr>
              <w:spacing w:after="160" w:line="256" w:lineRule="auto"/>
              <w:rPr>
                <w:rFonts w:ascii="Arial" w:hAnsi="Arial" w:cs="Arial"/>
                <w:sz w:val="22"/>
                <w:szCs w:val="22"/>
              </w:rPr>
            </w:pPr>
            <w:r w:rsidRPr="00280E65">
              <w:rPr>
                <w:rFonts w:ascii="Arial" w:hAnsi="Arial" w:cs="Arial"/>
                <w:sz w:val="22"/>
                <w:szCs w:val="22"/>
              </w:rPr>
              <w:t xml:space="preserve">Responsible for the delivery of </w:t>
            </w:r>
            <w:r w:rsidR="00B44258">
              <w:rPr>
                <w:rFonts w:ascii="Arial" w:hAnsi="Arial" w:cs="Arial"/>
                <w:sz w:val="22"/>
                <w:szCs w:val="22"/>
              </w:rPr>
              <w:t xml:space="preserve">key strategic </w:t>
            </w:r>
            <w:r w:rsidRPr="00280E65">
              <w:rPr>
                <w:rFonts w:ascii="Arial" w:hAnsi="Arial" w:cs="Arial"/>
                <w:sz w:val="22"/>
                <w:szCs w:val="22"/>
              </w:rPr>
              <w:t>programme</w:t>
            </w:r>
            <w:r w:rsidR="00B44258">
              <w:rPr>
                <w:rFonts w:ascii="Arial" w:hAnsi="Arial" w:cs="Arial"/>
                <w:sz w:val="22"/>
                <w:szCs w:val="22"/>
              </w:rPr>
              <w:t xml:space="preserve">s and projects </w:t>
            </w:r>
            <w:r w:rsidRPr="00280E65">
              <w:rPr>
                <w:rFonts w:ascii="Arial" w:hAnsi="Arial" w:cs="Arial"/>
                <w:sz w:val="22"/>
                <w:szCs w:val="22"/>
              </w:rPr>
              <w:t xml:space="preserve">across the Council, ensuring </w:t>
            </w:r>
            <w:r w:rsidR="00280E65" w:rsidRPr="00280E65">
              <w:rPr>
                <w:rFonts w:ascii="Arial" w:hAnsi="Arial" w:cs="Arial"/>
                <w:sz w:val="22"/>
                <w:szCs w:val="22"/>
              </w:rPr>
              <w:t xml:space="preserve">all the </w:t>
            </w:r>
            <w:r w:rsidRPr="00280E65">
              <w:rPr>
                <w:rFonts w:ascii="Arial" w:hAnsi="Arial" w:cs="Arial"/>
                <w:sz w:val="22"/>
                <w:szCs w:val="22"/>
              </w:rPr>
              <w:t xml:space="preserve">interdependencies are managed and appropriate prioritisation </w:t>
            </w:r>
            <w:r w:rsidR="00C14F4D">
              <w:rPr>
                <w:rFonts w:ascii="Arial" w:hAnsi="Arial" w:cs="Arial"/>
                <w:sz w:val="22"/>
                <w:szCs w:val="22"/>
              </w:rPr>
              <w:t xml:space="preserve">is </w:t>
            </w:r>
            <w:r w:rsidRPr="00280E65">
              <w:rPr>
                <w:rFonts w:ascii="Arial" w:hAnsi="Arial" w:cs="Arial"/>
                <w:sz w:val="22"/>
                <w:szCs w:val="22"/>
              </w:rPr>
              <w:t>applied across all change projects and programmes.</w:t>
            </w:r>
            <w:r w:rsidR="00B37758" w:rsidRPr="00280E65">
              <w:rPr>
                <w:rFonts w:ascii="Arial" w:hAnsi="Arial" w:cs="Arial"/>
                <w:sz w:val="22"/>
                <w:szCs w:val="22"/>
              </w:rPr>
              <w:t xml:space="preserve"> </w:t>
            </w:r>
          </w:p>
          <w:p w14:paraId="08E9FAB2" w14:textId="188B7E5C" w:rsidR="00851073" w:rsidRPr="00280E65" w:rsidRDefault="00851073" w:rsidP="00425EC0">
            <w:pPr>
              <w:spacing w:after="160" w:line="256" w:lineRule="auto"/>
              <w:rPr>
                <w:rFonts w:ascii="Arial" w:hAnsi="Arial" w:cs="Arial"/>
                <w:sz w:val="22"/>
                <w:szCs w:val="22"/>
              </w:rPr>
            </w:pPr>
            <w:r w:rsidRPr="00280E65">
              <w:rPr>
                <w:rFonts w:ascii="Arial" w:hAnsi="Arial" w:cs="Arial"/>
                <w:sz w:val="22"/>
                <w:szCs w:val="22"/>
              </w:rPr>
              <w:t>To lead, plan, develop and deliver an expert professional service within the Change</w:t>
            </w:r>
            <w:r w:rsidR="004C45FC">
              <w:rPr>
                <w:rFonts w:ascii="Arial" w:hAnsi="Arial" w:cs="Arial"/>
                <w:sz w:val="22"/>
                <w:szCs w:val="22"/>
              </w:rPr>
              <w:t xml:space="preserve"> Team</w:t>
            </w:r>
            <w:r w:rsidRPr="00280E65">
              <w:rPr>
                <w:rFonts w:ascii="Arial" w:hAnsi="Arial" w:cs="Arial"/>
                <w:sz w:val="22"/>
                <w:szCs w:val="22"/>
              </w:rPr>
              <w:t>.</w:t>
            </w:r>
          </w:p>
        </w:tc>
      </w:tr>
      <w:tr w:rsidR="00A064F3" w:rsidRPr="00280E65" w14:paraId="5A7BB0FE" w14:textId="77777777" w:rsidTr="00E75055">
        <w:tc>
          <w:tcPr>
            <w:tcW w:w="5029" w:type="dxa"/>
            <w:shd w:val="clear" w:color="auto" w:fill="EEECE1"/>
          </w:tcPr>
          <w:p w14:paraId="11D6788D" w14:textId="77777777" w:rsidR="00B8034E" w:rsidRPr="00280E65" w:rsidRDefault="00CF3E7A" w:rsidP="005477A0">
            <w:pPr>
              <w:spacing w:before="40" w:after="40"/>
              <w:rPr>
                <w:rFonts w:ascii="Arial" w:hAnsi="Arial" w:cs="Arial"/>
                <w:b/>
                <w:iCs/>
                <w:sz w:val="22"/>
                <w:szCs w:val="22"/>
              </w:rPr>
            </w:pPr>
            <w:r w:rsidRPr="00280E65">
              <w:rPr>
                <w:rFonts w:ascii="Arial" w:hAnsi="Arial" w:cs="Arial"/>
                <w:b/>
                <w:iCs/>
                <w:sz w:val="22"/>
                <w:szCs w:val="22"/>
              </w:rPr>
              <w:t xml:space="preserve">Generic </w:t>
            </w:r>
            <w:r w:rsidR="00B8034E" w:rsidRPr="00280E65">
              <w:rPr>
                <w:rFonts w:ascii="Arial" w:hAnsi="Arial" w:cs="Arial"/>
                <w:b/>
                <w:iCs/>
                <w:sz w:val="22"/>
                <w:szCs w:val="22"/>
              </w:rPr>
              <w:t>Accountabilit</w:t>
            </w:r>
            <w:r w:rsidRPr="00280E65">
              <w:rPr>
                <w:rFonts w:ascii="Arial" w:hAnsi="Arial" w:cs="Arial"/>
                <w:b/>
                <w:iCs/>
                <w:sz w:val="22"/>
                <w:szCs w:val="22"/>
              </w:rPr>
              <w:t>ies</w:t>
            </w:r>
          </w:p>
        </w:tc>
        <w:tc>
          <w:tcPr>
            <w:tcW w:w="5051" w:type="dxa"/>
            <w:shd w:val="clear" w:color="auto" w:fill="EEECE1"/>
          </w:tcPr>
          <w:p w14:paraId="6BDB6341" w14:textId="77777777" w:rsidR="00B8034E" w:rsidRPr="00280E65" w:rsidRDefault="00B8034E" w:rsidP="005477A0">
            <w:pPr>
              <w:spacing w:before="40" w:after="40"/>
              <w:rPr>
                <w:rFonts w:ascii="Arial" w:hAnsi="Arial" w:cs="Arial"/>
                <w:b/>
                <w:iCs/>
                <w:sz w:val="22"/>
                <w:szCs w:val="22"/>
              </w:rPr>
            </w:pPr>
            <w:r w:rsidRPr="00280E65">
              <w:rPr>
                <w:rFonts w:ascii="Arial" w:hAnsi="Arial" w:cs="Arial"/>
                <w:b/>
                <w:iCs/>
                <w:sz w:val="22"/>
                <w:szCs w:val="22"/>
              </w:rPr>
              <w:t>End Result</w:t>
            </w:r>
            <w:r w:rsidR="00CF3E7A" w:rsidRPr="00280E65">
              <w:rPr>
                <w:rFonts w:ascii="Arial" w:hAnsi="Arial" w:cs="Arial"/>
                <w:b/>
                <w:iCs/>
                <w:sz w:val="22"/>
                <w:szCs w:val="22"/>
              </w:rPr>
              <w:t>s</w:t>
            </w:r>
            <w:r w:rsidR="00CA7FC7" w:rsidRPr="00280E65">
              <w:rPr>
                <w:rFonts w:ascii="Arial" w:hAnsi="Arial" w:cs="Arial"/>
                <w:b/>
                <w:iCs/>
                <w:sz w:val="22"/>
                <w:szCs w:val="22"/>
              </w:rPr>
              <w:t>/ Outcome</w:t>
            </w:r>
            <w:r w:rsidR="00CF3E7A" w:rsidRPr="00280E65">
              <w:rPr>
                <w:rFonts w:ascii="Arial" w:hAnsi="Arial" w:cs="Arial"/>
                <w:b/>
                <w:iCs/>
                <w:sz w:val="22"/>
                <w:szCs w:val="22"/>
              </w:rPr>
              <w:t>s</w:t>
            </w:r>
          </w:p>
        </w:tc>
      </w:tr>
      <w:tr w:rsidR="00A064F3" w:rsidRPr="00280E65" w14:paraId="623DF9BC" w14:textId="77777777" w:rsidTr="00E75055">
        <w:trPr>
          <w:trHeight w:val="1421"/>
        </w:trPr>
        <w:tc>
          <w:tcPr>
            <w:tcW w:w="5029" w:type="dxa"/>
            <w:shd w:val="clear" w:color="auto" w:fill="auto"/>
            <w:vAlign w:val="center"/>
          </w:tcPr>
          <w:p w14:paraId="6BEA1157" w14:textId="4FCFE870" w:rsidR="003F750D" w:rsidRPr="00280E65" w:rsidRDefault="00E808DE" w:rsidP="00497616">
            <w:pPr>
              <w:pStyle w:val="CommentText"/>
              <w:spacing w:before="120" w:after="120"/>
              <w:rPr>
                <w:rFonts w:ascii="Arial" w:hAnsi="Arial" w:cs="Arial"/>
                <w:sz w:val="22"/>
                <w:szCs w:val="22"/>
              </w:rPr>
            </w:pPr>
            <w:r w:rsidRPr="00280E65">
              <w:rPr>
                <w:rFonts w:ascii="Arial" w:hAnsi="Arial" w:cs="Arial"/>
                <w:sz w:val="22"/>
                <w:szCs w:val="22"/>
              </w:rPr>
              <w:t>Plan and ensure service delivery within a complex / diverse service area. Control operational activities within the service area and ensure professional standards are delivered.</w:t>
            </w:r>
          </w:p>
        </w:tc>
        <w:tc>
          <w:tcPr>
            <w:tcW w:w="5051" w:type="dxa"/>
            <w:shd w:val="clear" w:color="auto" w:fill="auto"/>
            <w:vAlign w:val="center"/>
          </w:tcPr>
          <w:p w14:paraId="3C1A25E9" w14:textId="77777777" w:rsidR="00E962C3" w:rsidRPr="00E87D0F" w:rsidRDefault="00E962C3" w:rsidP="00497616">
            <w:pPr>
              <w:spacing w:before="120" w:after="120"/>
              <w:rPr>
                <w:rFonts w:ascii="Arial" w:hAnsi="Arial" w:cs="Arial"/>
                <w:sz w:val="22"/>
              </w:rPr>
            </w:pPr>
            <w:r w:rsidRPr="00E87D0F">
              <w:rPr>
                <w:rFonts w:ascii="Arial" w:hAnsi="Arial" w:cs="Arial"/>
                <w:sz w:val="22"/>
              </w:rPr>
              <w:t>The service is delivered to the quality, Council, professional and legislative standards required.</w:t>
            </w:r>
          </w:p>
          <w:p w14:paraId="522D4119" w14:textId="77777777" w:rsidR="00E962C3" w:rsidRPr="00E87D0F" w:rsidRDefault="00E962C3" w:rsidP="00497616">
            <w:pPr>
              <w:spacing w:before="120" w:after="120"/>
              <w:rPr>
                <w:rFonts w:ascii="Arial" w:hAnsi="Arial" w:cs="Arial"/>
                <w:sz w:val="22"/>
              </w:rPr>
            </w:pPr>
            <w:r w:rsidRPr="00E87D0F">
              <w:rPr>
                <w:rFonts w:ascii="Arial" w:hAnsi="Arial" w:cs="Arial"/>
                <w:sz w:val="22"/>
              </w:rPr>
              <w:t xml:space="preserve">Integrated service development and delivery is informed by client, partner and stakeholder views, latest thinking, good </w:t>
            </w:r>
            <w:proofErr w:type="gramStart"/>
            <w:r w:rsidRPr="00E87D0F">
              <w:rPr>
                <w:rFonts w:ascii="Arial" w:hAnsi="Arial" w:cs="Arial"/>
                <w:sz w:val="22"/>
              </w:rPr>
              <w:t>practice</w:t>
            </w:r>
            <w:proofErr w:type="gramEnd"/>
            <w:r w:rsidRPr="00E87D0F">
              <w:rPr>
                <w:rFonts w:ascii="Arial" w:hAnsi="Arial" w:cs="Arial"/>
                <w:sz w:val="22"/>
              </w:rPr>
              <w:t xml:space="preserve"> and legislative requirements.</w:t>
            </w:r>
          </w:p>
          <w:p w14:paraId="2D2733AD" w14:textId="77777777" w:rsidR="00E962C3" w:rsidRPr="00E87D0F" w:rsidRDefault="00E962C3" w:rsidP="00497616">
            <w:pPr>
              <w:spacing w:before="120" w:after="120"/>
              <w:rPr>
                <w:rFonts w:ascii="Arial" w:hAnsi="Arial" w:cs="Arial"/>
                <w:sz w:val="22"/>
              </w:rPr>
            </w:pPr>
            <w:r w:rsidRPr="00E87D0F">
              <w:rPr>
                <w:rFonts w:ascii="Arial" w:hAnsi="Arial" w:cs="Arial"/>
                <w:sz w:val="22"/>
              </w:rPr>
              <w:t>Corporate strategies are effectively implemented within area of responsibility.</w:t>
            </w:r>
          </w:p>
          <w:p w14:paraId="64F9E7C9" w14:textId="4B196347" w:rsidR="004913EB" w:rsidRPr="00280E65" w:rsidRDefault="00E962C3" w:rsidP="00497616">
            <w:pPr>
              <w:spacing w:before="120" w:after="120"/>
              <w:rPr>
                <w:rFonts w:ascii="Arial" w:hAnsi="Arial" w:cs="Arial"/>
                <w:sz w:val="22"/>
                <w:szCs w:val="22"/>
              </w:rPr>
            </w:pPr>
            <w:r w:rsidRPr="00E87D0F">
              <w:rPr>
                <w:rFonts w:ascii="Arial" w:hAnsi="Arial" w:cs="Arial"/>
                <w:sz w:val="22"/>
              </w:rPr>
              <w:t>Service delivers excellent customer service</w:t>
            </w:r>
          </w:p>
        </w:tc>
      </w:tr>
      <w:tr w:rsidR="004529EA" w:rsidRPr="00280E65" w14:paraId="1953FB6A" w14:textId="77777777" w:rsidTr="00E75055">
        <w:trPr>
          <w:trHeight w:val="1421"/>
        </w:trPr>
        <w:tc>
          <w:tcPr>
            <w:tcW w:w="5029" w:type="dxa"/>
            <w:shd w:val="clear" w:color="auto" w:fill="auto"/>
            <w:vAlign w:val="center"/>
          </w:tcPr>
          <w:p w14:paraId="5F692BFA" w14:textId="77ED1381" w:rsidR="004529EA" w:rsidRPr="00280E65" w:rsidRDefault="004529EA" w:rsidP="004529EA">
            <w:pPr>
              <w:pStyle w:val="CommentText"/>
              <w:spacing w:before="120" w:after="120"/>
              <w:rPr>
                <w:rFonts w:ascii="Arial" w:hAnsi="Arial" w:cs="Arial"/>
                <w:sz w:val="22"/>
                <w:szCs w:val="22"/>
              </w:rPr>
            </w:pPr>
            <w:r w:rsidRPr="00E87D0F">
              <w:rPr>
                <w:rFonts w:ascii="Arial" w:hAnsi="Arial" w:cs="Arial"/>
                <w:sz w:val="22"/>
                <w:szCs w:val="24"/>
              </w:rPr>
              <w:t xml:space="preserve">Advise Directors, </w:t>
            </w:r>
            <w:proofErr w:type="gramStart"/>
            <w:r w:rsidRPr="00E87D0F">
              <w:rPr>
                <w:rFonts w:ascii="Arial" w:hAnsi="Arial" w:cs="Arial"/>
                <w:sz w:val="22"/>
                <w:szCs w:val="24"/>
              </w:rPr>
              <w:t>Members</w:t>
            </w:r>
            <w:proofErr w:type="gramEnd"/>
            <w:r w:rsidRPr="00E87D0F">
              <w:rPr>
                <w:rFonts w:ascii="Arial" w:hAnsi="Arial" w:cs="Arial"/>
                <w:sz w:val="22"/>
                <w:szCs w:val="24"/>
              </w:rPr>
              <w:t xml:space="preserve"> and others on issues relevant to the service area. Provide professional challenge and advice to colleagues, </w:t>
            </w:r>
            <w:proofErr w:type="gramStart"/>
            <w:r w:rsidRPr="00E87D0F">
              <w:rPr>
                <w:rFonts w:ascii="Arial" w:hAnsi="Arial" w:cs="Arial"/>
                <w:sz w:val="22"/>
                <w:szCs w:val="24"/>
              </w:rPr>
              <w:t>managers</w:t>
            </w:r>
            <w:proofErr w:type="gramEnd"/>
            <w:r w:rsidRPr="00E87D0F">
              <w:rPr>
                <w:rFonts w:ascii="Arial" w:hAnsi="Arial" w:cs="Arial"/>
                <w:sz w:val="22"/>
                <w:szCs w:val="24"/>
              </w:rPr>
              <w:t xml:space="preserve"> and partner organisations.</w:t>
            </w:r>
          </w:p>
        </w:tc>
        <w:tc>
          <w:tcPr>
            <w:tcW w:w="5051" w:type="dxa"/>
            <w:shd w:val="clear" w:color="auto" w:fill="auto"/>
            <w:vAlign w:val="center"/>
          </w:tcPr>
          <w:p w14:paraId="5D123000" w14:textId="77777777" w:rsidR="004529EA" w:rsidRPr="00E87D0F" w:rsidRDefault="004529EA" w:rsidP="004529EA">
            <w:pPr>
              <w:spacing w:before="120" w:after="120"/>
              <w:rPr>
                <w:rFonts w:ascii="Arial" w:hAnsi="Arial" w:cs="Arial"/>
                <w:sz w:val="22"/>
              </w:rPr>
            </w:pPr>
            <w:r w:rsidRPr="00E87D0F">
              <w:rPr>
                <w:rFonts w:ascii="Arial" w:hAnsi="Arial" w:cs="Arial"/>
                <w:sz w:val="22"/>
              </w:rPr>
              <w:t xml:space="preserve">Expert professional advice, interpretation, information, </w:t>
            </w:r>
            <w:proofErr w:type="gramStart"/>
            <w:r w:rsidRPr="00E87D0F">
              <w:rPr>
                <w:rFonts w:ascii="Arial" w:hAnsi="Arial" w:cs="Arial"/>
                <w:sz w:val="22"/>
              </w:rPr>
              <w:t>support</w:t>
            </w:r>
            <w:proofErr w:type="gramEnd"/>
            <w:r w:rsidRPr="00E87D0F">
              <w:rPr>
                <w:rFonts w:ascii="Arial" w:hAnsi="Arial" w:cs="Arial"/>
                <w:sz w:val="22"/>
              </w:rPr>
              <w:t xml:space="preserve"> and challenge are provided to Waltham Forest and external parties on the full range of operational, legislative and strategic issues within the field of expertise.</w:t>
            </w:r>
          </w:p>
          <w:p w14:paraId="60C8FB0D" w14:textId="7E071311" w:rsidR="004529EA" w:rsidRPr="00280E65" w:rsidRDefault="004529EA" w:rsidP="004529EA">
            <w:pPr>
              <w:spacing w:before="120" w:after="120"/>
              <w:rPr>
                <w:rFonts w:ascii="Arial" w:hAnsi="Arial" w:cs="Arial"/>
                <w:sz w:val="22"/>
                <w:szCs w:val="22"/>
              </w:rPr>
            </w:pPr>
            <w:r w:rsidRPr="00E87D0F">
              <w:rPr>
                <w:rFonts w:ascii="Arial" w:hAnsi="Arial" w:cs="Arial"/>
                <w:sz w:val="22"/>
              </w:rPr>
              <w:t>Feedback and complaints procedures are developed and managed. Complaints are effectively resolved.</w:t>
            </w:r>
          </w:p>
        </w:tc>
      </w:tr>
      <w:tr w:rsidR="004529EA" w:rsidRPr="00280E65" w14:paraId="29DAEA93" w14:textId="77777777" w:rsidTr="00E75055">
        <w:trPr>
          <w:trHeight w:val="1421"/>
        </w:trPr>
        <w:tc>
          <w:tcPr>
            <w:tcW w:w="5029" w:type="dxa"/>
            <w:shd w:val="clear" w:color="auto" w:fill="auto"/>
            <w:vAlign w:val="center"/>
          </w:tcPr>
          <w:p w14:paraId="242E7FC2" w14:textId="606FC405" w:rsidR="004529EA" w:rsidRPr="00280E65" w:rsidRDefault="004529EA" w:rsidP="004529EA">
            <w:pPr>
              <w:pStyle w:val="CommentText"/>
              <w:spacing w:before="120" w:after="120"/>
              <w:rPr>
                <w:rFonts w:ascii="Arial" w:hAnsi="Arial" w:cs="Arial"/>
                <w:sz w:val="22"/>
                <w:szCs w:val="22"/>
              </w:rPr>
            </w:pPr>
            <w:r w:rsidRPr="00280E65">
              <w:rPr>
                <w:rFonts w:ascii="Arial" w:hAnsi="Arial" w:cs="Arial"/>
                <w:sz w:val="22"/>
                <w:szCs w:val="22"/>
              </w:rPr>
              <w:t>Manage responses to complex professional or politically sensitive issues within the area of responsibility.</w:t>
            </w:r>
          </w:p>
        </w:tc>
        <w:tc>
          <w:tcPr>
            <w:tcW w:w="5051" w:type="dxa"/>
            <w:shd w:val="clear" w:color="auto" w:fill="auto"/>
            <w:vAlign w:val="center"/>
          </w:tcPr>
          <w:p w14:paraId="186740A2" w14:textId="71AEDE18" w:rsidR="004529EA" w:rsidRPr="001D6822" w:rsidRDefault="004529EA" w:rsidP="004529EA">
            <w:pPr>
              <w:spacing w:before="120" w:after="120"/>
              <w:rPr>
                <w:rFonts w:ascii="Arial" w:hAnsi="Arial" w:cs="Arial"/>
                <w:sz w:val="22"/>
                <w:szCs w:val="22"/>
              </w:rPr>
            </w:pPr>
            <w:r w:rsidRPr="00E87D0F">
              <w:rPr>
                <w:rFonts w:ascii="Arial" w:hAnsi="Arial" w:cs="Arial"/>
                <w:sz w:val="22"/>
              </w:rPr>
              <w:t>Responses to major corporate or partner initiatives / complex strategic or operational issues are managed effectively</w:t>
            </w:r>
            <w:r>
              <w:rPr>
                <w:rFonts w:ascii="Arial" w:hAnsi="Arial" w:cs="Arial"/>
                <w:sz w:val="22"/>
              </w:rPr>
              <w:t>, and m</w:t>
            </w:r>
            <w:r w:rsidRPr="00280E65">
              <w:rPr>
                <w:rFonts w:ascii="Arial" w:hAnsi="Arial" w:cs="Arial"/>
                <w:sz w:val="22"/>
                <w:szCs w:val="22"/>
              </w:rPr>
              <w:t>ajor issues are managed through to a satisfactory conclusion.</w:t>
            </w:r>
          </w:p>
          <w:p w14:paraId="36F3FD86" w14:textId="2C0A0B7B"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Customer outcomes are clearly understood and specified.</w:t>
            </w:r>
          </w:p>
          <w:p w14:paraId="26E7E8CE" w14:textId="4951C636" w:rsidR="004529EA" w:rsidRPr="00E87D0F" w:rsidRDefault="004529EA" w:rsidP="004529EA">
            <w:pPr>
              <w:spacing w:before="120" w:after="120"/>
              <w:rPr>
                <w:rFonts w:ascii="Arial" w:hAnsi="Arial" w:cs="Arial"/>
                <w:sz w:val="22"/>
              </w:rPr>
            </w:pPr>
            <w:r w:rsidRPr="00280E65">
              <w:rPr>
                <w:rFonts w:ascii="Arial" w:hAnsi="Arial" w:cs="Arial"/>
                <w:sz w:val="22"/>
                <w:szCs w:val="22"/>
              </w:rPr>
              <w:t>Services / goods are delivered on time, to budget and standards agreed.</w:t>
            </w:r>
          </w:p>
        </w:tc>
      </w:tr>
      <w:tr w:rsidR="004529EA" w:rsidRPr="00280E65" w14:paraId="670871B3" w14:textId="77777777" w:rsidTr="00E75055">
        <w:trPr>
          <w:trHeight w:val="1421"/>
        </w:trPr>
        <w:tc>
          <w:tcPr>
            <w:tcW w:w="5029" w:type="dxa"/>
            <w:shd w:val="clear" w:color="auto" w:fill="auto"/>
            <w:vAlign w:val="center"/>
          </w:tcPr>
          <w:p w14:paraId="31CA12EF" w14:textId="303BCCA5" w:rsidR="004529EA" w:rsidRPr="00280E65" w:rsidRDefault="004529EA" w:rsidP="004529EA">
            <w:pPr>
              <w:pStyle w:val="CommentText"/>
              <w:spacing w:before="120" w:after="120"/>
              <w:rPr>
                <w:rFonts w:ascii="Arial" w:hAnsi="Arial" w:cs="Arial"/>
                <w:sz w:val="22"/>
                <w:szCs w:val="22"/>
              </w:rPr>
            </w:pPr>
            <w:r w:rsidRPr="00280E65">
              <w:rPr>
                <w:rFonts w:ascii="Arial" w:hAnsi="Arial" w:cs="Arial"/>
                <w:sz w:val="22"/>
                <w:szCs w:val="22"/>
              </w:rPr>
              <w:t>Manage key relationships with delivery partners /providers /suppliers to commission / manage / evaluate / enhance appropriate service delivery / capacity within area of responsibility.</w:t>
            </w:r>
          </w:p>
        </w:tc>
        <w:tc>
          <w:tcPr>
            <w:tcW w:w="5051" w:type="dxa"/>
            <w:shd w:val="clear" w:color="auto" w:fill="auto"/>
            <w:vAlign w:val="center"/>
          </w:tcPr>
          <w:p w14:paraId="4399790A"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Opportunities to improve delivery / capacity of provision are proactively identified and actioned.</w:t>
            </w:r>
          </w:p>
          <w:p w14:paraId="3840D690"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Suppliers and supply chains are resilient and adaptable to meet changing needs.</w:t>
            </w:r>
          </w:p>
          <w:p w14:paraId="304520CF" w14:textId="4447B76E"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Expected operational efficiencies are realised.</w:t>
            </w:r>
          </w:p>
        </w:tc>
      </w:tr>
      <w:tr w:rsidR="004529EA" w:rsidRPr="00280E65" w14:paraId="3B7D9D01" w14:textId="77777777" w:rsidTr="00E75055">
        <w:trPr>
          <w:trHeight w:val="1257"/>
        </w:trPr>
        <w:tc>
          <w:tcPr>
            <w:tcW w:w="5029" w:type="dxa"/>
            <w:shd w:val="clear" w:color="auto" w:fill="auto"/>
            <w:vAlign w:val="center"/>
          </w:tcPr>
          <w:p w14:paraId="7651AA5E" w14:textId="425F1BD9" w:rsidR="004529EA" w:rsidRPr="00280E65" w:rsidRDefault="004529EA" w:rsidP="004529EA">
            <w:pPr>
              <w:pStyle w:val="CommentText"/>
              <w:spacing w:before="120" w:after="120"/>
              <w:rPr>
                <w:rFonts w:ascii="Arial" w:hAnsi="Arial" w:cs="Arial"/>
                <w:sz w:val="22"/>
                <w:szCs w:val="22"/>
              </w:rPr>
            </w:pPr>
            <w:r w:rsidRPr="00E87D0F">
              <w:rPr>
                <w:rFonts w:ascii="Arial" w:hAnsi="Arial" w:cs="Arial"/>
                <w:sz w:val="22"/>
                <w:szCs w:val="24"/>
              </w:rPr>
              <w:lastRenderedPageBreak/>
              <w:t>Ensure the development and delivery of continuous improvements in all aspects of the service.</w:t>
            </w:r>
          </w:p>
        </w:tc>
        <w:tc>
          <w:tcPr>
            <w:tcW w:w="5051" w:type="dxa"/>
            <w:shd w:val="clear" w:color="auto" w:fill="auto"/>
            <w:vAlign w:val="center"/>
          </w:tcPr>
          <w:p w14:paraId="3DF9D989" w14:textId="77777777" w:rsidR="004529EA" w:rsidRPr="00E87D0F" w:rsidRDefault="004529EA" w:rsidP="004529EA">
            <w:pPr>
              <w:spacing w:before="120" w:after="120"/>
              <w:rPr>
                <w:rFonts w:ascii="Arial" w:hAnsi="Arial" w:cs="Arial"/>
                <w:sz w:val="22"/>
              </w:rPr>
            </w:pPr>
            <w:r w:rsidRPr="00E87D0F">
              <w:rPr>
                <w:rFonts w:ascii="Arial" w:hAnsi="Arial" w:cs="Arial"/>
                <w:sz w:val="22"/>
              </w:rPr>
              <w:t>Improvements are developed and delivered effectively</w:t>
            </w:r>
          </w:p>
          <w:p w14:paraId="3E32BCB1" w14:textId="52585C30" w:rsidR="004529EA" w:rsidRPr="007D6514" w:rsidRDefault="004529EA" w:rsidP="004529EA">
            <w:pPr>
              <w:spacing w:before="120" w:after="120"/>
              <w:rPr>
                <w:rFonts w:ascii="Arial" w:hAnsi="Arial" w:cs="Arial"/>
                <w:sz w:val="22"/>
                <w:szCs w:val="22"/>
              </w:rPr>
            </w:pPr>
            <w:r w:rsidRPr="00E87D0F">
              <w:rPr>
                <w:rFonts w:ascii="Arial" w:hAnsi="Arial" w:cs="Arial"/>
                <w:sz w:val="22"/>
              </w:rPr>
              <w:t>Stakeholder requirements are met</w:t>
            </w:r>
          </w:p>
        </w:tc>
      </w:tr>
      <w:tr w:rsidR="004529EA" w:rsidRPr="00280E65" w14:paraId="2AEF9B46" w14:textId="77777777" w:rsidTr="00E75055">
        <w:trPr>
          <w:trHeight w:val="1257"/>
        </w:trPr>
        <w:tc>
          <w:tcPr>
            <w:tcW w:w="5029" w:type="dxa"/>
            <w:shd w:val="clear" w:color="auto" w:fill="auto"/>
            <w:vAlign w:val="center"/>
          </w:tcPr>
          <w:p w14:paraId="7225BE03" w14:textId="04BAF6C1" w:rsidR="004529EA" w:rsidRPr="00E87D0F" w:rsidRDefault="004529EA" w:rsidP="004529EA">
            <w:pPr>
              <w:pStyle w:val="CommentText"/>
              <w:spacing w:before="120" w:after="120"/>
              <w:rPr>
                <w:rFonts w:ascii="Arial" w:hAnsi="Arial" w:cs="Arial"/>
                <w:sz w:val="22"/>
                <w:szCs w:val="24"/>
              </w:rPr>
            </w:pPr>
            <w:r w:rsidRPr="00280E65">
              <w:rPr>
                <w:rFonts w:ascii="Arial" w:hAnsi="Arial" w:cs="Arial"/>
                <w:sz w:val="22"/>
                <w:szCs w:val="22"/>
              </w:rPr>
              <w:t>Lead, motivate and develop staff to create and maintain a highly competent and participative workforce.</w:t>
            </w:r>
          </w:p>
        </w:tc>
        <w:tc>
          <w:tcPr>
            <w:tcW w:w="5051" w:type="dxa"/>
            <w:shd w:val="clear" w:color="auto" w:fill="auto"/>
            <w:vAlign w:val="center"/>
          </w:tcPr>
          <w:p w14:paraId="1398F640"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The team is highly competent, effective, motivated and outcomes focussed.</w:t>
            </w:r>
          </w:p>
          <w:p w14:paraId="1BE09A26"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Recruitment, induction, development, performance reviews, employee relations and all HR processes and planning is completed to the required standards and timescales.</w:t>
            </w:r>
          </w:p>
          <w:p w14:paraId="2CF76BCE" w14:textId="4B1385AF" w:rsidR="004529EA" w:rsidRPr="00E87D0F" w:rsidRDefault="004529EA" w:rsidP="004529EA">
            <w:pPr>
              <w:spacing w:before="120" w:after="120"/>
              <w:rPr>
                <w:rFonts w:ascii="Arial" w:hAnsi="Arial" w:cs="Arial"/>
                <w:sz w:val="22"/>
              </w:rPr>
            </w:pPr>
            <w:r w:rsidRPr="00280E65">
              <w:rPr>
                <w:rFonts w:ascii="Arial" w:hAnsi="Arial" w:cs="Arial"/>
                <w:sz w:val="22"/>
                <w:szCs w:val="22"/>
              </w:rPr>
              <w:t>Effective team meetings take place to required timescales.</w:t>
            </w:r>
          </w:p>
        </w:tc>
      </w:tr>
      <w:tr w:rsidR="004529EA" w:rsidRPr="00280E65" w14:paraId="43FDB939" w14:textId="77777777" w:rsidTr="00E75055">
        <w:trPr>
          <w:trHeight w:val="1257"/>
        </w:trPr>
        <w:tc>
          <w:tcPr>
            <w:tcW w:w="5029" w:type="dxa"/>
            <w:shd w:val="clear" w:color="auto" w:fill="auto"/>
            <w:vAlign w:val="center"/>
          </w:tcPr>
          <w:p w14:paraId="4BB6336B" w14:textId="6624B61B" w:rsidR="004529EA" w:rsidRPr="00280E65" w:rsidRDefault="004529EA" w:rsidP="004529EA">
            <w:pPr>
              <w:pStyle w:val="CommentText"/>
              <w:spacing w:before="120" w:after="120"/>
              <w:rPr>
                <w:rFonts w:ascii="Arial" w:hAnsi="Arial" w:cs="Arial"/>
                <w:sz w:val="22"/>
                <w:szCs w:val="22"/>
              </w:rPr>
            </w:pPr>
            <w:r w:rsidRPr="00E87D0F">
              <w:rPr>
                <w:rFonts w:ascii="Arial" w:hAnsi="Arial" w:cs="Arial"/>
                <w:sz w:val="22"/>
              </w:rPr>
              <w:t>Prepare and present a full range of reports (both standard and non-standard) covering area of responsibility.</w:t>
            </w:r>
          </w:p>
        </w:tc>
        <w:tc>
          <w:tcPr>
            <w:tcW w:w="5051" w:type="dxa"/>
            <w:shd w:val="clear" w:color="auto" w:fill="auto"/>
          </w:tcPr>
          <w:p w14:paraId="296B0812" w14:textId="77777777" w:rsidR="004529EA" w:rsidRPr="00E87D0F" w:rsidRDefault="004529EA" w:rsidP="004529EA">
            <w:pPr>
              <w:spacing w:before="120" w:after="120"/>
              <w:rPr>
                <w:rFonts w:ascii="Arial" w:hAnsi="Arial" w:cs="Arial"/>
                <w:sz w:val="22"/>
              </w:rPr>
            </w:pPr>
            <w:r w:rsidRPr="00E87D0F">
              <w:rPr>
                <w:rFonts w:ascii="Arial" w:hAnsi="Arial" w:cs="Arial"/>
                <w:sz w:val="22"/>
              </w:rPr>
              <w:t>Reports are prepared, distributed / presented to the appropriate committee/ to the required standards and timescales.</w:t>
            </w:r>
          </w:p>
          <w:p w14:paraId="27DF7E51" w14:textId="0A21615A" w:rsidR="004529EA" w:rsidRPr="00280E65" w:rsidRDefault="004529EA" w:rsidP="004529EA">
            <w:pPr>
              <w:spacing w:before="120" w:after="120"/>
              <w:rPr>
                <w:rFonts w:ascii="Arial" w:hAnsi="Arial" w:cs="Arial"/>
                <w:sz w:val="22"/>
                <w:szCs w:val="22"/>
              </w:rPr>
            </w:pPr>
            <w:r w:rsidRPr="00E87D0F">
              <w:rPr>
                <w:rFonts w:ascii="Arial" w:hAnsi="Arial" w:cs="Arial"/>
                <w:sz w:val="22"/>
              </w:rPr>
              <w:t>Evidence based recommendations are made.</w:t>
            </w:r>
          </w:p>
        </w:tc>
      </w:tr>
      <w:tr w:rsidR="004529EA" w:rsidRPr="00280E65" w14:paraId="2850F7AD" w14:textId="77777777" w:rsidTr="00E75055">
        <w:trPr>
          <w:trHeight w:val="1257"/>
        </w:trPr>
        <w:tc>
          <w:tcPr>
            <w:tcW w:w="5029" w:type="dxa"/>
            <w:shd w:val="clear" w:color="auto" w:fill="auto"/>
            <w:vAlign w:val="center"/>
          </w:tcPr>
          <w:p w14:paraId="194063B7" w14:textId="6EF86251" w:rsidR="004529EA" w:rsidRPr="00E87D0F" w:rsidRDefault="004529EA" w:rsidP="004529EA">
            <w:pPr>
              <w:pStyle w:val="CommentText"/>
              <w:spacing w:before="120" w:after="120"/>
              <w:rPr>
                <w:rFonts w:ascii="Arial" w:hAnsi="Arial" w:cs="Arial"/>
                <w:sz w:val="22"/>
                <w:szCs w:val="24"/>
              </w:rPr>
            </w:pPr>
            <w:r w:rsidRPr="00280E65">
              <w:rPr>
                <w:rFonts w:ascii="Arial" w:hAnsi="Arial" w:cs="Arial"/>
                <w:sz w:val="22"/>
                <w:szCs w:val="22"/>
              </w:rPr>
              <w:t>Identify, secure, deploy and manage the resources necessary for the professional service area to meet/exceed its objectives.</w:t>
            </w:r>
          </w:p>
        </w:tc>
        <w:tc>
          <w:tcPr>
            <w:tcW w:w="5051" w:type="dxa"/>
            <w:shd w:val="clear" w:color="auto" w:fill="auto"/>
            <w:vAlign w:val="center"/>
          </w:tcPr>
          <w:p w14:paraId="563E1FA6" w14:textId="3B131B89" w:rsidR="004529EA" w:rsidRPr="0059651A" w:rsidRDefault="004529EA" w:rsidP="004529EA">
            <w:pPr>
              <w:spacing w:before="120" w:after="120"/>
              <w:rPr>
                <w:rFonts w:ascii="Arial" w:hAnsi="Arial" w:cs="Arial"/>
                <w:sz w:val="22"/>
                <w:szCs w:val="22"/>
              </w:rPr>
            </w:pPr>
            <w:r w:rsidRPr="00280E65">
              <w:rPr>
                <w:rFonts w:ascii="Arial" w:hAnsi="Arial" w:cs="Arial"/>
                <w:sz w:val="22"/>
                <w:szCs w:val="22"/>
              </w:rPr>
              <w:t>Resources including, equipment, people, and systems are utilised optimally and efficiently</w:t>
            </w:r>
            <w:r>
              <w:rPr>
                <w:rFonts w:ascii="Arial" w:hAnsi="Arial" w:cs="Arial"/>
                <w:sz w:val="22"/>
                <w:szCs w:val="22"/>
              </w:rPr>
              <w:t>, maximising value for money</w:t>
            </w:r>
          </w:p>
        </w:tc>
      </w:tr>
      <w:tr w:rsidR="004529EA" w:rsidRPr="00280E65" w14:paraId="259E560A" w14:textId="77777777" w:rsidTr="00E75055">
        <w:trPr>
          <w:trHeight w:val="1257"/>
        </w:trPr>
        <w:tc>
          <w:tcPr>
            <w:tcW w:w="5029" w:type="dxa"/>
            <w:shd w:val="clear" w:color="auto" w:fill="auto"/>
            <w:vAlign w:val="center"/>
          </w:tcPr>
          <w:p w14:paraId="5CFD0CDF" w14:textId="4D9E2D67" w:rsidR="004529EA" w:rsidRPr="00280E65" w:rsidRDefault="004529EA" w:rsidP="004529EA">
            <w:pPr>
              <w:pStyle w:val="CommentText"/>
              <w:spacing w:before="120" w:after="120"/>
              <w:rPr>
                <w:rFonts w:ascii="Arial" w:hAnsi="Arial" w:cs="Arial"/>
                <w:sz w:val="22"/>
                <w:szCs w:val="22"/>
              </w:rPr>
            </w:pPr>
            <w:r w:rsidRPr="00280E65">
              <w:rPr>
                <w:rFonts w:ascii="Arial" w:hAnsi="Arial" w:cs="Arial"/>
                <w:sz w:val="22"/>
                <w:szCs w:val="22"/>
              </w:rPr>
              <w:t xml:space="preserve">Ensure the successful implementation of health and safety legislation, </w:t>
            </w:r>
            <w:proofErr w:type="gramStart"/>
            <w:r w:rsidRPr="00280E65">
              <w:rPr>
                <w:rFonts w:ascii="Arial" w:hAnsi="Arial" w:cs="Arial"/>
                <w:sz w:val="22"/>
                <w:szCs w:val="22"/>
              </w:rPr>
              <w:t>policies</w:t>
            </w:r>
            <w:proofErr w:type="gramEnd"/>
            <w:r w:rsidRPr="00280E65">
              <w:rPr>
                <w:rFonts w:ascii="Arial" w:hAnsi="Arial" w:cs="Arial"/>
                <w:sz w:val="22"/>
                <w:szCs w:val="22"/>
              </w:rPr>
              <w:t xml:space="preserve"> and practices.</w:t>
            </w:r>
          </w:p>
        </w:tc>
        <w:tc>
          <w:tcPr>
            <w:tcW w:w="5051" w:type="dxa"/>
            <w:shd w:val="clear" w:color="auto" w:fill="auto"/>
            <w:vAlign w:val="center"/>
          </w:tcPr>
          <w:p w14:paraId="48409897"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Risks to staff and others are assessed and managed.</w:t>
            </w:r>
          </w:p>
          <w:p w14:paraId="102150CD" w14:textId="77777777" w:rsidR="004529EA" w:rsidRPr="00280E65" w:rsidRDefault="004529EA" w:rsidP="004529EA">
            <w:pPr>
              <w:spacing w:before="120" w:after="120"/>
              <w:rPr>
                <w:rFonts w:ascii="Arial" w:hAnsi="Arial" w:cs="Arial"/>
                <w:sz w:val="22"/>
                <w:szCs w:val="22"/>
              </w:rPr>
            </w:pPr>
            <w:r w:rsidRPr="00280E65">
              <w:rPr>
                <w:rFonts w:ascii="Arial" w:hAnsi="Arial" w:cs="Arial"/>
                <w:sz w:val="22"/>
                <w:szCs w:val="22"/>
              </w:rPr>
              <w:t>Suitable health and safety instruction and training are provided.</w:t>
            </w:r>
          </w:p>
          <w:p w14:paraId="73D74C7D" w14:textId="6094CDFB" w:rsidR="004529EA" w:rsidRPr="00280E65" w:rsidRDefault="004529EA" w:rsidP="004529EA">
            <w:pPr>
              <w:spacing w:before="120" w:after="120"/>
              <w:rPr>
                <w:rFonts w:ascii="Arial" w:hAnsi="Arial" w:cs="Arial"/>
                <w:i/>
                <w:sz w:val="22"/>
                <w:szCs w:val="22"/>
              </w:rPr>
            </w:pPr>
            <w:r w:rsidRPr="00280E65">
              <w:rPr>
                <w:rFonts w:ascii="Arial" w:hAnsi="Arial" w:cs="Arial"/>
                <w:sz w:val="22"/>
                <w:szCs w:val="22"/>
              </w:rPr>
              <w:t>There is a safe working environment.</w:t>
            </w:r>
          </w:p>
        </w:tc>
      </w:tr>
      <w:tr w:rsidR="004529EA" w:rsidRPr="00280E65" w14:paraId="2B5ED07B" w14:textId="77777777" w:rsidTr="00E75055">
        <w:trPr>
          <w:trHeight w:val="1275"/>
        </w:trPr>
        <w:tc>
          <w:tcPr>
            <w:tcW w:w="5029" w:type="dxa"/>
            <w:shd w:val="clear" w:color="auto" w:fill="auto"/>
          </w:tcPr>
          <w:p w14:paraId="0E572CC0" w14:textId="25C95F6E" w:rsidR="004529EA" w:rsidRPr="00280E65" w:rsidRDefault="004529EA" w:rsidP="004529EA">
            <w:pPr>
              <w:pStyle w:val="CommentText"/>
              <w:spacing w:before="120" w:after="120"/>
              <w:rPr>
                <w:rFonts w:ascii="Arial" w:hAnsi="Arial" w:cs="Arial"/>
                <w:sz w:val="22"/>
                <w:szCs w:val="22"/>
              </w:rPr>
            </w:pPr>
            <w:r w:rsidRPr="00E87D0F">
              <w:rPr>
                <w:rFonts w:ascii="Arial" w:hAnsi="Arial" w:cs="Arial"/>
                <w:sz w:val="22"/>
              </w:rPr>
              <w:t>Prepare and present a full range of reports (both standard and non-standard) covering area of responsibility.</w:t>
            </w:r>
          </w:p>
        </w:tc>
        <w:tc>
          <w:tcPr>
            <w:tcW w:w="5051" w:type="dxa"/>
            <w:shd w:val="clear" w:color="auto" w:fill="auto"/>
          </w:tcPr>
          <w:p w14:paraId="395EBBE1" w14:textId="77777777" w:rsidR="004529EA" w:rsidRPr="00E87D0F" w:rsidRDefault="004529EA" w:rsidP="004529EA">
            <w:pPr>
              <w:spacing w:before="120" w:after="120"/>
              <w:rPr>
                <w:rFonts w:ascii="Arial" w:hAnsi="Arial" w:cs="Arial"/>
                <w:sz w:val="22"/>
              </w:rPr>
            </w:pPr>
            <w:r w:rsidRPr="00E87D0F">
              <w:rPr>
                <w:rFonts w:ascii="Arial" w:hAnsi="Arial" w:cs="Arial"/>
                <w:sz w:val="22"/>
              </w:rPr>
              <w:t>Reports are prepared, distributed / presented to the appropriate committee/ to the required standards and timescales.</w:t>
            </w:r>
          </w:p>
          <w:p w14:paraId="6C2D929F" w14:textId="025A7412" w:rsidR="004529EA" w:rsidRPr="00280E65" w:rsidRDefault="004529EA" w:rsidP="004529EA">
            <w:pPr>
              <w:spacing w:before="120" w:after="120"/>
              <w:rPr>
                <w:rFonts w:ascii="Arial" w:hAnsi="Arial" w:cs="Arial"/>
                <w:i/>
                <w:sz w:val="22"/>
                <w:szCs w:val="22"/>
              </w:rPr>
            </w:pPr>
            <w:r w:rsidRPr="00E87D0F">
              <w:rPr>
                <w:rFonts w:ascii="Arial" w:hAnsi="Arial" w:cs="Arial"/>
                <w:sz w:val="22"/>
              </w:rPr>
              <w:t>Evidence based recommendations are made.</w:t>
            </w:r>
          </w:p>
        </w:tc>
      </w:tr>
      <w:tr w:rsidR="004529EA" w:rsidRPr="00280E65" w14:paraId="5798280D" w14:textId="77777777" w:rsidTr="00E75055">
        <w:trPr>
          <w:trHeight w:val="511"/>
        </w:trPr>
        <w:tc>
          <w:tcPr>
            <w:tcW w:w="5029" w:type="dxa"/>
            <w:shd w:val="clear" w:color="auto" w:fill="auto"/>
            <w:vAlign w:val="center"/>
          </w:tcPr>
          <w:p w14:paraId="6F70B5C1" w14:textId="08F238FF" w:rsidR="004529EA" w:rsidRPr="00280E65" w:rsidRDefault="004529EA" w:rsidP="004529EA">
            <w:pPr>
              <w:pStyle w:val="CommentText"/>
              <w:spacing w:before="120" w:after="120"/>
              <w:rPr>
                <w:rFonts w:ascii="Arial" w:hAnsi="Arial" w:cs="Arial"/>
                <w:i/>
                <w:sz w:val="22"/>
                <w:szCs w:val="22"/>
              </w:rPr>
            </w:pPr>
            <w:r w:rsidRPr="00E87D0F">
              <w:rPr>
                <w:rFonts w:ascii="Arial" w:hAnsi="Arial" w:cs="Arial"/>
                <w:sz w:val="22"/>
                <w:szCs w:val="24"/>
              </w:rPr>
              <w:t xml:space="preserve">Ensure the successful implementation of health and safety legislation, </w:t>
            </w:r>
            <w:proofErr w:type="gramStart"/>
            <w:r w:rsidRPr="00E87D0F">
              <w:rPr>
                <w:rFonts w:ascii="Arial" w:hAnsi="Arial" w:cs="Arial"/>
                <w:sz w:val="22"/>
                <w:szCs w:val="24"/>
              </w:rPr>
              <w:t>policies</w:t>
            </w:r>
            <w:proofErr w:type="gramEnd"/>
            <w:r w:rsidRPr="00E87D0F">
              <w:rPr>
                <w:rFonts w:ascii="Arial" w:hAnsi="Arial" w:cs="Arial"/>
                <w:sz w:val="22"/>
                <w:szCs w:val="24"/>
              </w:rPr>
              <w:t xml:space="preserve"> and practices.</w:t>
            </w:r>
          </w:p>
        </w:tc>
        <w:tc>
          <w:tcPr>
            <w:tcW w:w="5051" w:type="dxa"/>
            <w:shd w:val="clear" w:color="auto" w:fill="auto"/>
            <w:vAlign w:val="center"/>
          </w:tcPr>
          <w:p w14:paraId="4F813DEA" w14:textId="77777777" w:rsidR="004529EA" w:rsidRPr="00E87D0F" w:rsidRDefault="004529EA" w:rsidP="004529EA">
            <w:pPr>
              <w:spacing w:before="120" w:after="120"/>
              <w:rPr>
                <w:rFonts w:ascii="Arial" w:hAnsi="Arial" w:cs="Arial"/>
                <w:sz w:val="22"/>
              </w:rPr>
            </w:pPr>
            <w:r w:rsidRPr="00E87D0F">
              <w:rPr>
                <w:rFonts w:ascii="Arial" w:hAnsi="Arial" w:cs="Arial"/>
                <w:sz w:val="22"/>
              </w:rPr>
              <w:t>Risks to staff and others are assessed and managed.</w:t>
            </w:r>
          </w:p>
          <w:p w14:paraId="2C312B73" w14:textId="77777777" w:rsidR="004529EA" w:rsidRPr="00E87D0F" w:rsidRDefault="004529EA" w:rsidP="004529EA">
            <w:pPr>
              <w:spacing w:before="120" w:after="120"/>
              <w:rPr>
                <w:rFonts w:ascii="Arial" w:hAnsi="Arial" w:cs="Arial"/>
                <w:sz w:val="22"/>
              </w:rPr>
            </w:pPr>
            <w:r w:rsidRPr="00E87D0F">
              <w:rPr>
                <w:rFonts w:ascii="Arial" w:hAnsi="Arial" w:cs="Arial"/>
                <w:sz w:val="22"/>
              </w:rPr>
              <w:t>Suitable health and safety instruction and training are provided.</w:t>
            </w:r>
          </w:p>
          <w:p w14:paraId="662FECB1" w14:textId="755CB4C3" w:rsidR="004529EA" w:rsidRPr="00280E65" w:rsidRDefault="004529EA" w:rsidP="004529EA">
            <w:pPr>
              <w:spacing w:before="120" w:after="120"/>
              <w:rPr>
                <w:rFonts w:ascii="Arial" w:hAnsi="Arial" w:cs="Arial"/>
                <w:sz w:val="22"/>
                <w:szCs w:val="22"/>
              </w:rPr>
            </w:pPr>
            <w:r w:rsidRPr="00E87D0F">
              <w:rPr>
                <w:rFonts w:ascii="Arial" w:hAnsi="Arial" w:cs="Arial"/>
                <w:sz w:val="22"/>
              </w:rPr>
              <w:t>There is a safe working environment.</w:t>
            </w:r>
          </w:p>
        </w:tc>
      </w:tr>
      <w:tr w:rsidR="004529EA" w:rsidRPr="00280E65" w14:paraId="4262950D" w14:textId="77777777" w:rsidTr="00E75055">
        <w:trPr>
          <w:trHeight w:val="511"/>
        </w:trPr>
        <w:tc>
          <w:tcPr>
            <w:tcW w:w="5029" w:type="dxa"/>
            <w:shd w:val="clear" w:color="auto" w:fill="auto"/>
            <w:vAlign w:val="center"/>
          </w:tcPr>
          <w:p w14:paraId="6CE94E57" w14:textId="66B125C3" w:rsidR="004529EA" w:rsidRPr="00280E65" w:rsidRDefault="004529EA" w:rsidP="004529EA">
            <w:pPr>
              <w:pStyle w:val="CommentText"/>
              <w:spacing w:before="120" w:after="120"/>
              <w:rPr>
                <w:rFonts w:ascii="Arial" w:hAnsi="Arial" w:cs="Arial"/>
                <w:i/>
                <w:sz w:val="22"/>
                <w:szCs w:val="22"/>
              </w:rPr>
            </w:pPr>
            <w:r w:rsidRPr="00E87D0F">
              <w:rPr>
                <w:rFonts w:ascii="Arial" w:hAnsi="Arial" w:cs="Arial"/>
                <w:sz w:val="22"/>
              </w:rPr>
              <w:t>Act in accordance with all policies and procedures which apply to the job and understand the reasons for this.</w:t>
            </w:r>
          </w:p>
        </w:tc>
        <w:tc>
          <w:tcPr>
            <w:tcW w:w="5051" w:type="dxa"/>
            <w:shd w:val="clear" w:color="auto" w:fill="auto"/>
            <w:vAlign w:val="center"/>
          </w:tcPr>
          <w:p w14:paraId="4D6F5026" w14:textId="3502A2B3" w:rsidR="004529EA" w:rsidRPr="00280E65" w:rsidRDefault="004529EA" w:rsidP="004529EA">
            <w:pPr>
              <w:spacing w:before="120" w:after="120"/>
              <w:rPr>
                <w:rFonts w:ascii="Arial" w:hAnsi="Arial" w:cs="Arial"/>
                <w:sz w:val="22"/>
                <w:szCs w:val="22"/>
              </w:rPr>
            </w:pPr>
            <w:r w:rsidRPr="00E87D0F">
              <w:rPr>
                <w:rFonts w:ascii="Arial" w:hAnsi="Arial" w:cs="Arial"/>
                <w:sz w:val="22"/>
              </w:rPr>
              <w:t>All policies and procedures are complied with.</w:t>
            </w:r>
          </w:p>
        </w:tc>
      </w:tr>
    </w:tbl>
    <w:p w14:paraId="793A11E2" w14:textId="19E903AF" w:rsidR="00D07813" w:rsidRDefault="00D07813" w:rsidP="008329BE">
      <w:pPr>
        <w:spacing w:before="40" w:after="40"/>
        <w:rPr>
          <w:rFonts w:ascii="Arial" w:hAnsi="Arial" w:cs="Arial"/>
          <w:sz w:val="22"/>
          <w:szCs w:val="22"/>
        </w:rPr>
      </w:pPr>
    </w:p>
    <w:p w14:paraId="1B3F1A88" w14:textId="77777777" w:rsidR="00D07813" w:rsidRDefault="00D07813" w:rsidP="008329BE">
      <w:pPr>
        <w:spacing w:before="40" w:after="40"/>
        <w:rPr>
          <w:rFonts w:ascii="Arial" w:hAnsi="Arial" w:cs="Arial"/>
          <w:sz w:val="22"/>
          <w:szCs w:val="22"/>
        </w:rPr>
      </w:pPr>
    </w:p>
    <w:p w14:paraId="41836B48" w14:textId="77777777" w:rsidR="00D07813" w:rsidRDefault="00D07813">
      <w:r>
        <w:br w:type="page"/>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4"/>
        <w:gridCol w:w="5066"/>
      </w:tblGrid>
      <w:tr w:rsidR="00E75055" w:rsidRPr="00280E65" w14:paraId="1DC4BB22" w14:textId="77777777" w:rsidTr="00F05D51">
        <w:tc>
          <w:tcPr>
            <w:tcW w:w="5014" w:type="dxa"/>
            <w:shd w:val="clear" w:color="auto" w:fill="EEECE1"/>
            <w:vAlign w:val="center"/>
          </w:tcPr>
          <w:p w14:paraId="036D3D2A" w14:textId="5EE99198" w:rsidR="00E75055" w:rsidRPr="00280E65" w:rsidRDefault="00D07813" w:rsidP="00F05D51">
            <w:pPr>
              <w:spacing w:before="120" w:after="120"/>
              <w:rPr>
                <w:rFonts w:ascii="Arial" w:hAnsi="Arial" w:cs="Arial"/>
                <w:b/>
                <w:sz w:val="22"/>
                <w:szCs w:val="22"/>
              </w:rPr>
            </w:pPr>
            <w:r>
              <w:br w:type="page"/>
            </w:r>
            <w:r>
              <w:rPr>
                <w:rFonts w:ascii="Arial" w:hAnsi="Arial" w:cs="Arial"/>
                <w:sz w:val="22"/>
                <w:szCs w:val="22"/>
              </w:rPr>
              <w:br w:type="page"/>
            </w:r>
            <w:r w:rsidR="00E75055" w:rsidRPr="00280E65">
              <w:rPr>
                <w:rFonts w:ascii="Arial" w:hAnsi="Arial" w:cs="Arial"/>
                <w:b/>
                <w:sz w:val="22"/>
                <w:szCs w:val="22"/>
              </w:rPr>
              <w:t>Job Specific Accountabilities:</w:t>
            </w:r>
          </w:p>
        </w:tc>
        <w:tc>
          <w:tcPr>
            <w:tcW w:w="5066" w:type="dxa"/>
            <w:shd w:val="clear" w:color="auto" w:fill="EEECE1"/>
            <w:vAlign w:val="center"/>
          </w:tcPr>
          <w:p w14:paraId="10D02FC1" w14:textId="77777777" w:rsidR="00E75055" w:rsidRPr="00280E65" w:rsidRDefault="00E75055" w:rsidP="00F05D51">
            <w:pPr>
              <w:spacing w:before="120" w:after="120"/>
              <w:rPr>
                <w:rFonts w:ascii="Arial" w:hAnsi="Arial" w:cs="Arial"/>
                <w:b/>
                <w:sz w:val="22"/>
                <w:szCs w:val="22"/>
              </w:rPr>
            </w:pPr>
          </w:p>
        </w:tc>
      </w:tr>
      <w:tr w:rsidR="00E75055" w:rsidRPr="00280E65" w14:paraId="50D3BA99" w14:textId="77777777" w:rsidTr="00F05D51">
        <w:tc>
          <w:tcPr>
            <w:tcW w:w="5014" w:type="dxa"/>
            <w:shd w:val="clear" w:color="auto" w:fill="FFFFFF"/>
            <w:vAlign w:val="center"/>
          </w:tcPr>
          <w:p w14:paraId="1F4BCDC9" w14:textId="77777777" w:rsidR="00E75055" w:rsidRPr="00280E65" w:rsidRDefault="00E75055" w:rsidP="00F05D51">
            <w:pPr>
              <w:pStyle w:val="CommentText"/>
              <w:spacing w:before="120" w:after="120"/>
              <w:rPr>
                <w:rFonts w:ascii="Arial" w:hAnsi="Arial" w:cs="Arial"/>
                <w:sz w:val="22"/>
                <w:szCs w:val="22"/>
              </w:rPr>
            </w:pPr>
            <w:r w:rsidRPr="00280E65">
              <w:rPr>
                <w:rFonts w:ascii="Arial" w:hAnsi="Arial" w:cs="Arial"/>
                <w:sz w:val="22"/>
                <w:szCs w:val="22"/>
              </w:rPr>
              <w:t xml:space="preserve">Supporting the </w:t>
            </w:r>
            <w:r>
              <w:rPr>
                <w:rFonts w:ascii="Arial" w:hAnsi="Arial" w:cs="Arial"/>
                <w:sz w:val="22"/>
                <w:szCs w:val="22"/>
              </w:rPr>
              <w:t xml:space="preserve">Head of Change Delivery </w:t>
            </w:r>
            <w:r w:rsidRPr="00280E65">
              <w:rPr>
                <w:rFonts w:ascii="Arial" w:hAnsi="Arial" w:cs="Arial"/>
                <w:sz w:val="22"/>
                <w:szCs w:val="22"/>
              </w:rPr>
              <w:t xml:space="preserve">with the implementation and delivery of portfolio </w:t>
            </w:r>
            <w:r>
              <w:rPr>
                <w:rFonts w:ascii="Arial" w:hAnsi="Arial" w:cs="Arial"/>
                <w:sz w:val="22"/>
                <w:szCs w:val="22"/>
              </w:rPr>
              <w:t xml:space="preserve">and programme </w:t>
            </w:r>
            <w:r w:rsidRPr="00280E65">
              <w:rPr>
                <w:rFonts w:ascii="Arial" w:hAnsi="Arial" w:cs="Arial"/>
                <w:sz w:val="22"/>
                <w:szCs w:val="22"/>
              </w:rPr>
              <w:t xml:space="preserve">management within the Council </w:t>
            </w:r>
          </w:p>
        </w:tc>
        <w:tc>
          <w:tcPr>
            <w:tcW w:w="5066" w:type="dxa"/>
            <w:shd w:val="clear" w:color="auto" w:fill="FFFFFF"/>
            <w:vAlign w:val="center"/>
          </w:tcPr>
          <w:p w14:paraId="3A2267F8" w14:textId="77777777" w:rsidR="00E75055" w:rsidRPr="00280E65" w:rsidRDefault="00E75055" w:rsidP="00F05D51">
            <w:pPr>
              <w:spacing w:before="120" w:after="120"/>
              <w:rPr>
                <w:rFonts w:ascii="Arial" w:hAnsi="Arial" w:cs="Arial"/>
                <w:iCs/>
                <w:sz w:val="22"/>
                <w:szCs w:val="22"/>
              </w:rPr>
            </w:pPr>
            <w:r w:rsidRPr="00280E65">
              <w:rPr>
                <w:rFonts w:ascii="Arial" w:hAnsi="Arial" w:cs="Arial"/>
                <w:iCs/>
                <w:sz w:val="22"/>
                <w:szCs w:val="22"/>
              </w:rPr>
              <w:t>Developing and managing a portfolio management methodology within the Council and supporting its implementation</w:t>
            </w:r>
          </w:p>
          <w:p w14:paraId="54FB67AA" w14:textId="77777777" w:rsidR="00E75055" w:rsidRPr="00280E65" w:rsidRDefault="00E75055" w:rsidP="00F05D51">
            <w:pPr>
              <w:spacing w:before="120" w:after="120"/>
              <w:rPr>
                <w:rFonts w:ascii="Arial" w:hAnsi="Arial" w:cs="Arial"/>
                <w:iCs/>
                <w:sz w:val="22"/>
                <w:szCs w:val="22"/>
              </w:rPr>
            </w:pPr>
            <w:r w:rsidRPr="00280E65">
              <w:rPr>
                <w:rFonts w:ascii="Arial" w:hAnsi="Arial" w:cs="Arial"/>
                <w:iCs/>
                <w:sz w:val="22"/>
                <w:szCs w:val="22"/>
              </w:rPr>
              <w:t>Regular meetings with Heads of Delivery</w:t>
            </w:r>
            <w:r>
              <w:rPr>
                <w:rFonts w:ascii="Arial" w:hAnsi="Arial" w:cs="Arial"/>
                <w:iCs/>
                <w:sz w:val="22"/>
                <w:szCs w:val="22"/>
              </w:rPr>
              <w:t xml:space="preserve">, other </w:t>
            </w:r>
            <w:r w:rsidRPr="00280E65">
              <w:rPr>
                <w:rFonts w:ascii="Arial" w:hAnsi="Arial" w:cs="Arial"/>
                <w:iCs/>
                <w:sz w:val="22"/>
                <w:szCs w:val="22"/>
              </w:rPr>
              <w:t xml:space="preserve">Programme Managers </w:t>
            </w:r>
            <w:r>
              <w:rPr>
                <w:rFonts w:ascii="Arial" w:hAnsi="Arial" w:cs="Arial"/>
                <w:iCs/>
                <w:sz w:val="22"/>
                <w:szCs w:val="22"/>
              </w:rPr>
              <w:t xml:space="preserve">and Project Managers </w:t>
            </w:r>
            <w:r w:rsidRPr="00280E65">
              <w:rPr>
                <w:rFonts w:ascii="Arial" w:hAnsi="Arial" w:cs="Arial"/>
                <w:iCs/>
                <w:sz w:val="22"/>
                <w:szCs w:val="22"/>
              </w:rPr>
              <w:t>to provide assurance on delivery</w:t>
            </w:r>
          </w:p>
          <w:p w14:paraId="4BC4C50A" w14:textId="6E8A73DE" w:rsidR="00E75055" w:rsidRPr="00280E65" w:rsidRDefault="00E75055" w:rsidP="00F05D51">
            <w:pPr>
              <w:spacing w:before="120" w:after="120"/>
              <w:rPr>
                <w:rFonts w:ascii="Arial" w:hAnsi="Arial" w:cs="Arial"/>
                <w:iCs/>
                <w:sz w:val="22"/>
                <w:szCs w:val="22"/>
              </w:rPr>
            </w:pPr>
            <w:r w:rsidRPr="00280E65">
              <w:rPr>
                <w:rFonts w:ascii="Arial" w:hAnsi="Arial" w:cs="Arial"/>
                <w:iCs/>
                <w:sz w:val="22"/>
                <w:szCs w:val="22"/>
              </w:rPr>
              <w:t xml:space="preserve">Delivering deep dives on </w:t>
            </w:r>
            <w:r w:rsidR="00D07813">
              <w:rPr>
                <w:rFonts w:ascii="Arial" w:hAnsi="Arial" w:cs="Arial"/>
                <w:iCs/>
                <w:sz w:val="22"/>
                <w:szCs w:val="22"/>
              </w:rPr>
              <w:t xml:space="preserve">programme and </w:t>
            </w:r>
            <w:proofErr w:type="spellStart"/>
            <w:r w:rsidRPr="00280E65">
              <w:rPr>
                <w:rFonts w:ascii="Arial" w:hAnsi="Arial" w:cs="Arial"/>
                <w:iCs/>
                <w:sz w:val="22"/>
                <w:szCs w:val="22"/>
              </w:rPr>
              <w:t>rojects</w:t>
            </w:r>
            <w:proofErr w:type="spellEnd"/>
            <w:r w:rsidRPr="00280E65">
              <w:rPr>
                <w:rFonts w:ascii="Arial" w:hAnsi="Arial" w:cs="Arial"/>
                <w:iCs/>
                <w:sz w:val="22"/>
                <w:szCs w:val="22"/>
              </w:rPr>
              <w:t xml:space="preserve"> where concerns have been raised about chances of success</w:t>
            </w:r>
          </w:p>
          <w:p w14:paraId="56C7FA21" w14:textId="77777777" w:rsidR="00E75055" w:rsidRPr="00280E65" w:rsidRDefault="00E75055" w:rsidP="00F05D51">
            <w:pPr>
              <w:spacing w:before="120" w:after="120"/>
              <w:rPr>
                <w:rFonts w:ascii="Arial" w:hAnsi="Arial" w:cs="Arial"/>
                <w:iCs/>
                <w:sz w:val="22"/>
                <w:szCs w:val="22"/>
              </w:rPr>
            </w:pPr>
            <w:r w:rsidRPr="00280E65">
              <w:rPr>
                <w:rFonts w:ascii="Arial" w:hAnsi="Arial" w:cs="Arial"/>
                <w:iCs/>
                <w:sz w:val="22"/>
                <w:szCs w:val="22"/>
              </w:rPr>
              <w:t>Embedding the approach to Portfolio, Programme and Project Management Reporting</w:t>
            </w:r>
          </w:p>
        </w:tc>
      </w:tr>
      <w:tr w:rsidR="00337EB3" w:rsidRPr="00280E65" w14:paraId="18560402" w14:textId="77777777" w:rsidTr="00F05D51">
        <w:tc>
          <w:tcPr>
            <w:tcW w:w="5014" w:type="dxa"/>
            <w:shd w:val="clear" w:color="auto" w:fill="FFFFFF"/>
            <w:vAlign w:val="center"/>
          </w:tcPr>
          <w:p w14:paraId="383FB44F" w14:textId="4EB1FE2F" w:rsidR="00337EB3" w:rsidRPr="00280E65" w:rsidRDefault="005E7989" w:rsidP="00F05D51">
            <w:pPr>
              <w:pStyle w:val="CommentText"/>
              <w:spacing w:before="120" w:after="120"/>
              <w:rPr>
                <w:rFonts w:ascii="Arial" w:hAnsi="Arial" w:cs="Arial"/>
                <w:sz w:val="22"/>
                <w:szCs w:val="22"/>
              </w:rPr>
            </w:pPr>
            <w:r w:rsidRPr="00280E65">
              <w:rPr>
                <w:rFonts w:ascii="Arial" w:hAnsi="Arial" w:cs="Arial"/>
                <w:sz w:val="22"/>
                <w:szCs w:val="22"/>
              </w:rPr>
              <w:t>Lead the delivery of seamless and successful change for the Council ensuring that all areas of Corporate Development deliver implementation plans that align with overall corporate</w:t>
            </w:r>
            <w:r>
              <w:rPr>
                <w:rFonts w:ascii="Arial" w:hAnsi="Arial" w:cs="Arial"/>
                <w:sz w:val="22"/>
                <w:szCs w:val="22"/>
              </w:rPr>
              <w:t xml:space="preserve"> objectives</w:t>
            </w:r>
            <w:r w:rsidRPr="00280E65">
              <w:rPr>
                <w:rFonts w:ascii="Arial" w:hAnsi="Arial" w:cs="Arial"/>
                <w:sz w:val="22"/>
                <w:szCs w:val="22"/>
              </w:rPr>
              <w:t>.</w:t>
            </w:r>
          </w:p>
        </w:tc>
        <w:tc>
          <w:tcPr>
            <w:tcW w:w="5066" w:type="dxa"/>
            <w:shd w:val="clear" w:color="auto" w:fill="FFFFFF"/>
            <w:vAlign w:val="center"/>
          </w:tcPr>
          <w:p w14:paraId="0FBBF74E" w14:textId="04EFBEA3" w:rsidR="005E7989" w:rsidRPr="00280E65" w:rsidRDefault="005E7989" w:rsidP="005E7989">
            <w:pPr>
              <w:spacing w:before="120" w:after="120"/>
              <w:rPr>
                <w:rFonts w:ascii="Arial" w:hAnsi="Arial" w:cs="Arial"/>
                <w:sz w:val="22"/>
                <w:szCs w:val="22"/>
              </w:rPr>
            </w:pPr>
            <w:r w:rsidRPr="00280E65">
              <w:rPr>
                <w:rFonts w:ascii="Arial" w:hAnsi="Arial" w:cs="Arial"/>
                <w:sz w:val="22"/>
                <w:szCs w:val="22"/>
              </w:rPr>
              <w:t xml:space="preserve">Development and application of established and innovative programme and project management techniques and approaches across the Change </w:t>
            </w:r>
            <w:r w:rsidR="001F067F">
              <w:rPr>
                <w:rFonts w:ascii="Arial" w:hAnsi="Arial" w:cs="Arial"/>
                <w:sz w:val="22"/>
                <w:szCs w:val="22"/>
              </w:rPr>
              <w:t>Team</w:t>
            </w:r>
          </w:p>
          <w:p w14:paraId="390B2C86" w14:textId="77777777" w:rsidR="005E7989" w:rsidRPr="00280E65" w:rsidRDefault="005E7989" w:rsidP="005E7989">
            <w:pPr>
              <w:spacing w:before="120" w:after="120"/>
              <w:rPr>
                <w:rFonts w:ascii="Arial" w:hAnsi="Arial" w:cs="Arial"/>
                <w:sz w:val="22"/>
                <w:szCs w:val="22"/>
              </w:rPr>
            </w:pPr>
            <w:r w:rsidRPr="00280E65">
              <w:rPr>
                <w:rFonts w:ascii="Arial" w:hAnsi="Arial" w:cs="Arial"/>
                <w:sz w:val="22"/>
                <w:szCs w:val="22"/>
              </w:rPr>
              <w:t>Arrangements in place to comply with internal and external governance and best practice requirements.</w:t>
            </w:r>
          </w:p>
          <w:p w14:paraId="7CB7EB90" w14:textId="580C623A" w:rsidR="005E7989" w:rsidRPr="00280E65" w:rsidRDefault="005E7989" w:rsidP="005E7989">
            <w:pPr>
              <w:spacing w:before="120" w:after="120"/>
              <w:rPr>
                <w:rFonts w:ascii="Arial" w:hAnsi="Arial" w:cs="Arial"/>
                <w:sz w:val="22"/>
                <w:szCs w:val="22"/>
              </w:rPr>
            </w:pPr>
            <w:r w:rsidRPr="00280E65">
              <w:rPr>
                <w:rFonts w:ascii="Arial" w:hAnsi="Arial" w:cs="Arial"/>
                <w:sz w:val="22"/>
                <w:szCs w:val="22"/>
              </w:rPr>
              <w:t xml:space="preserve">Results oriented approach adopted while managing large complex </w:t>
            </w:r>
            <w:r w:rsidR="001F067F">
              <w:rPr>
                <w:rFonts w:ascii="Arial" w:hAnsi="Arial" w:cs="Arial"/>
                <w:sz w:val="22"/>
                <w:szCs w:val="22"/>
              </w:rPr>
              <w:t xml:space="preserve">programmes and </w:t>
            </w:r>
            <w:r w:rsidRPr="00280E65">
              <w:rPr>
                <w:rFonts w:ascii="Arial" w:hAnsi="Arial" w:cs="Arial"/>
                <w:sz w:val="22"/>
                <w:szCs w:val="22"/>
              </w:rPr>
              <w:t xml:space="preserve">projects from design to implementation with an eye towards preparing and motivating stakeholders to excel in the target state. </w:t>
            </w:r>
          </w:p>
          <w:p w14:paraId="36D5002E" w14:textId="57A07A64" w:rsidR="005E7989" w:rsidRPr="00280E65" w:rsidRDefault="005E7989" w:rsidP="005E7989">
            <w:pPr>
              <w:spacing w:before="120" w:after="120"/>
              <w:rPr>
                <w:rFonts w:ascii="Arial" w:hAnsi="Arial" w:cs="Arial"/>
                <w:sz w:val="22"/>
                <w:szCs w:val="22"/>
              </w:rPr>
            </w:pPr>
            <w:r w:rsidRPr="00280E65">
              <w:rPr>
                <w:rFonts w:ascii="Arial" w:hAnsi="Arial" w:cs="Arial"/>
                <w:sz w:val="22"/>
                <w:szCs w:val="22"/>
              </w:rPr>
              <w:t xml:space="preserve">Change </w:t>
            </w:r>
            <w:r w:rsidR="001F067F">
              <w:rPr>
                <w:rFonts w:ascii="Arial" w:hAnsi="Arial" w:cs="Arial"/>
                <w:sz w:val="22"/>
                <w:szCs w:val="22"/>
              </w:rPr>
              <w:t>T</w:t>
            </w:r>
            <w:r w:rsidRPr="00280E65">
              <w:rPr>
                <w:rFonts w:ascii="Arial" w:hAnsi="Arial" w:cs="Arial"/>
                <w:sz w:val="22"/>
                <w:szCs w:val="22"/>
              </w:rPr>
              <w:t>eam is organised, structured and diligent in setting time-bound objectives and navigating roadblocks and eliminating barriers to successful attainment of those objectives.</w:t>
            </w:r>
          </w:p>
          <w:p w14:paraId="7EF501E1" w14:textId="2B14DE3B" w:rsidR="005E7989" w:rsidRPr="00280E65" w:rsidRDefault="005E7989" w:rsidP="005E7989">
            <w:pPr>
              <w:spacing w:before="120" w:after="120"/>
              <w:rPr>
                <w:rFonts w:ascii="Arial" w:hAnsi="Arial" w:cs="Arial"/>
                <w:iCs/>
                <w:sz w:val="22"/>
                <w:szCs w:val="22"/>
              </w:rPr>
            </w:pPr>
            <w:r w:rsidRPr="00280E65">
              <w:rPr>
                <w:rFonts w:ascii="Arial" w:hAnsi="Arial" w:cs="Arial"/>
                <w:sz w:val="22"/>
                <w:szCs w:val="22"/>
              </w:rPr>
              <w:t xml:space="preserve">Development and management of a suite of reports relevant for Senior Managers and Members on the position of </w:t>
            </w:r>
            <w:r w:rsidR="00013FBE">
              <w:rPr>
                <w:rFonts w:ascii="Arial" w:hAnsi="Arial" w:cs="Arial"/>
                <w:sz w:val="22"/>
                <w:szCs w:val="22"/>
              </w:rPr>
              <w:t>key programmes and projects</w:t>
            </w:r>
          </w:p>
        </w:tc>
      </w:tr>
      <w:tr w:rsidR="00E75055" w:rsidRPr="00280E65" w14:paraId="767A0CC2" w14:textId="77777777" w:rsidTr="00F05D51">
        <w:tc>
          <w:tcPr>
            <w:tcW w:w="5014" w:type="dxa"/>
            <w:shd w:val="clear" w:color="auto" w:fill="FFFFFF"/>
            <w:vAlign w:val="center"/>
          </w:tcPr>
          <w:p w14:paraId="65AA6E06" w14:textId="110D6D3F" w:rsidR="00E75055" w:rsidRPr="00013FBE" w:rsidRDefault="00013FBE" w:rsidP="00F05D51">
            <w:pPr>
              <w:spacing w:before="120" w:after="120"/>
              <w:rPr>
                <w:rFonts w:ascii="Arial" w:hAnsi="Arial" w:cs="Arial"/>
                <w:bCs/>
                <w:sz w:val="22"/>
                <w:szCs w:val="22"/>
              </w:rPr>
            </w:pPr>
            <w:r w:rsidRPr="00280E65">
              <w:rPr>
                <w:rFonts w:ascii="Arial" w:hAnsi="Arial" w:cs="Arial"/>
                <w:bCs/>
                <w:sz w:val="22"/>
                <w:szCs w:val="22"/>
              </w:rPr>
              <w:t xml:space="preserve">Establish excellent relationships with the senior Political Leadership, Management Board members, staff at all levels, peers, external </w:t>
            </w:r>
            <w:proofErr w:type="gramStart"/>
            <w:r w:rsidRPr="00280E65">
              <w:rPr>
                <w:rFonts w:ascii="Arial" w:hAnsi="Arial" w:cs="Arial"/>
                <w:bCs/>
                <w:sz w:val="22"/>
                <w:szCs w:val="22"/>
              </w:rPr>
              <w:t>bodies</w:t>
            </w:r>
            <w:proofErr w:type="gramEnd"/>
            <w:r w:rsidRPr="00280E65">
              <w:rPr>
                <w:rFonts w:ascii="Arial" w:hAnsi="Arial" w:cs="Arial"/>
                <w:bCs/>
                <w:sz w:val="22"/>
                <w:szCs w:val="22"/>
              </w:rPr>
              <w:t xml:space="preserve"> and all stakeholders.</w:t>
            </w:r>
          </w:p>
        </w:tc>
        <w:tc>
          <w:tcPr>
            <w:tcW w:w="5066" w:type="dxa"/>
            <w:shd w:val="clear" w:color="auto" w:fill="FFFFFF"/>
            <w:vAlign w:val="center"/>
          </w:tcPr>
          <w:p w14:paraId="7124C525" w14:textId="4FF07308" w:rsidR="00E75055" w:rsidRPr="00280E65" w:rsidRDefault="00013FBE" w:rsidP="00F05D51">
            <w:pPr>
              <w:spacing w:before="120" w:after="120"/>
              <w:rPr>
                <w:rFonts w:ascii="Arial" w:hAnsi="Arial" w:cs="Arial"/>
                <w:sz w:val="22"/>
                <w:szCs w:val="22"/>
              </w:rPr>
            </w:pPr>
            <w:r w:rsidRPr="00280E65">
              <w:rPr>
                <w:rFonts w:ascii="Arial" w:hAnsi="Arial" w:cs="Arial"/>
                <w:iCs/>
                <w:sz w:val="22"/>
                <w:szCs w:val="22"/>
              </w:rPr>
              <w:t>Act as a single point of contact for senior stakeholders, facilitating relationships between them.</w:t>
            </w:r>
          </w:p>
          <w:p w14:paraId="2AAC18E6" w14:textId="25B37AC8" w:rsidR="00E75055" w:rsidRPr="00280E65" w:rsidRDefault="00013FBE" w:rsidP="00F05D51">
            <w:pPr>
              <w:spacing w:before="120" w:after="120"/>
              <w:rPr>
                <w:rFonts w:ascii="Arial" w:hAnsi="Arial" w:cs="Arial"/>
                <w:iCs/>
                <w:sz w:val="22"/>
                <w:szCs w:val="22"/>
              </w:rPr>
            </w:pPr>
            <w:r w:rsidRPr="00280E65">
              <w:rPr>
                <w:rFonts w:ascii="Arial" w:hAnsi="Arial" w:cs="Arial"/>
                <w:iCs/>
                <w:sz w:val="22"/>
                <w:szCs w:val="22"/>
              </w:rPr>
              <w:t xml:space="preserve">Manage communications within and engagement of stakeholders (internal/external) through the life cycle of </w:t>
            </w:r>
            <w:r>
              <w:rPr>
                <w:rFonts w:ascii="Arial" w:hAnsi="Arial" w:cs="Arial"/>
                <w:iCs/>
                <w:sz w:val="22"/>
                <w:szCs w:val="22"/>
              </w:rPr>
              <w:t>programmes and projects</w:t>
            </w:r>
          </w:p>
          <w:p w14:paraId="39513C03" w14:textId="77777777" w:rsidR="00013FBE" w:rsidRPr="00280E65" w:rsidRDefault="00013FBE" w:rsidP="00013FBE">
            <w:pPr>
              <w:spacing w:before="120" w:after="120"/>
              <w:rPr>
                <w:rFonts w:ascii="Arial" w:hAnsi="Arial" w:cs="Arial"/>
                <w:iCs/>
                <w:sz w:val="22"/>
                <w:szCs w:val="22"/>
              </w:rPr>
            </w:pPr>
            <w:r w:rsidRPr="00280E65">
              <w:rPr>
                <w:rFonts w:ascii="Arial" w:hAnsi="Arial" w:cs="Arial"/>
                <w:iCs/>
                <w:sz w:val="22"/>
                <w:szCs w:val="22"/>
              </w:rPr>
              <w:t>Use political judgement and astuteness in understanding and working with complex policy, and diverse interest groups.</w:t>
            </w:r>
          </w:p>
          <w:p w14:paraId="2743FE28" w14:textId="62AF1E13" w:rsidR="00E75055" w:rsidRPr="00D612E3" w:rsidRDefault="00013FBE" w:rsidP="00F05D51">
            <w:pPr>
              <w:spacing w:before="120" w:after="120"/>
              <w:rPr>
                <w:rFonts w:ascii="Arial" w:hAnsi="Arial" w:cs="Arial"/>
                <w:sz w:val="22"/>
                <w:szCs w:val="22"/>
              </w:rPr>
            </w:pPr>
            <w:r w:rsidRPr="00280E65">
              <w:rPr>
                <w:rFonts w:ascii="Arial" w:hAnsi="Arial" w:cs="Arial"/>
                <w:iCs/>
                <w:sz w:val="22"/>
                <w:szCs w:val="22"/>
              </w:rPr>
              <w:t>Work effectively within complex and ambiguous structures to achieve results where resources may not be under the direct control of the role.</w:t>
            </w:r>
          </w:p>
        </w:tc>
      </w:tr>
      <w:tr w:rsidR="00013FBE" w:rsidRPr="00280E65" w14:paraId="294C49FE" w14:textId="77777777" w:rsidTr="00F05D51">
        <w:tc>
          <w:tcPr>
            <w:tcW w:w="5014" w:type="dxa"/>
            <w:shd w:val="clear" w:color="auto" w:fill="FFFFFF"/>
            <w:vAlign w:val="center"/>
          </w:tcPr>
          <w:p w14:paraId="02FF7297" w14:textId="3B86F37E" w:rsidR="00013FBE" w:rsidRPr="00280E65" w:rsidRDefault="00013FBE" w:rsidP="00013FBE">
            <w:pPr>
              <w:spacing w:before="120" w:after="120"/>
              <w:rPr>
                <w:rFonts w:ascii="Arial" w:hAnsi="Arial" w:cs="Arial"/>
                <w:iCs/>
                <w:sz w:val="22"/>
                <w:szCs w:val="22"/>
              </w:rPr>
            </w:pPr>
            <w:r w:rsidRPr="00280E65">
              <w:rPr>
                <w:rFonts w:ascii="Arial" w:hAnsi="Arial" w:cs="Arial"/>
                <w:iCs/>
                <w:sz w:val="22"/>
                <w:szCs w:val="22"/>
              </w:rPr>
              <w:t xml:space="preserve">Developing a forward-looking and proactive </w:t>
            </w:r>
            <w:r w:rsidRPr="00280E65">
              <w:rPr>
                <w:rFonts w:ascii="Arial" w:hAnsi="Arial" w:cs="Arial"/>
                <w:iCs/>
                <w:sz w:val="22"/>
                <w:szCs w:val="22"/>
              </w:rPr>
              <w:lastRenderedPageBreak/>
              <w:t>approach to managing emerging and strategic risks and issues across the portfolio</w:t>
            </w:r>
          </w:p>
        </w:tc>
        <w:tc>
          <w:tcPr>
            <w:tcW w:w="5066" w:type="dxa"/>
            <w:shd w:val="clear" w:color="auto" w:fill="FFFFFF"/>
            <w:vAlign w:val="center"/>
          </w:tcPr>
          <w:p w14:paraId="5517063C" w14:textId="4560758B" w:rsidR="00013FBE" w:rsidRPr="00280E65" w:rsidRDefault="00013FBE" w:rsidP="00013FBE">
            <w:pPr>
              <w:spacing w:before="120" w:after="120"/>
              <w:rPr>
                <w:rFonts w:ascii="Arial" w:hAnsi="Arial" w:cs="Arial"/>
                <w:iCs/>
                <w:sz w:val="22"/>
                <w:szCs w:val="22"/>
              </w:rPr>
            </w:pPr>
            <w:r w:rsidRPr="00280E65">
              <w:rPr>
                <w:rFonts w:ascii="Arial" w:hAnsi="Arial" w:cs="Arial"/>
                <w:iCs/>
                <w:sz w:val="22"/>
                <w:szCs w:val="22"/>
              </w:rPr>
              <w:lastRenderedPageBreak/>
              <w:t xml:space="preserve">Working with the PMO </w:t>
            </w:r>
            <w:r>
              <w:rPr>
                <w:rFonts w:ascii="Arial" w:hAnsi="Arial" w:cs="Arial"/>
                <w:iCs/>
                <w:sz w:val="22"/>
                <w:szCs w:val="22"/>
              </w:rPr>
              <w:t xml:space="preserve">and other change </w:t>
            </w:r>
            <w:r>
              <w:rPr>
                <w:rFonts w:ascii="Arial" w:hAnsi="Arial" w:cs="Arial"/>
                <w:iCs/>
                <w:sz w:val="22"/>
                <w:szCs w:val="22"/>
              </w:rPr>
              <w:lastRenderedPageBreak/>
              <w:t xml:space="preserve">practitioners </w:t>
            </w:r>
            <w:r w:rsidRPr="00280E65">
              <w:rPr>
                <w:rFonts w:ascii="Arial" w:hAnsi="Arial" w:cs="Arial"/>
                <w:iCs/>
                <w:sz w:val="22"/>
                <w:szCs w:val="22"/>
              </w:rPr>
              <w:t xml:space="preserve">to identify, analyse and combine a single view of key strategic risks and issues across the </w:t>
            </w:r>
            <w:r>
              <w:rPr>
                <w:rFonts w:ascii="Arial" w:hAnsi="Arial" w:cs="Arial"/>
                <w:iCs/>
                <w:sz w:val="22"/>
                <w:szCs w:val="22"/>
              </w:rPr>
              <w:t>portfolio</w:t>
            </w:r>
          </w:p>
          <w:p w14:paraId="34AE99BA" w14:textId="348E2551" w:rsidR="00013FBE" w:rsidRPr="00280E65" w:rsidRDefault="00013FBE" w:rsidP="00013FBE">
            <w:pPr>
              <w:spacing w:before="120" w:after="120"/>
              <w:rPr>
                <w:rFonts w:ascii="Arial" w:hAnsi="Arial" w:cs="Arial"/>
                <w:iCs/>
                <w:sz w:val="22"/>
                <w:szCs w:val="22"/>
              </w:rPr>
            </w:pPr>
            <w:r w:rsidRPr="00280E65">
              <w:rPr>
                <w:rFonts w:ascii="Arial" w:hAnsi="Arial" w:cs="Arial"/>
                <w:iCs/>
                <w:sz w:val="22"/>
                <w:szCs w:val="22"/>
              </w:rPr>
              <w:t xml:space="preserve">Maintaining </w:t>
            </w:r>
            <w:r w:rsidR="007B12C1">
              <w:rPr>
                <w:rFonts w:ascii="Arial" w:hAnsi="Arial" w:cs="Arial"/>
                <w:iCs/>
                <w:sz w:val="22"/>
                <w:szCs w:val="22"/>
              </w:rPr>
              <w:t xml:space="preserve">RAID </w:t>
            </w:r>
            <w:r w:rsidRPr="00280E65">
              <w:rPr>
                <w:rFonts w:ascii="Arial" w:hAnsi="Arial" w:cs="Arial"/>
                <w:iCs/>
                <w:sz w:val="22"/>
                <w:szCs w:val="22"/>
              </w:rPr>
              <w:t>log</w:t>
            </w:r>
            <w:r w:rsidR="007B12C1">
              <w:rPr>
                <w:rFonts w:ascii="Arial" w:hAnsi="Arial" w:cs="Arial"/>
                <w:iCs/>
                <w:sz w:val="22"/>
                <w:szCs w:val="22"/>
              </w:rPr>
              <w:t>s</w:t>
            </w:r>
            <w:r w:rsidRPr="00280E65">
              <w:rPr>
                <w:rFonts w:ascii="Arial" w:hAnsi="Arial" w:cs="Arial"/>
                <w:iCs/>
                <w:sz w:val="22"/>
                <w:szCs w:val="22"/>
              </w:rPr>
              <w:t xml:space="preserve"> that provide information to Management Board and Members on the current and projected risk position for the </w:t>
            </w:r>
            <w:r w:rsidR="007B12C1">
              <w:rPr>
                <w:rFonts w:ascii="Arial" w:hAnsi="Arial" w:cs="Arial"/>
                <w:iCs/>
                <w:sz w:val="22"/>
                <w:szCs w:val="22"/>
              </w:rPr>
              <w:t>key strategic programmes and projects</w:t>
            </w:r>
          </w:p>
        </w:tc>
      </w:tr>
      <w:tr w:rsidR="00013FBE" w:rsidRPr="00280E65" w14:paraId="5DC0AE64" w14:textId="77777777" w:rsidTr="00F05D51">
        <w:tc>
          <w:tcPr>
            <w:tcW w:w="5014" w:type="dxa"/>
            <w:shd w:val="clear" w:color="auto" w:fill="FFFFFF"/>
            <w:vAlign w:val="center"/>
          </w:tcPr>
          <w:p w14:paraId="6EBF4B72" w14:textId="565D5240" w:rsidR="00013FBE" w:rsidRPr="00280E65" w:rsidRDefault="007B12C1" w:rsidP="00013FBE">
            <w:pPr>
              <w:spacing w:before="120" w:after="120"/>
              <w:rPr>
                <w:rFonts w:ascii="Arial" w:hAnsi="Arial" w:cs="Arial"/>
                <w:iCs/>
                <w:sz w:val="22"/>
                <w:szCs w:val="22"/>
              </w:rPr>
            </w:pPr>
            <w:r w:rsidRPr="00280E65">
              <w:rPr>
                <w:rFonts w:ascii="Arial" w:hAnsi="Arial" w:cs="Arial"/>
                <w:bCs/>
                <w:sz w:val="22"/>
                <w:szCs w:val="22"/>
              </w:rPr>
              <w:lastRenderedPageBreak/>
              <w:t>Actively contribute to the successful delivery of the vision for Corporate Development, and work with colleagues to continuously innovate the wider service.</w:t>
            </w:r>
          </w:p>
        </w:tc>
        <w:tc>
          <w:tcPr>
            <w:tcW w:w="5066" w:type="dxa"/>
            <w:shd w:val="clear" w:color="auto" w:fill="FFFFFF"/>
            <w:vAlign w:val="center"/>
          </w:tcPr>
          <w:p w14:paraId="190A77A3" w14:textId="77777777" w:rsidR="00013FBE" w:rsidRDefault="007B12C1" w:rsidP="00013FBE">
            <w:pPr>
              <w:spacing w:before="120" w:after="120"/>
              <w:rPr>
                <w:rFonts w:ascii="Arial" w:hAnsi="Arial" w:cs="Arial"/>
                <w:sz w:val="22"/>
                <w:szCs w:val="22"/>
              </w:rPr>
            </w:pPr>
            <w:r w:rsidRPr="00280E65">
              <w:rPr>
                <w:rFonts w:ascii="Arial" w:hAnsi="Arial" w:cs="Arial"/>
                <w:sz w:val="22"/>
                <w:szCs w:val="22"/>
              </w:rPr>
              <w:t>Opportunities for collaboration are identified &amp; acted on.</w:t>
            </w:r>
          </w:p>
          <w:p w14:paraId="0BE14FD7" w14:textId="419C67D4" w:rsidR="007B12C1" w:rsidRPr="00280E65" w:rsidRDefault="007B12C1" w:rsidP="00013FBE">
            <w:pPr>
              <w:spacing w:before="120" w:after="120"/>
              <w:rPr>
                <w:rFonts w:ascii="Arial" w:hAnsi="Arial" w:cs="Arial"/>
                <w:iCs/>
                <w:sz w:val="22"/>
                <w:szCs w:val="22"/>
              </w:rPr>
            </w:pPr>
            <w:r w:rsidRPr="00280E65">
              <w:rPr>
                <w:rFonts w:ascii="Arial" w:hAnsi="Arial" w:cs="Arial"/>
                <w:sz w:val="22"/>
                <w:szCs w:val="22"/>
              </w:rPr>
              <w:t>Excellent relationships with peers are developed and maintained.</w:t>
            </w:r>
          </w:p>
        </w:tc>
      </w:tr>
      <w:tr w:rsidR="007B12C1" w:rsidRPr="00280E65" w14:paraId="0118B168" w14:textId="77777777" w:rsidTr="00F05D51">
        <w:tc>
          <w:tcPr>
            <w:tcW w:w="5014" w:type="dxa"/>
            <w:shd w:val="clear" w:color="auto" w:fill="FFFFFF"/>
            <w:vAlign w:val="center"/>
          </w:tcPr>
          <w:p w14:paraId="43EF1083" w14:textId="5AA2B29B" w:rsidR="007B12C1" w:rsidRPr="00280E65" w:rsidRDefault="007B12C1" w:rsidP="007B12C1">
            <w:pPr>
              <w:pStyle w:val="CommentText"/>
              <w:spacing w:before="120" w:after="120"/>
              <w:rPr>
                <w:rFonts w:ascii="Arial" w:hAnsi="Arial" w:cs="Arial"/>
                <w:bCs/>
                <w:sz w:val="22"/>
                <w:szCs w:val="22"/>
              </w:rPr>
            </w:pPr>
            <w:r w:rsidRPr="00280E65">
              <w:rPr>
                <w:rFonts w:ascii="Arial" w:hAnsi="Arial" w:cs="Arial"/>
                <w:sz w:val="22"/>
                <w:szCs w:val="22"/>
              </w:rPr>
              <w:t xml:space="preserve">Proactively ensure that the work of the team is well communicated both internally and externally at both a senior and operational level. </w:t>
            </w:r>
          </w:p>
        </w:tc>
        <w:tc>
          <w:tcPr>
            <w:tcW w:w="5066" w:type="dxa"/>
            <w:shd w:val="clear" w:color="auto" w:fill="FFFFFF"/>
            <w:vAlign w:val="center"/>
          </w:tcPr>
          <w:p w14:paraId="65FEF563" w14:textId="2EAACD96" w:rsidR="007B12C1" w:rsidRPr="00280E65" w:rsidRDefault="007B12C1" w:rsidP="007B12C1">
            <w:pPr>
              <w:spacing w:before="120" w:after="120"/>
              <w:rPr>
                <w:rFonts w:ascii="Arial" w:hAnsi="Arial" w:cs="Arial"/>
                <w:sz w:val="22"/>
                <w:szCs w:val="22"/>
              </w:rPr>
            </w:pPr>
            <w:r w:rsidRPr="00280E65">
              <w:rPr>
                <w:rFonts w:ascii="Arial" w:hAnsi="Arial" w:cs="Arial"/>
                <w:sz w:val="22"/>
                <w:szCs w:val="22"/>
              </w:rPr>
              <w:t>The team has an external profile and is recognised in the sector as a leader in insight &amp; design</w:t>
            </w:r>
          </w:p>
        </w:tc>
      </w:tr>
    </w:tbl>
    <w:p w14:paraId="7C1F7FF0" w14:textId="77777777" w:rsidR="00E75055" w:rsidRPr="00280E65" w:rsidRDefault="00E75055" w:rsidP="00E75055">
      <w:pPr>
        <w:rPr>
          <w:rFonts w:ascii="Arial" w:hAnsi="Arial" w:cs="Arial"/>
          <w:vanish/>
          <w:sz w:val="22"/>
          <w:szCs w:val="22"/>
        </w:rPr>
      </w:pPr>
    </w:p>
    <w:p w14:paraId="2F82874F" w14:textId="45E91120" w:rsidR="00E75055" w:rsidRDefault="00E75055" w:rsidP="00E75055">
      <w:pPr>
        <w:rPr>
          <w:rFonts w:ascii="Arial" w:hAnsi="Arial" w:cs="Arial"/>
          <w:sz w:val="22"/>
          <w:szCs w:val="22"/>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7B12C1" w:rsidRPr="00280E65" w14:paraId="4DC41292" w14:textId="77777777" w:rsidTr="00F05D51">
        <w:tc>
          <w:tcPr>
            <w:tcW w:w="10133" w:type="dxa"/>
            <w:shd w:val="clear" w:color="auto" w:fill="auto"/>
          </w:tcPr>
          <w:p w14:paraId="07009E8C" w14:textId="77777777" w:rsidR="007B12C1" w:rsidRPr="00280E65" w:rsidRDefault="007B12C1" w:rsidP="00F05D51">
            <w:pPr>
              <w:spacing w:before="40" w:after="40"/>
              <w:rPr>
                <w:rFonts w:ascii="Arial" w:hAnsi="Arial" w:cs="Arial"/>
                <w:sz w:val="22"/>
                <w:szCs w:val="22"/>
                <w:shd w:val="clear" w:color="auto" w:fill="EEECE1"/>
              </w:rPr>
            </w:pPr>
            <w:r w:rsidRPr="00280E65">
              <w:rPr>
                <w:rFonts w:ascii="Arial" w:hAnsi="Arial" w:cs="Arial"/>
                <w:b/>
                <w:bCs/>
                <w:iCs/>
                <w:sz w:val="22"/>
                <w:szCs w:val="22"/>
                <w:shd w:val="clear" w:color="auto" w:fill="EEECE1"/>
              </w:rPr>
              <w:t>Nature of Contacts</w:t>
            </w:r>
            <w:r w:rsidRPr="00280E65">
              <w:rPr>
                <w:rFonts w:ascii="Arial" w:hAnsi="Arial" w:cs="Arial"/>
                <w:sz w:val="22"/>
                <w:szCs w:val="22"/>
                <w:shd w:val="clear" w:color="auto" w:fill="EEECE1"/>
              </w:rPr>
              <w:t xml:space="preserve"> </w:t>
            </w:r>
          </w:p>
          <w:p w14:paraId="3DCF0B92" w14:textId="2062A1E8"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Frequent contact with Programme Managers</w:t>
            </w:r>
            <w:r w:rsidR="00201F0C">
              <w:rPr>
                <w:rFonts w:ascii="Arial" w:hAnsi="Arial" w:cs="Arial"/>
                <w:iCs/>
                <w:sz w:val="22"/>
                <w:szCs w:val="22"/>
              </w:rPr>
              <w:t xml:space="preserve"> and</w:t>
            </w:r>
            <w:r w:rsidRPr="00280E65">
              <w:rPr>
                <w:rFonts w:ascii="Arial" w:hAnsi="Arial" w:cs="Arial"/>
                <w:iCs/>
                <w:sz w:val="22"/>
                <w:szCs w:val="22"/>
              </w:rPr>
              <w:t xml:space="preserve"> Project</w:t>
            </w:r>
            <w:r w:rsidR="00201F0C">
              <w:rPr>
                <w:rFonts w:ascii="Arial" w:hAnsi="Arial" w:cs="Arial"/>
                <w:iCs/>
                <w:sz w:val="22"/>
                <w:szCs w:val="22"/>
              </w:rPr>
              <w:t xml:space="preserve"> Managers</w:t>
            </w:r>
            <w:r w:rsidRPr="00280E65">
              <w:rPr>
                <w:rFonts w:ascii="Arial" w:hAnsi="Arial" w:cs="Arial"/>
                <w:iCs/>
                <w:sz w:val="22"/>
                <w:szCs w:val="22"/>
              </w:rPr>
              <w:t>.</w:t>
            </w:r>
          </w:p>
          <w:p w14:paraId="4AFBA80B" w14:textId="77777777"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Interaction with others and the ability to successfully influence and motivate are fundamental to the role.</w:t>
            </w:r>
          </w:p>
          <w:p w14:paraId="336A9D31" w14:textId="77777777"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Supports the recruitment of consultants and external contractors.</w:t>
            </w:r>
          </w:p>
          <w:p w14:paraId="1C1D298F" w14:textId="3AE57B4E"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 xml:space="preserve">Frequent contact with </w:t>
            </w:r>
            <w:r w:rsidR="00201F0C">
              <w:rPr>
                <w:rFonts w:ascii="Arial" w:hAnsi="Arial" w:cs="Arial"/>
                <w:iCs/>
                <w:sz w:val="22"/>
                <w:szCs w:val="22"/>
              </w:rPr>
              <w:t>M</w:t>
            </w:r>
            <w:r w:rsidRPr="00280E65">
              <w:rPr>
                <w:rFonts w:ascii="Arial" w:hAnsi="Arial" w:cs="Arial"/>
                <w:iCs/>
                <w:sz w:val="22"/>
                <w:szCs w:val="22"/>
              </w:rPr>
              <w:t xml:space="preserve">embers, Directors and Heads of Service, and senior representatives from external organisations in both the public and private sector, providing expert advice, </w:t>
            </w:r>
            <w:proofErr w:type="gramStart"/>
            <w:r w:rsidRPr="00280E65">
              <w:rPr>
                <w:rFonts w:ascii="Arial" w:hAnsi="Arial" w:cs="Arial"/>
                <w:iCs/>
                <w:sz w:val="22"/>
                <w:szCs w:val="22"/>
              </w:rPr>
              <w:t>guidance</w:t>
            </w:r>
            <w:proofErr w:type="gramEnd"/>
            <w:r w:rsidRPr="00280E65">
              <w:rPr>
                <w:rFonts w:ascii="Arial" w:hAnsi="Arial" w:cs="Arial"/>
                <w:iCs/>
                <w:sz w:val="22"/>
                <w:szCs w:val="22"/>
              </w:rPr>
              <w:t xml:space="preserve"> and support on complex issues.</w:t>
            </w:r>
          </w:p>
          <w:p w14:paraId="25D014BD" w14:textId="77777777"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 xml:space="preserve">Manage political relationships. Manage relationships with key stakeholders and delivery partners including negotiation of complex political issues / contractual agreements / amendments. </w:t>
            </w:r>
          </w:p>
          <w:p w14:paraId="3AB85C92" w14:textId="77777777" w:rsidR="007B12C1" w:rsidRPr="00280E65" w:rsidRDefault="007B12C1" w:rsidP="007B12C1">
            <w:pPr>
              <w:numPr>
                <w:ilvl w:val="0"/>
                <w:numId w:val="8"/>
              </w:numPr>
              <w:spacing w:before="120" w:after="120"/>
              <w:rPr>
                <w:rFonts w:ascii="Arial" w:hAnsi="Arial" w:cs="Arial"/>
                <w:iCs/>
                <w:sz w:val="22"/>
                <w:szCs w:val="22"/>
              </w:rPr>
            </w:pPr>
            <w:r w:rsidRPr="00280E65">
              <w:rPr>
                <w:rFonts w:ascii="Arial" w:hAnsi="Arial" w:cs="Arial"/>
                <w:iCs/>
                <w:sz w:val="22"/>
                <w:szCs w:val="22"/>
              </w:rPr>
              <w:t>High levels of tact, sensitivity and diplomacy is required.</w:t>
            </w:r>
          </w:p>
        </w:tc>
      </w:tr>
    </w:tbl>
    <w:p w14:paraId="65FF1CCC" w14:textId="77777777" w:rsidR="007B12C1" w:rsidRPr="00280E65" w:rsidRDefault="007B12C1" w:rsidP="00E75055">
      <w:pPr>
        <w:rPr>
          <w:rFonts w:ascii="Arial" w:hAnsi="Arial" w:cs="Arial"/>
          <w:sz w:val="22"/>
          <w:szCs w:val="22"/>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E75055" w:rsidRPr="00280E65" w14:paraId="3242E9B7" w14:textId="77777777" w:rsidTr="00F05D51">
        <w:tc>
          <w:tcPr>
            <w:tcW w:w="10133" w:type="dxa"/>
            <w:shd w:val="clear" w:color="auto" w:fill="FFFFFF"/>
          </w:tcPr>
          <w:p w14:paraId="3D8DBA0A" w14:textId="77777777" w:rsidR="00E75055" w:rsidRPr="00280E65" w:rsidRDefault="00E75055" w:rsidP="00F05D51">
            <w:pPr>
              <w:spacing w:before="40" w:after="40"/>
              <w:rPr>
                <w:rFonts w:ascii="Arial" w:hAnsi="Arial" w:cs="Arial"/>
                <w:b/>
                <w:bCs/>
                <w:iCs/>
                <w:sz w:val="22"/>
                <w:szCs w:val="22"/>
              </w:rPr>
            </w:pPr>
            <w:r w:rsidRPr="00280E65">
              <w:rPr>
                <w:rFonts w:ascii="Arial" w:hAnsi="Arial" w:cs="Arial"/>
                <w:b/>
                <w:bCs/>
                <w:iCs/>
                <w:sz w:val="22"/>
                <w:szCs w:val="22"/>
              </w:rPr>
              <w:t>Procedural Context</w:t>
            </w:r>
          </w:p>
          <w:p w14:paraId="0126F165" w14:textId="07E79608" w:rsidR="00E75055" w:rsidRPr="00280E65" w:rsidRDefault="00E75055" w:rsidP="00F05D51">
            <w:pPr>
              <w:spacing w:before="120" w:after="120"/>
              <w:rPr>
                <w:rFonts w:ascii="Arial" w:hAnsi="Arial" w:cs="Arial"/>
                <w:bCs/>
                <w:iCs/>
                <w:sz w:val="22"/>
                <w:szCs w:val="22"/>
              </w:rPr>
            </w:pPr>
            <w:r w:rsidRPr="00280E65">
              <w:rPr>
                <w:rFonts w:ascii="Arial" w:hAnsi="Arial" w:cs="Arial"/>
                <w:bCs/>
                <w:iCs/>
                <w:sz w:val="22"/>
                <w:szCs w:val="22"/>
              </w:rPr>
              <w:t xml:space="preserve">Reports to: </w:t>
            </w:r>
            <w:r>
              <w:rPr>
                <w:rFonts w:ascii="Arial" w:hAnsi="Arial" w:cs="Arial"/>
                <w:bCs/>
                <w:iCs/>
                <w:sz w:val="22"/>
                <w:szCs w:val="22"/>
              </w:rPr>
              <w:t xml:space="preserve">Head of </w:t>
            </w:r>
            <w:r w:rsidR="004C45FC">
              <w:rPr>
                <w:rFonts w:ascii="Arial" w:hAnsi="Arial" w:cs="Arial"/>
                <w:bCs/>
                <w:iCs/>
                <w:sz w:val="22"/>
                <w:szCs w:val="22"/>
              </w:rPr>
              <w:t>Change Delivery</w:t>
            </w:r>
          </w:p>
          <w:p w14:paraId="4E076869" w14:textId="3443DB66" w:rsidR="00E75055" w:rsidRPr="00280E65" w:rsidRDefault="00BC6969" w:rsidP="00E75055">
            <w:pPr>
              <w:numPr>
                <w:ilvl w:val="0"/>
                <w:numId w:val="9"/>
              </w:numPr>
              <w:spacing w:before="120" w:after="120"/>
              <w:rPr>
                <w:rFonts w:ascii="Arial" w:hAnsi="Arial" w:cs="Arial"/>
                <w:bCs/>
                <w:iCs/>
                <w:sz w:val="22"/>
                <w:szCs w:val="22"/>
              </w:rPr>
            </w:pPr>
            <w:r w:rsidRPr="008A38AA">
              <w:rPr>
                <w:rFonts w:ascii="Arial" w:hAnsi="Arial" w:cs="Arial"/>
                <w:bCs/>
                <w:iCs/>
                <w:sz w:val="22"/>
                <w:szCs w:val="22"/>
              </w:rPr>
              <w:t xml:space="preserve">Responsible for </w:t>
            </w:r>
            <w:r>
              <w:rPr>
                <w:rFonts w:ascii="Arial" w:hAnsi="Arial" w:cs="Arial"/>
                <w:bCs/>
                <w:iCs/>
                <w:sz w:val="22"/>
                <w:szCs w:val="22"/>
              </w:rPr>
              <w:t xml:space="preserve">supporting and reporting on the delivery of </w:t>
            </w:r>
            <w:r w:rsidRPr="008A38AA">
              <w:rPr>
                <w:rFonts w:ascii="Arial" w:hAnsi="Arial" w:cs="Arial"/>
                <w:bCs/>
                <w:iCs/>
                <w:sz w:val="22"/>
                <w:szCs w:val="22"/>
              </w:rPr>
              <w:t>transformation</w:t>
            </w:r>
            <w:r>
              <w:rPr>
                <w:rFonts w:ascii="Arial" w:hAnsi="Arial" w:cs="Arial"/>
                <w:bCs/>
                <w:iCs/>
                <w:sz w:val="22"/>
                <w:szCs w:val="22"/>
              </w:rPr>
              <w:t>al projects across the Council</w:t>
            </w:r>
          </w:p>
          <w:p w14:paraId="0D3D713F" w14:textId="0753DB9E" w:rsidR="00E75055" w:rsidRPr="00280E65" w:rsidRDefault="00E75055" w:rsidP="00E75055">
            <w:pPr>
              <w:numPr>
                <w:ilvl w:val="0"/>
                <w:numId w:val="9"/>
              </w:numPr>
              <w:spacing w:before="120" w:after="120"/>
              <w:rPr>
                <w:rFonts w:ascii="Arial" w:hAnsi="Arial" w:cs="Arial"/>
                <w:sz w:val="22"/>
                <w:szCs w:val="22"/>
              </w:rPr>
            </w:pPr>
            <w:r w:rsidRPr="00280E65">
              <w:rPr>
                <w:rFonts w:ascii="Arial" w:hAnsi="Arial" w:cs="Arial"/>
                <w:sz w:val="22"/>
                <w:szCs w:val="22"/>
              </w:rPr>
              <w:t xml:space="preserve">To manage and deliver Council change </w:t>
            </w:r>
            <w:r w:rsidR="008E39DF">
              <w:rPr>
                <w:rFonts w:ascii="Arial" w:hAnsi="Arial" w:cs="Arial"/>
                <w:sz w:val="22"/>
                <w:szCs w:val="22"/>
              </w:rPr>
              <w:t xml:space="preserve">programmes </w:t>
            </w:r>
            <w:r w:rsidRPr="00280E65">
              <w:rPr>
                <w:rFonts w:ascii="Arial" w:hAnsi="Arial" w:cs="Arial"/>
                <w:sz w:val="22"/>
                <w:szCs w:val="22"/>
              </w:rPr>
              <w:t xml:space="preserve">in a practical and pragmatic way, ensuring all elements are completed on time and to budget. This will include managing the risks and issues identified across </w:t>
            </w:r>
            <w:r w:rsidR="008E39DF">
              <w:rPr>
                <w:rFonts w:ascii="Arial" w:hAnsi="Arial" w:cs="Arial"/>
                <w:sz w:val="22"/>
                <w:szCs w:val="22"/>
              </w:rPr>
              <w:t xml:space="preserve">programmes </w:t>
            </w:r>
            <w:r w:rsidRPr="00280E65">
              <w:rPr>
                <w:rFonts w:ascii="Arial" w:hAnsi="Arial" w:cs="Arial"/>
                <w:sz w:val="22"/>
                <w:szCs w:val="22"/>
              </w:rPr>
              <w:t xml:space="preserve">and making sure that everyone involved is coordinated, motivated, and able to complete work to the right standard. </w:t>
            </w:r>
          </w:p>
          <w:p w14:paraId="092E2873" w14:textId="77777777" w:rsidR="00E75055" w:rsidRPr="00280E65" w:rsidRDefault="00E75055" w:rsidP="00E75055">
            <w:pPr>
              <w:numPr>
                <w:ilvl w:val="0"/>
                <w:numId w:val="9"/>
              </w:numPr>
              <w:spacing w:before="120" w:after="120"/>
              <w:rPr>
                <w:rFonts w:ascii="Arial" w:hAnsi="Arial" w:cs="Arial"/>
                <w:sz w:val="22"/>
                <w:szCs w:val="22"/>
              </w:rPr>
            </w:pPr>
            <w:r w:rsidRPr="00280E65">
              <w:rPr>
                <w:rFonts w:ascii="Arial" w:hAnsi="Arial" w:cs="Arial"/>
                <w:sz w:val="22"/>
                <w:szCs w:val="22"/>
              </w:rPr>
              <w:t xml:space="preserve">Work within a policy framework and regulatory guidelines. Considerable scope to exercise initiative in </w:t>
            </w:r>
            <w:proofErr w:type="gramStart"/>
            <w:r w:rsidRPr="00280E65">
              <w:rPr>
                <w:rFonts w:ascii="Arial" w:hAnsi="Arial" w:cs="Arial"/>
                <w:sz w:val="22"/>
                <w:szCs w:val="22"/>
              </w:rPr>
              <w:t>taking action</w:t>
            </w:r>
            <w:proofErr w:type="gramEnd"/>
            <w:r w:rsidRPr="00280E65">
              <w:rPr>
                <w:rFonts w:ascii="Arial" w:hAnsi="Arial" w:cs="Arial"/>
                <w:sz w:val="22"/>
                <w:szCs w:val="22"/>
              </w:rPr>
              <w:t xml:space="preserve"> - within boundary of well-defined policies and procedures.</w:t>
            </w:r>
          </w:p>
          <w:p w14:paraId="4AD27DD9" w14:textId="77777777" w:rsidR="00E75055" w:rsidRPr="00280E65" w:rsidRDefault="00E75055" w:rsidP="00E75055">
            <w:pPr>
              <w:numPr>
                <w:ilvl w:val="0"/>
                <w:numId w:val="9"/>
              </w:numPr>
              <w:spacing w:before="120" w:after="120"/>
              <w:rPr>
                <w:rFonts w:ascii="Arial" w:hAnsi="Arial" w:cs="Arial"/>
                <w:sz w:val="22"/>
                <w:szCs w:val="22"/>
              </w:rPr>
            </w:pPr>
            <w:r w:rsidRPr="00280E65">
              <w:rPr>
                <w:rFonts w:ascii="Arial" w:hAnsi="Arial" w:cs="Arial"/>
                <w:sz w:val="22"/>
                <w:szCs w:val="22"/>
              </w:rPr>
              <w:t xml:space="preserve">Research, </w:t>
            </w:r>
            <w:proofErr w:type="gramStart"/>
            <w:r w:rsidRPr="00280E65">
              <w:rPr>
                <w:rFonts w:ascii="Arial" w:hAnsi="Arial" w:cs="Arial"/>
                <w:sz w:val="22"/>
                <w:szCs w:val="22"/>
              </w:rPr>
              <w:t>analysis</w:t>
            </w:r>
            <w:proofErr w:type="gramEnd"/>
            <w:r w:rsidRPr="00280E65">
              <w:rPr>
                <w:rFonts w:ascii="Arial" w:hAnsi="Arial" w:cs="Arial"/>
                <w:sz w:val="22"/>
                <w:szCs w:val="22"/>
              </w:rPr>
              <w:t xml:space="preserve"> and interpretation of specialised complex information to generate ideas and formulate / source solutions.</w:t>
            </w:r>
          </w:p>
          <w:p w14:paraId="0832BEE8" w14:textId="77777777" w:rsidR="00E75055" w:rsidRPr="00280E65" w:rsidRDefault="00E75055" w:rsidP="00E75055">
            <w:pPr>
              <w:numPr>
                <w:ilvl w:val="0"/>
                <w:numId w:val="9"/>
              </w:numPr>
              <w:spacing w:before="120" w:after="120"/>
              <w:rPr>
                <w:rFonts w:ascii="Arial" w:hAnsi="Arial" w:cs="Arial"/>
                <w:sz w:val="22"/>
                <w:szCs w:val="22"/>
              </w:rPr>
            </w:pPr>
            <w:r w:rsidRPr="00280E65">
              <w:rPr>
                <w:rFonts w:ascii="Arial" w:hAnsi="Arial" w:cs="Arial"/>
                <w:sz w:val="22"/>
                <w:szCs w:val="22"/>
              </w:rPr>
              <w:t>Plan and organise work and priorities, co-ordinating with others (internal or external delivery partners) to support the development and delivery of the service.</w:t>
            </w:r>
          </w:p>
          <w:p w14:paraId="1DD2924A" w14:textId="77777777" w:rsidR="00E75055" w:rsidRPr="00280E65" w:rsidRDefault="00E75055" w:rsidP="00E75055">
            <w:pPr>
              <w:numPr>
                <w:ilvl w:val="0"/>
                <w:numId w:val="9"/>
              </w:numPr>
              <w:spacing w:before="120" w:after="120"/>
              <w:rPr>
                <w:rFonts w:ascii="Arial" w:hAnsi="Arial" w:cs="Arial"/>
                <w:sz w:val="22"/>
                <w:szCs w:val="22"/>
              </w:rPr>
            </w:pPr>
            <w:r w:rsidRPr="00280E65">
              <w:rPr>
                <w:rFonts w:ascii="Arial" w:hAnsi="Arial" w:cs="Arial"/>
                <w:sz w:val="22"/>
                <w:szCs w:val="22"/>
              </w:rPr>
              <w:t xml:space="preserve">Deliver a specialist service and support initiatives, </w:t>
            </w:r>
            <w:proofErr w:type="gramStart"/>
            <w:r w:rsidRPr="00280E65">
              <w:rPr>
                <w:rFonts w:ascii="Arial" w:hAnsi="Arial" w:cs="Arial"/>
                <w:sz w:val="22"/>
                <w:szCs w:val="22"/>
              </w:rPr>
              <w:t>projects</w:t>
            </w:r>
            <w:proofErr w:type="gramEnd"/>
            <w:r w:rsidRPr="00280E65">
              <w:rPr>
                <w:rFonts w:ascii="Arial" w:hAnsi="Arial" w:cs="Arial"/>
                <w:sz w:val="22"/>
                <w:szCs w:val="22"/>
              </w:rPr>
              <w:t xml:space="preserve"> and improvement programmes within the service area.</w:t>
            </w:r>
          </w:p>
        </w:tc>
      </w:tr>
      <w:tr w:rsidR="00E75055" w:rsidRPr="00280E65" w14:paraId="458E9A83" w14:textId="77777777" w:rsidTr="00F05D51">
        <w:tc>
          <w:tcPr>
            <w:tcW w:w="10133" w:type="dxa"/>
            <w:shd w:val="clear" w:color="auto" w:fill="FFFFFF"/>
          </w:tcPr>
          <w:p w14:paraId="4C0CDA3C" w14:textId="77777777" w:rsidR="00E75055" w:rsidRPr="00280E65" w:rsidRDefault="00E75055" w:rsidP="00F71906">
            <w:pPr>
              <w:spacing w:before="120" w:after="120"/>
              <w:rPr>
                <w:rFonts w:ascii="Arial" w:hAnsi="Arial" w:cs="Arial"/>
                <w:b/>
                <w:bCs/>
                <w:iCs/>
                <w:sz w:val="22"/>
                <w:szCs w:val="22"/>
              </w:rPr>
            </w:pPr>
            <w:r w:rsidRPr="00280E65">
              <w:rPr>
                <w:rFonts w:ascii="Arial" w:hAnsi="Arial" w:cs="Arial"/>
                <w:b/>
                <w:bCs/>
                <w:iCs/>
                <w:sz w:val="22"/>
                <w:szCs w:val="22"/>
              </w:rPr>
              <w:lastRenderedPageBreak/>
              <w:t>Key Facts and Figures</w:t>
            </w:r>
          </w:p>
          <w:p w14:paraId="46E475F9" w14:textId="15E571C2" w:rsidR="00E75055" w:rsidRPr="00F71906" w:rsidRDefault="00E75055" w:rsidP="00F71906">
            <w:pPr>
              <w:spacing w:before="120" w:after="120"/>
              <w:rPr>
                <w:rFonts w:ascii="Arial" w:hAnsi="Arial" w:cs="Arial"/>
                <w:b/>
                <w:bCs/>
                <w:iCs/>
                <w:sz w:val="22"/>
                <w:szCs w:val="22"/>
              </w:rPr>
            </w:pPr>
            <w:r w:rsidRPr="00280E65">
              <w:rPr>
                <w:rFonts w:ascii="Arial" w:hAnsi="Arial" w:cs="Arial"/>
                <w:bCs/>
                <w:iCs/>
                <w:sz w:val="22"/>
                <w:szCs w:val="22"/>
              </w:rPr>
              <w:t xml:space="preserve">Supporting the delivery of the </w:t>
            </w:r>
            <w:r>
              <w:rPr>
                <w:rFonts w:ascii="Arial" w:hAnsi="Arial" w:cs="Arial"/>
                <w:bCs/>
                <w:iCs/>
                <w:sz w:val="22"/>
                <w:szCs w:val="22"/>
              </w:rPr>
              <w:t xml:space="preserve">Council’s </w:t>
            </w:r>
            <w:r w:rsidR="008671C6">
              <w:rPr>
                <w:rFonts w:ascii="Arial" w:hAnsi="Arial" w:cs="Arial"/>
                <w:bCs/>
                <w:iCs/>
                <w:sz w:val="22"/>
                <w:szCs w:val="22"/>
              </w:rPr>
              <w:t>Reset Programme</w:t>
            </w:r>
            <w:r w:rsidRPr="00280E65">
              <w:rPr>
                <w:rFonts w:ascii="Arial" w:hAnsi="Arial" w:cs="Arial"/>
                <w:bCs/>
                <w:iCs/>
                <w:sz w:val="22"/>
                <w:szCs w:val="22"/>
              </w:rPr>
              <w:t>.</w:t>
            </w:r>
          </w:p>
        </w:tc>
      </w:tr>
      <w:tr w:rsidR="00F71906" w:rsidRPr="00280E65" w14:paraId="5270D342" w14:textId="77777777" w:rsidTr="00F05D51">
        <w:tc>
          <w:tcPr>
            <w:tcW w:w="10133" w:type="dxa"/>
            <w:shd w:val="clear" w:color="auto" w:fill="FFFFFF"/>
          </w:tcPr>
          <w:p w14:paraId="73B4ACFB" w14:textId="77777777" w:rsidR="00F71906" w:rsidRPr="00280E65" w:rsidRDefault="00F71906" w:rsidP="00F71906">
            <w:pPr>
              <w:spacing w:before="40" w:after="40"/>
              <w:rPr>
                <w:rFonts w:ascii="Arial" w:hAnsi="Arial" w:cs="Arial"/>
                <w:b/>
                <w:bCs/>
                <w:iCs/>
                <w:sz w:val="22"/>
                <w:szCs w:val="22"/>
              </w:rPr>
            </w:pPr>
            <w:r w:rsidRPr="00280E65">
              <w:rPr>
                <w:rFonts w:ascii="Arial" w:hAnsi="Arial" w:cs="Arial"/>
                <w:b/>
                <w:bCs/>
                <w:iCs/>
                <w:sz w:val="22"/>
                <w:szCs w:val="22"/>
              </w:rPr>
              <w:t>Resourcing</w:t>
            </w:r>
          </w:p>
          <w:p w14:paraId="755D1902" w14:textId="77777777" w:rsidR="00F71906" w:rsidRPr="00280E65" w:rsidRDefault="00F71906" w:rsidP="00F71906">
            <w:pPr>
              <w:spacing w:before="120" w:after="120"/>
              <w:rPr>
                <w:rFonts w:ascii="Arial" w:hAnsi="Arial" w:cs="Arial"/>
                <w:bCs/>
                <w:iCs/>
                <w:sz w:val="22"/>
                <w:szCs w:val="22"/>
              </w:rPr>
            </w:pPr>
            <w:r w:rsidRPr="00280E65">
              <w:rPr>
                <w:rFonts w:ascii="Arial" w:hAnsi="Arial" w:cs="Arial"/>
                <w:bCs/>
                <w:iCs/>
                <w:sz w:val="22"/>
                <w:szCs w:val="22"/>
              </w:rPr>
              <w:t>Budget Responsibilities</w:t>
            </w:r>
            <w:r w:rsidRPr="00280E65">
              <w:rPr>
                <w:rFonts w:ascii="Arial" w:hAnsi="Arial" w:cs="Arial"/>
                <w:b/>
                <w:bCs/>
                <w:iCs/>
                <w:sz w:val="22"/>
                <w:szCs w:val="22"/>
              </w:rPr>
              <w:t xml:space="preserve">:  </w:t>
            </w:r>
            <w:r w:rsidRPr="00280E65">
              <w:rPr>
                <w:rFonts w:ascii="Arial" w:hAnsi="Arial" w:cs="Arial"/>
                <w:bCs/>
                <w:iCs/>
                <w:sz w:val="22"/>
                <w:szCs w:val="22"/>
              </w:rPr>
              <w:t xml:space="preserve">Programme budget management. </w:t>
            </w:r>
          </w:p>
          <w:p w14:paraId="45B1D623" w14:textId="0F955D70" w:rsidR="00F71906" w:rsidRPr="00280E65" w:rsidRDefault="00F71906" w:rsidP="00F71906">
            <w:pPr>
              <w:spacing w:before="120" w:after="120"/>
              <w:rPr>
                <w:rFonts w:ascii="Arial" w:hAnsi="Arial" w:cs="Arial"/>
                <w:b/>
                <w:bCs/>
                <w:iCs/>
                <w:sz w:val="22"/>
                <w:szCs w:val="22"/>
              </w:rPr>
            </w:pPr>
            <w:r w:rsidRPr="00280E65">
              <w:rPr>
                <w:rFonts w:ascii="Arial" w:hAnsi="Arial" w:cs="Arial"/>
                <w:bCs/>
                <w:iCs/>
                <w:sz w:val="22"/>
                <w:szCs w:val="22"/>
              </w:rPr>
              <w:t>Supervisory Responsibilities:  Management of up to four members of staff</w:t>
            </w:r>
            <w:r>
              <w:rPr>
                <w:rFonts w:ascii="Arial" w:hAnsi="Arial" w:cs="Arial"/>
                <w:bCs/>
                <w:iCs/>
                <w:sz w:val="22"/>
                <w:szCs w:val="22"/>
              </w:rPr>
              <w:t xml:space="preserve"> (Senior Project Managers, Project Managers and Project Coordinators)</w:t>
            </w:r>
          </w:p>
        </w:tc>
      </w:tr>
    </w:tbl>
    <w:p w14:paraId="79C8080A" w14:textId="77777777" w:rsidR="00F71906" w:rsidRDefault="00F71906" w:rsidP="008329BE">
      <w:pPr>
        <w:spacing w:before="40" w:after="40"/>
        <w:rPr>
          <w:rFonts w:ascii="Arial" w:hAnsi="Arial" w:cs="Arial"/>
          <w:sz w:val="22"/>
          <w:szCs w:val="22"/>
        </w:rPr>
      </w:pPr>
    </w:p>
    <w:p w14:paraId="2672211E" w14:textId="77777777" w:rsidR="00E75055" w:rsidRPr="00280E65" w:rsidRDefault="00E75055"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55EB1" w:rsidRPr="00280E65" w14:paraId="266F63B7" w14:textId="77777777" w:rsidTr="00AC6EB4">
        <w:trPr>
          <w:trHeight w:val="1354"/>
        </w:trPr>
        <w:tc>
          <w:tcPr>
            <w:tcW w:w="10080" w:type="dxa"/>
            <w:tcBorders>
              <w:top w:val="single" w:sz="4" w:space="0" w:color="auto"/>
              <w:left w:val="single" w:sz="4" w:space="0" w:color="auto"/>
              <w:right w:val="single" w:sz="4" w:space="0" w:color="000000"/>
            </w:tcBorders>
            <w:shd w:val="clear" w:color="auto" w:fill="auto"/>
          </w:tcPr>
          <w:p w14:paraId="1FF53A6B" w14:textId="77777777" w:rsidR="00855EB1" w:rsidRPr="00280E65" w:rsidRDefault="00855EB1" w:rsidP="00572092">
            <w:pPr>
              <w:spacing w:before="40" w:after="40"/>
              <w:rPr>
                <w:rFonts w:ascii="Arial" w:hAnsi="Arial" w:cs="Arial"/>
                <w:b/>
                <w:bCs/>
                <w:iCs/>
                <w:sz w:val="22"/>
                <w:szCs w:val="22"/>
              </w:rPr>
            </w:pPr>
            <w:r w:rsidRPr="00280E65">
              <w:rPr>
                <w:rFonts w:ascii="Arial" w:hAnsi="Arial" w:cs="Arial"/>
                <w:b/>
                <w:bCs/>
                <w:iCs/>
                <w:sz w:val="22"/>
                <w:szCs w:val="22"/>
              </w:rPr>
              <w:t xml:space="preserve">Knowledge, Skills and Experience </w:t>
            </w:r>
          </w:p>
          <w:p w14:paraId="1DCED086" w14:textId="09C18D27" w:rsidR="00EC3236"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 xml:space="preserve">Must have direct experience of structuring, </w:t>
            </w:r>
            <w:proofErr w:type="gramStart"/>
            <w:r w:rsidRPr="00280E65">
              <w:rPr>
                <w:rFonts w:ascii="Arial" w:hAnsi="Arial" w:cs="Arial"/>
                <w:bCs/>
                <w:iCs/>
                <w:sz w:val="22"/>
                <w:szCs w:val="22"/>
              </w:rPr>
              <w:t>running</w:t>
            </w:r>
            <w:proofErr w:type="gramEnd"/>
            <w:r w:rsidRPr="00280E65">
              <w:rPr>
                <w:rFonts w:ascii="Arial" w:hAnsi="Arial" w:cs="Arial"/>
                <w:bCs/>
                <w:iCs/>
                <w:sz w:val="22"/>
                <w:szCs w:val="22"/>
              </w:rPr>
              <w:t xml:space="preserve"> and managing complex business change projects, programmes and portfolios.</w:t>
            </w:r>
          </w:p>
          <w:p w14:paraId="1AED4496" w14:textId="5D2C7E45" w:rsidR="00EC3236" w:rsidRPr="00280E65" w:rsidRDefault="00EC3236" w:rsidP="00EC3236">
            <w:pPr>
              <w:pStyle w:val="ListParagraph"/>
              <w:numPr>
                <w:ilvl w:val="0"/>
                <w:numId w:val="6"/>
              </w:numPr>
              <w:rPr>
                <w:rFonts w:ascii="Arial" w:hAnsi="Arial" w:cs="Arial"/>
                <w:bCs/>
                <w:iCs/>
                <w:sz w:val="22"/>
                <w:szCs w:val="22"/>
              </w:rPr>
            </w:pPr>
            <w:r w:rsidRPr="00280E65">
              <w:rPr>
                <w:rFonts w:ascii="Arial" w:hAnsi="Arial" w:cs="Arial"/>
                <w:bCs/>
                <w:iCs/>
                <w:sz w:val="22"/>
                <w:szCs w:val="22"/>
              </w:rPr>
              <w:t xml:space="preserve">Experience of building excellent relationships with </w:t>
            </w:r>
            <w:r w:rsidR="00280F1E">
              <w:rPr>
                <w:rFonts w:ascii="Arial" w:hAnsi="Arial" w:cs="Arial"/>
                <w:bCs/>
                <w:iCs/>
                <w:sz w:val="22"/>
                <w:szCs w:val="22"/>
              </w:rPr>
              <w:t>s</w:t>
            </w:r>
            <w:r w:rsidRPr="00280E65">
              <w:rPr>
                <w:rFonts w:ascii="Arial" w:hAnsi="Arial" w:cs="Arial"/>
                <w:bCs/>
                <w:iCs/>
                <w:sz w:val="22"/>
                <w:szCs w:val="22"/>
              </w:rPr>
              <w:t>enior managers and Members, with a view to ensuring that corporate visions and priorities are delivered and that an excellent customer service is experiences by those stakeholders.</w:t>
            </w:r>
          </w:p>
          <w:p w14:paraId="1B6CE139"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Experience of detailed resource management and success in implementing new resourcing approaches</w:t>
            </w:r>
          </w:p>
          <w:p w14:paraId="3B08FA0F" w14:textId="77777777" w:rsidR="00EC3236" w:rsidRPr="00280E65" w:rsidRDefault="00EC3236" w:rsidP="00EC3236">
            <w:pPr>
              <w:numPr>
                <w:ilvl w:val="0"/>
                <w:numId w:val="6"/>
              </w:numPr>
              <w:spacing w:before="120" w:after="120"/>
              <w:rPr>
                <w:rFonts w:ascii="Arial" w:hAnsi="Arial" w:cs="Arial"/>
                <w:sz w:val="22"/>
                <w:szCs w:val="22"/>
              </w:rPr>
            </w:pPr>
            <w:r w:rsidRPr="00280E65">
              <w:rPr>
                <w:rFonts w:ascii="Arial" w:hAnsi="Arial" w:cs="Arial"/>
                <w:sz w:val="22"/>
                <w:szCs w:val="22"/>
              </w:rPr>
              <w:t>Experience of managing a mixed and varied workload of conflicting priorities responding effectively to the needs of all customers.</w:t>
            </w:r>
          </w:p>
          <w:p w14:paraId="626DEDAF"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Experience of report writing and communications for a variety of audiences, demonstrating numeracy and literacy, and applying expert knowledge.</w:t>
            </w:r>
          </w:p>
          <w:p w14:paraId="2E44436B"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Experience in dealing with a range of complex and contentious matters requiring a consistently high degree of support, persuasion and advocacy and an awareness of major policy objectives.</w:t>
            </w:r>
          </w:p>
          <w:p w14:paraId="0BDB287B" w14:textId="77777777" w:rsidR="00EC3236"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Experience of matrix managing and coordinating employees carrying out work across a range of major functions.</w:t>
            </w:r>
          </w:p>
          <w:p w14:paraId="78FD7D97"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Strong leadership, influencing, people engagement, and people management skills.</w:t>
            </w:r>
          </w:p>
          <w:p w14:paraId="2FC80749" w14:textId="77777777" w:rsidR="00BC5388" w:rsidRDefault="00EC3236" w:rsidP="009833FD">
            <w:pPr>
              <w:numPr>
                <w:ilvl w:val="0"/>
                <w:numId w:val="6"/>
              </w:numPr>
              <w:spacing w:before="120" w:after="120"/>
              <w:rPr>
                <w:rFonts w:ascii="Arial" w:hAnsi="Arial" w:cs="Arial"/>
                <w:bCs/>
                <w:iCs/>
                <w:sz w:val="22"/>
                <w:szCs w:val="22"/>
              </w:rPr>
            </w:pPr>
            <w:r w:rsidRPr="00BC5388">
              <w:rPr>
                <w:rFonts w:ascii="Arial" w:hAnsi="Arial" w:cs="Arial"/>
                <w:bCs/>
                <w:iCs/>
                <w:sz w:val="22"/>
                <w:szCs w:val="22"/>
              </w:rPr>
              <w:t>Ability to work autonomously to meet the objectives of the organisation.</w:t>
            </w:r>
          </w:p>
          <w:p w14:paraId="27CC580F" w14:textId="77777777" w:rsidR="00BC5388" w:rsidRDefault="00BC5388" w:rsidP="009833FD">
            <w:pPr>
              <w:numPr>
                <w:ilvl w:val="0"/>
                <w:numId w:val="6"/>
              </w:numPr>
              <w:spacing w:before="120" w:after="120"/>
              <w:rPr>
                <w:rFonts w:ascii="Arial" w:hAnsi="Arial" w:cs="Arial"/>
                <w:bCs/>
                <w:iCs/>
                <w:sz w:val="22"/>
                <w:szCs w:val="22"/>
              </w:rPr>
            </w:pPr>
            <w:r w:rsidRPr="00BC5388">
              <w:rPr>
                <w:rFonts w:ascii="Arial" w:hAnsi="Arial" w:cs="Arial"/>
                <w:bCs/>
                <w:iCs/>
                <w:sz w:val="22"/>
                <w:szCs w:val="22"/>
              </w:rPr>
              <w:t>Ability to manage technically diverse teams to deliver agreed outcomes.</w:t>
            </w:r>
          </w:p>
          <w:p w14:paraId="655AF770" w14:textId="77777777" w:rsidR="00EC3236" w:rsidRPr="00BC5388" w:rsidRDefault="00EC3236" w:rsidP="009833FD">
            <w:pPr>
              <w:numPr>
                <w:ilvl w:val="0"/>
                <w:numId w:val="6"/>
              </w:numPr>
              <w:spacing w:before="120" w:after="120"/>
              <w:rPr>
                <w:rFonts w:ascii="Arial" w:hAnsi="Arial" w:cs="Arial"/>
                <w:bCs/>
                <w:iCs/>
                <w:sz w:val="22"/>
                <w:szCs w:val="22"/>
              </w:rPr>
            </w:pPr>
            <w:r w:rsidRPr="00BC5388">
              <w:rPr>
                <w:rFonts w:ascii="Arial" w:hAnsi="Arial" w:cs="Arial"/>
                <w:bCs/>
                <w:iCs/>
                <w:sz w:val="22"/>
                <w:szCs w:val="22"/>
              </w:rPr>
              <w:t>An ability to respond to unpredictable volume of work, with a positive attitude and a willingness to learn new ways to accomplish work activities and objectives.</w:t>
            </w:r>
          </w:p>
          <w:p w14:paraId="6DD3622B"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An exceptional communicator able to operate and empathise with stakeholders and business groups, influencing and gaining commitment to objectives.</w:t>
            </w:r>
          </w:p>
          <w:p w14:paraId="616A0DB2"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Strong leadership, influencing, people engagement, and people management skills.</w:t>
            </w:r>
          </w:p>
          <w:p w14:paraId="3C9C4C17"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Excellent planning and organisational skills coupled with a strong focus on the delivery of the objective.</w:t>
            </w:r>
          </w:p>
          <w:p w14:paraId="531FF3CF" w14:textId="77777777" w:rsidR="00EC3236" w:rsidRPr="00280E65" w:rsidRDefault="00EC3236" w:rsidP="00EC3236">
            <w:pPr>
              <w:numPr>
                <w:ilvl w:val="0"/>
                <w:numId w:val="6"/>
              </w:numPr>
              <w:spacing w:before="120" w:after="120"/>
              <w:rPr>
                <w:rFonts w:ascii="Arial" w:hAnsi="Arial" w:cs="Arial"/>
                <w:bCs/>
                <w:iCs/>
                <w:sz w:val="22"/>
                <w:szCs w:val="22"/>
              </w:rPr>
            </w:pPr>
            <w:r w:rsidRPr="00280E65">
              <w:rPr>
                <w:rFonts w:ascii="Arial" w:hAnsi="Arial" w:cs="Arial"/>
                <w:bCs/>
                <w:iCs/>
                <w:sz w:val="22"/>
                <w:szCs w:val="22"/>
              </w:rPr>
              <w:t>Creative and innovative in finding solutions to complex problems.</w:t>
            </w:r>
          </w:p>
          <w:p w14:paraId="0BD923CB" w14:textId="77777777" w:rsidR="00EC3236" w:rsidRPr="00280E65" w:rsidRDefault="00EC3236" w:rsidP="00EC3236">
            <w:pPr>
              <w:numPr>
                <w:ilvl w:val="0"/>
                <w:numId w:val="6"/>
              </w:numPr>
              <w:spacing w:before="120" w:after="120"/>
              <w:rPr>
                <w:rFonts w:ascii="Arial" w:hAnsi="Arial" w:cs="Arial"/>
                <w:sz w:val="22"/>
                <w:szCs w:val="22"/>
              </w:rPr>
            </w:pPr>
            <w:r w:rsidRPr="00280E65">
              <w:rPr>
                <w:rFonts w:ascii="Arial" w:hAnsi="Arial" w:cs="Arial"/>
                <w:sz w:val="22"/>
                <w:szCs w:val="22"/>
              </w:rPr>
              <w:t>Knowledge of governance frameworks for both the constituent projects and the programme itself.</w:t>
            </w:r>
          </w:p>
          <w:p w14:paraId="243EE330" w14:textId="77777777" w:rsidR="00EC3236" w:rsidRPr="00280E65" w:rsidRDefault="00EC3236" w:rsidP="00EC3236">
            <w:pPr>
              <w:numPr>
                <w:ilvl w:val="0"/>
                <w:numId w:val="6"/>
              </w:numPr>
              <w:rPr>
                <w:rFonts w:ascii="Arial" w:hAnsi="Arial" w:cs="Arial"/>
                <w:bCs/>
                <w:iCs/>
                <w:sz w:val="22"/>
                <w:szCs w:val="22"/>
              </w:rPr>
            </w:pPr>
            <w:r w:rsidRPr="00280E65">
              <w:rPr>
                <w:rFonts w:ascii="Arial" w:hAnsi="Arial" w:cs="Arial"/>
                <w:bCs/>
                <w:iCs/>
                <w:sz w:val="22"/>
                <w:szCs w:val="22"/>
              </w:rPr>
              <w:t>Possess strengths in organisational, attention-to-detail, reasoning, critical thinking, and problem-solving skills.</w:t>
            </w:r>
          </w:p>
          <w:p w14:paraId="1B9E6402" w14:textId="77777777" w:rsidR="00855EB1" w:rsidRPr="00280E65" w:rsidRDefault="00855EB1" w:rsidP="00EC3236">
            <w:pPr>
              <w:spacing w:before="40" w:after="40"/>
              <w:ind w:left="720"/>
              <w:rPr>
                <w:rFonts w:ascii="Arial" w:hAnsi="Arial" w:cs="Arial"/>
                <w:bCs/>
                <w:iCs/>
                <w:sz w:val="22"/>
                <w:szCs w:val="22"/>
              </w:rPr>
            </w:pPr>
          </w:p>
        </w:tc>
      </w:tr>
      <w:tr w:rsidR="00855EB1" w:rsidRPr="00280E65" w14:paraId="15E7E14D"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1A5125CB" w14:textId="77777777" w:rsidR="00855EB1" w:rsidRPr="00280E65" w:rsidRDefault="00855EB1" w:rsidP="00572092">
            <w:pPr>
              <w:spacing w:before="40" w:after="40"/>
              <w:rPr>
                <w:rFonts w:ascii="Arial" w:hAnsi="Arial" w:cs="Arial"/>
                <w:b/>
                <w:bCs/>
                <w:iCs/>
                <w:sz w:val="22"/>
                <w:szCs w:val="22"/>
              </w:rPr>
            </w:pPr>
            <w:r w:rsidRPr="00280E65">
              <w:rPr>
                <w:rFonts w:ascii="Arial" w:hAnsi="Arial" w:cs="Arial"/>
                <w:b/>
                <w:bCs/>
                <w:iCs/>
                <w:sz w:val="22"/>
                <w:szCs w:val="22"/>
              </w:rPr>
              <w:lastRenderedPageBreak/>
              <w:t>Indicative Qualifications</w:t>
            </w:r>
          </w:p>
          <w:p w14:paraId="11B35A97" w14:textId="77777777" w:rsidR="00855EB1" w:rsidRPr="00280E65" w:rsidRDefault="00855EB1" w:rsidP="00280F1E">
            <w:pPr>
              <w:spacing w:before="120" w:after="120"/>
              <w:rPr>
                <w:rFonts w:ascii="Arial" w:hAnsi="Arial" w:cs="Arial"/>
                <w:bCs/>
                <w:iCs/>
                <w:sz w:val="22"/>
                <w:szCs w:val="22"/>
              </w:rPr>
            </w:pPr>
            <w:r w:rsidRPr="00280E65">
              <w:rPr>
                <w:rFonts w:ascii="Arial" w:hAnsi="Arial" w:cs="Arial"/>
                <w:bCs/>
                <w:iCs/>
                <w:sz w:val="22"/>
                <w:szCs w:val="22"/>
              </w:rPr>
              <w:t>Educated to degree standard or equivalent</w:t>
            </w:r>
          </w:p>
          <w:p w14:paraId="2E4B32C8" w14:textId="009D4F1A" w:rsidR="00EC3236" w:rsidRPr="00280F1E" w:rsidRDefault="00EC3236" w:rsidP="00280F1E">
            <w:pPr>
              <w:spacing w:before="120" w:after="120"/>
              <w:rPr>
                <w:rFonts w:ascii="Arial" w:hAnsi="Arial" w:cs="Arial"/>
                <w:bCs/>
                <w:iCs/>
                <w:sz w:val="22"/>
                <w:szCs w:val="22"/>
              </w:rPr>
            </w:pPr>
            <w:r w:rsidRPr="00280E65">
              <w:rPr>
                <w:rFonts w:ascii="Arial" w:hAnsi="Arial" w:cs="Arial"/>
                <w:bCs/>
                <w:iCs/>
                <w:sz w:val="22"/>
                <w:szCs w:val="22"/>
              </w:rPr>
              <w:t>Recognised programme or project management accreditation – e</w:t>
            </w:r>
            <w:r w:rsidR="00C076E8">
              <w:rPr>
                <w:rFonts w:ascii="Arial" w:hAnsi="Arial" w:cs="Arial"/>
                <w:bCs/>
                <w:iCs/>
                <w:sz w:val="22"/>
                <w:szCs w:val="22"/>
              </w:rPr>
              <w:t>.</w:t>
            </w:r>
            <w:r w:rsidRPr="00280E65">
              <w:rPr>
                <w:rFonts w:ascii="Arial" w:hAnsi="Arial" w:cs="Arial"/>
                <w:bCs/>
                <w:iCs/>
                <w:sz w:val="22"/>
                <w:szCs w:val="22"/>
              </w:rPr>
              <w:t>g. Prince2, Managing Successful Programmes</w:t>
            </w:r>
          </w:p>
        </w:tc>
      </w:tr>
      <w:tr w:rsidR="00855EB1" w:rsidRPr="00280E65" w14:paraId="646FA8A0"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4E4C6947" w14:textId="77777777" w:rsidR="00855EB1" w:rsidRPr="00280E65" w:rsidRDefault="00855EB1" w:rsidP="00280F1E">
            <w:pPr>
              <w:spacing w:before="120" w:after="120"/>
              <w:rPr>
                <w:rFonts w:ascii="Arial" w:hAnsi="Arial" w:cs="Arial"/>
                <w:bCs/>
                <w:iCs/>
                <w:sz w:val="22"/>
                <w:szCs w:val="22"/>
              </w:rPr>
            </w:pPr>
            <w:r w:rsidRPr="00280E65">
              <w:rPr>
                <w:rFonts w:ascii="Arial" w:hAnsi="Arial" w:cs="Arial"/>
                <w:bCs/>
                <w:iCs/>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2AA4E82E" w14:textId="77777777" w:rsidR="008329BE" w:rsidRPr="00730104" w:rsidRDefault="008329BE" w:rsidP="005477A0">
      <w:pPr>
        <w:spacing w:before="40" w:after="40"/>
        <w:rPr>
          <w:rFonts w:ascii="Arial" w:hAnsi="Arial" w:cs="Arial"/>
          <w:sz w:val="22"/>
          <w:szCs w:val="22"/>
        </w:rPr>
      </w:pPr>
    </w:p>
    <w:p w14:paraId="136BEF53" w14:textId="77777777" w:rsidR="002D5CC6" w:rsidRPr="00730104" w:rsidRDefault="002D5CC6" w:rsidP="005477A0">
      <w:pPr>
        <w:spacing w:before="40" w:after="40"/>
        <w:rPr>
          <w:rFonts w:ascii="Arial" w:hAnsi="Arial" w:cs="Arial"/>
          <w:sz w:val="22"/>
          <w:szCs w:val="22"/>
        </w:rPr>
      </w:pPr>
    </w:p>
    <w:p w14:paraId="2EC908FD" w14:textId="77777777" w:rsidR="008D2C9E" w:rsidRPr="00A07861" w:rsidRDefault="008D2C9E" w:rsidP="00C70135">
      <w:pPr>
        <w:spacing w:before="40" w:after="40"/>
        <w:rPr>
          <w:rFonts w:ascii="Arial" w:hAnsi="Arial" w:cs="Arial"/>
        </w:rPr>
      </w:pPr>
    </w:p>
    <w:sectPr w:rsidR="008D2C9E" w:rsidRPr="00A07861" w:rsidSect="00643DC7">
      <w:headerReference w:type="even" r:id="rId11"/>
      <w:headerReference w:type="default" r:id="rId12"/>
      <w:footerReference w:type="even" r:id="rId13"/>
      <w:footerReference w:type="default" r:id="rId14"/>
      <w:headerReference w:type="first" r:id="rId15"/>
      <w:footerReference w:type="first" r:id="rId16"/>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F5FEA" w14:textId="77777777" w:rsidR="00EC126F" w:rsidRDefault="00EC126F">
      <w:r>
        <w:separator/>
      </w:r>
    </w:p>
  </w:endnote>
  <w:endnote w:type="continuationSeparator" w:id="0">
    <w:p w14:paraId="314A4483" w14:textId="77777777" w:rsidR="00EC126F" w:rsidRDefault="00EC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BD31384-5D10-4AC2-A83C-89FA541A85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D0258632-8B49-44B5-BCB1-0E439804F150}"/>
  </w:font>
  <w:font w:name="Calibri">
    <w:panose1 w:val="020F0502020204030204"/>
    <w:charset w:val="00"/>
    <w:family w:val="swiss"/>
    <w:pitch w:val="variable"/>
    <w:sig w:usb0="E4002EFF" w:usb1="C000247B" w:usb2="00000009" w:usb3="00000000" w:csb0="000001FF" w:csb1="00000000"/>
    <w:embedRegular r:id="rId3" w:fontKey="{71B03D28-7544-445C-9D1E-BE1A8F061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A89A" w14:textId="77777777" w:rsidR="008764B1" w:rsidRDefault="00876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4989A" w14:textId="77777777" w:rsidR="00493B9A" w:rsidRDefault="00493B9A">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A61098">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61098">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0CFEF" w14:textId="77777777" w:rsidR="008764B1" w:rsidRDefault="00876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A9079" w14:textId="77777777" w:rsidR="00EC126F" w:rsidRDefault="00EC126F">
      <w:r>
        <w:separator/>
      </w:r>
    </w:p>
  </w:footnote>
  <w:footnote w:type="continuationSeparator" w:id="0">
    <w:p w14:paraId="3B839693" w14:textId="77777777" w:rsidR="00EC126F" w:rsidRDefault="00EC1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8A14" w14:textId="77777777" w:rsidR="00493B9A" w:rsidRDefault="00493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39F2" w14:textId="77777777" w:rsidR="00493B9A" w:rsidRDefault="00493B9A" w:rsidP="008D2C9E">
    <w:pPr>
      <w:pStyle w:val="Header"/>
      <w:jc w:val="center"/>
      <w:rPr>
        <w:rFonts w:ascii="Arial" w:hAnsi="Arial" w:cs="Arial"/>
      </w:rPr>
    </w:pPr>
    <w:r>
      <w:rPr>
        <w:rFonts w:ascii="Arial" w:hAnsi="Arial" w:cs="Arial"/>
      </w:rPr>
      <w:tab/>
    </w:r>
    <w:r>
      <w:rPr>
        <w:rFonts w:ascii="Arial" w:hAnsi="Arial" w:cs="Arial"/>
      </w:rPr>
      <w:tab/>
    </w:r>
    <w:r w:rsidR="007630DA">
      <w:rPr>
        <w:rFonts w:ascii="Arial" w:hAnsi="Arial" w:cs="Arial"/>
      </w:rPr>
      <w:pict w14:anchorId="33EB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5.5pt">
          <v:imagedata r:id="rId1" o:title="WF_LOGO_CMYK"/>
        </v:shape>
      </w:pict>
    </w:r>
  </w:p>
  <w:p w14:paraId="4C15DFA4" w14:textId="77777777" w:rsidR="00493B9A" w:rsidRPr="006E613B" w:rsidRDefault="00493B9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D7DD" w14:textId="77777777" w:rsidR="00493B9A" w:rsidRDefault="00493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827F25"/>
    <w:multiLevelType w:val="hybridMultilevel"/>
    <w:tmpl w:val="0BEA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8411F"/>
    <w:multiLevelType w:val="hybridMultilevel"/>
    <w:tmpl w:val="288E2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C86AB3"/>
    <w:multiLevelType w:val="hybridMultilevel"/>
    <w:tmpl w:val="54FA8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6052AE"/>
    <w:multiLevelType w:val="hybridMultilevel"/>
    <w:tmpl w:val="28163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B57AEB"/>
    <w:multiLevelType w:val="hybridMultilevel"/>
    <w:tmpl w:val="A30C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9"/>
  </w:num>
  <w:num w:numId="6">
    <w:abstractNumId w:val="3"/>
  </w:num>
  <w:num w:numId="7">
    <w:abstractNumId w:val="8"/>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4DFD"/>
    <w:rsid w:val="0001183F"/>
    <w:rsid w:val="00013FBE"/>
    <w:rsid w:val="00021231"/>
    <w:rsid w:val="0002308F"/>
    <w:rsid w:val="00025EE6"/>
    <w:rsid w:val="00036522"/>
    <w:rsid w:val="00051B4F"/>
    <w:rsid w:val="00055902"/>
    <w:rsid w:val="0006037A"/>
    <w:rsid w:val="000621DA"/>
    <w:rsid w:val="0008239C"/>
    <w:rsid w:val="00085C3F"/>
    <w:rsid w:val="00091422"/>
    <w:rsid w:val="000962B7"/>
    <w:rsid w:val="000A2413"/>
    <w:rsid w:val="000B277A"/>
    <w:rsid w:val="000B4527"/>
    <w:rsid w:val="000B45AA"/>
    <w:rsid w:val="000B6680"/>
    <w:rsid w:val="000B7BA6"/>
    <w:rsid w:val="000C7771"/>
    <w:rsid w:val="000D6143"/>
    <w:rsid w:val="000E5931"/>
    <w:rsid w:val="000E6AD9"/>
    <w:rsid w:val="000F3872"/>
    <w:rsid w:val="000F3CFB"/>
    <w:rsid w:val="000F7CCF"/>
    <w:rsid w:val="00101C58"/>
    <w:rsid w:val="001104B6"/>
    <w:rsid w:val="001124C1"/>
    <w:rsid w:val="00131626"/>
    <w:rsid w:val="00132AE0"/>
    <w:rsid w:val="00133DA2"/>
    <w:rsid w:val="00140C42"/>
    <w:rsid w:val="001430A2"/>
    <w:rsid w:val="00145AFD"/>
    <w:rsid w:val="00147C6E"/>
    <w:rsid w:val="0015239B"/>
    <w:rsid w:val="00157295"/>
    <w:rsid w:val="00161CFA"/>
    <w:rsid w:val="00163B43"/>
    <w:rsid w:val="00164AE8"/>
    <w:rsid w:val="00165B53"/>
    <w:rsid w:val="00166414"/>
    <w:rsid w:val="00170EDA"/>
    <w:rsid w:val="00183CAD"/>
    <w:rsid w:val="00192F7F"/>
    <w:rsid w:val="00196A0D"/>
    <w:rsid w:val="001B15A3"/>
    <w:rsid w:val="001B36F2"/>
    <w:rsid w:val="001B4E65"/>
    <w:rsid w:val="001C0527"/>
    <w:rsid w:val="001C24D2"/>
    <w:rsid w:val="001C429B"/>
    <w:rsid w:val="001D0F18"/>
    <w:rsid w:val="001D1752"/>
    <w:rsid w:val="001D4CEF"/>
    <w:rsid w:val="001D6822"/>
    <w:rsid w:val="001E095C"/>
    <w:rsid w:val="001E3A0F"/>
    <w:rsid w:val="001E41C5"/>
    <w:rsid w:val="001F067F"/>
    <w:rsid w:val="001F0C40"/>
    <w:rsid w:val="00201F0C"/>
    <w:rsid w:val="0020214A"/>
    <w:rsid w:val="00204D36"/>
    <w:rsid w:val="0021174F"/>
    <w:rsid w:val="002159F5"/>
    <w:rsid w:val="0021789A"/>
    <w:rsid w:val="0022138F"/>
    <w:rsid w:val="002240D8"/>
    <w:rsid w:val="00242153"/>
    <w:rsid w:val="0025519F"/>
    <w:rsid w:val="00257359"/>
    <w:rsid w:val="00262B25"/>
    <w:rsid w:val="00264CC1"/>
    <w:rsid w:val="002656F4"/>
    <w:rsid w:val="002672DA"/>
    <w:rsid w:val="0027156C"/>
    <w:rsid w:val="00275240"/>
    <w:rsid w:val="002771E5"/>
    <w:rsid w:val="00280E65"/>
    <w:rsid w:val="00280F1E"/>
    <w:rsid w:val="002820BD"/>
    <w:rsid w:val="00284EFB"/>
    <w:rsid w:val="002B1C7A"/>
    <w:rsid w:val="002C227E"/>
    <w:rsid w:val="002D3E6F"/>
    <w:rsid w:val="002D5CC6"/>
    <w:rsid w:val="002F41CC"/>
    <w:rsid w:val="002F4761"/>
    <w:rsid w:val="002F7662"/>
    <w:rsid w:val="00325F71"/>
    <w:rsid w:val="00331958"/>
    <w:rsid w:val="00334019"/>
    <w:rsid w:val="003340D3"/>
    <w:rsid w:val="003345D9"/>
    <w:rsid w:val="00337EB3"/>
    <w:rsid w:val="003445B1"/>
    <w:rsid w:val="003502DF"/>
    <w:rsid w:val="00353CE3"/>
    <w:rsid w:val="0037112C"/>
    <w:rsid w:val="003732F9"/>
    <w:rsid w:val="00377F41"/>
    <w:rsid w:val="0038173C"/>
    <w:rsid w:val="003869B1"/>
    <w:rsid w:val="00391161"/>
    <w:rsid w:val="0039318A"/>
    <w:rsid w:val="003A2A68"/>
    <w:rsid w:val="003A426B"/>
    <w:rsid w:val="003A59BE"/>
    <w:rsid w:val="003B1CA2"/>
    <w:rsid w:val="003C23A8"/>
    <w:rsid w:val="003C5C06"/>
    <w:rsid w:val="003E3CF0"/>
    <w:rsid w:val="003E5336"/>
    <w:rsid w:val="003F19C0"/>
    <w:rsid w:val="003F750D"/>
    <w:rsid w:val="00402065"/>
    <w:rsid w:val="004078A2"/>
    <w:rsid w:val="004119AD"/>
    <w:rsid w:val="00414B41"/>
    <w:rsid w:val="00416207"/>
    <w:rsid w:val="0042062F"/>
    <w:rsid w:val="00422D5C"/>
    <w:rsid w:val="00425418"/>
    <w:rsid w:val="00425EC0"/>
    <w:rsid w:val="00431E60"/>
    <w:rsid w:val="004333CB"/>
    <w:rsid w:val="00433523"/>
    <w:rsid w:val="00441F7F"/>
    <w:rsid w:val="00445B3D"/>
    <w:rsid w:val="00452662"/>
    <w:rsid w:val="004529EA"/>
    <w:rsid w:val="004607C5"/>
    <w:rsid w:val="00464C5C"/>
    <w:rsid w:val="004654DA"/>
    <w:rsid w:val="00470AE5"/>
    <w:rsid w:val="00480074"/>
    <w:rsid w:val="00483615"/>
    <w:rsid w:val="00487664"/>
    <w:rsid w:val="004913EB"/>
    <w:rsid w:val="00493B9A"/>
    <w:rsid w:val="0049516B"/>
    <w:rsid w:val="004975BC"/>
    <w:rsid w:val="00497616"/>
    <w:rsid w:val="004A3A74"/>
    <w:rsid w:val="004A6CFA"/>
    <w:rsid w:val="004A73B3"/>
    <w:rsid w:val="004B1219"/>
    <w:rsid w:val="004C26E8"/>
    <w:rsid w:val="004C45FC"/>
    <w:rsid w:val="004D0FCD"/>
    <w:rsid w:val="004D359F"/>
    <w:rsid w:val="004D480D"/>
    <w:rsid w:val="004F057E"/>
    <w:rsid w:val="004F0D43"/>
    <w:rsid w:val="004F492A"/>
    <w:rsid w:val="004F5AA6"/>
    <w:rsid w:val="00507229"/>
    <w:rsid w:val="0051074B"/>
    <w:rsid w:val="00513AD1"/>
    <w:rsid w:val="00514AA0"/>
    <w:rsid w:val="005246F0"/>
    <w:rsid w:val="005261E3"/>
    <w:rsid w:val="00531BD0"/>
    <w:rsid w:val="00535736"/>
    <w:rsid w:val="00536681"/>
    <w:rsid w:val="00543674"/>
    <w:rsid w:val="005477A0"/>
    <w:rsid w:val="005511BA"/>
    <w:rsid w:val="005518B8"/>
    <w:rsid w:val="00555D49"/>
    <w:rsid w:val="00556DF4"/>
    <w:rsid w:val="005577F9"/>
    <w:rsid w:val="00560AEB"/>
    <w:rsid w:val="00560B5C"/>
    <w:rsid w:val="00572092"/>
    <w:rsid w:val="00576D6B"/>
    <w:rsid w:val="00584B71"/>
    <w:rsid w:val="00586445"/>
    <w:rsid w:val="00586CA7"/>
    <w:rsid w:val="0059651A"/>
    <w:rsid w:val="005A16E8"/>
    <w:rsid w:val="005A1958"/>
    <w:rsid w:val="005A1C81"/>
    <w:rsid w:val="005A4449"/>
    <w:rsid w:val="005A7637"/>
    <w:rsid w:val="005B04E9"/>
    <w:rsid w:val="005D172C"/>
    <w:rsid w:val="005E7989"/>
    <w:rsid w:val="005F5D08"/>
    <w:rsid w:val="00600D75"/>
    <w:rsid w:val="00602D4C"/>
    <w:rsid w:val="00605F80"/>
    <w:rsid w:val="00622F03"/>
    <w:rsid w:val="00626A10"/>
    <w:rsid w:val="0063214C"/>
    <w:rsid w:val="00637232"/>
    <w:rsid w:val="00643DC7"/>
    <w:rsid w:val="00644278"/>
    <w:rsid w:val="006454C4"/>
    <w:rsid w:val="00650A45"/>
    <w:rsid w:val="006658A7"/>
    <w:rsid w:val="00680D75"/>
    <w:rsid w:val="00697E52"/>
    <w:rsid w:val="006B2FE7"/>
    <w:rsid w:val="006B5648"/>
    <w:rsid w:val="006D1ACE"/>
    <w:rsid w:val="006E613B"/>
    <w:rsid w:val="006F7AF1"/>
    <w:rsid w:val="006F7F7F"/>
    <w:rsid w:val="00706286"/>
    <w:rsid w:val="00720578"/>
    <w:rsid w:val="007212EF"/>
    <w:rsid w:val="00727B94"/>
    <w:rsid w:val="00730104"/>
    <w:rsid w:val="00733643"/>
    <w:rsid w:val="00741003"/>
    <w:rsid w:val="00745500"/>
    <w:rsid w:val="007510F6"/>
    <w:rsid w:val="00752EA4"/>
    <w:rsid w:val="00753AA9"/>
    <w:rsid w:val="00757631"/>
    <w:rsid w:val="00757B28"/>
    <w:rsid w:val="00760009"/>
    <w:rsid w:val="007630DA"/>
    <w:rsid w:val="00771FF2"/>
    <w:rsid w:val="00777863"/>
    <w:rsid w:val="00781FC0"/>
    <w:rsid w:val="00782C30"/>
    <w:rsid w:val="007856FE"/>
    <w:rsid w:val="00785AE3"/>
    <w:rsid w:val="007961D0"/>
    <w:rsid w:val="007963D2"/>
    <w:rsid w:val="00797BDA"/>
    <w:rsid w:val="007A15FA"/>
    <w:rsid w:val="007A52B5"/>
    <w:rsid w:val="007A735C"/>
    <w:rsid w:val="007A7E86"/>
    <w:rsid w:val="007B072F"/>
    <w:rsid w:val="007B12C1"/>
    <w:rsid w:val="007B176B"/>
    <w:rsid w:val="007B235A"/>
    <w:rsid w:val="007C02E4"/>
    <w:rsid w:val="007C3F12"/>
    <w:rsid w:val="007C755C"/>
    <w:rsid w:val="007D0F66"/>
    <w:rsid w:val="007D0F8B"/>
    <w:rsid w:val="007D6514"/>
    <w:rsid w:val="007D72F2"/>
    <w:rsid w:val="007E54FB"/>
    <w:rsid w:val="00816692"/>
    <w:rsid w:val="008235FD"/>
    <w:rsid w:val="00824A27"/>
    <w:rsid w:val="008258D6"/>
    <w:rsid w:val="008329BE"/>
    <w:rsid w:val="00835F3D"/>
    <w:rsid w:val="008442DC"/>
    <w:rsid w:val="00851073"/>
    <w:rsid w:val="00851CF4"/>
    <w:rsid w:val="008540EB"/>
    <w:rsid w:val="00855EB1"/>
    <w:rsid w:val="008574E7"/>
    <w:rsid w:val="008577CE"/>
    <w:rsid w:val="00865E07"/>
    <w:rsid w:val="00866130"/>
    <w:rsid w:val="008671C6"/>
    <w:rsid w:val="00870481"/>
    <w:rsid w:val="00874641"/>
    <w:rsid w:val="008764B1"/>
    <w:rsid w:val="008779C7"/>
    <w:rsid w:val="00886294"/>
    <w:rsid w:val="00887CC3"/>
    <w:rsid w:val="008A3E00"/>
    <w:rsid w:val="008B3926"/>
    <w:rsid w:val="008B6330"/>
    <w:rsid w:val="008C4622"/>
    <w:rsid w:val="008C7712"/>
    <w:rsid w:val="008D0FD6"/>
    <w:rsid w:val="008D2C9E"/>
    <w:rsid w:val="008D3366"/>
    <w:rsid w:val="008E15BA"/>
    <w:rsid w:val="008E39DF"/>
    <w:rsid w:val="008F41F9"/>
    <w:rsid w:val="008F7290"/>
    <w:rsid w:val="009011B3"/>
    <w:rsid w:val="009059B3"/>
    <w:rsid w:val="0091413E"/>
    <w:rsid w:val="00920B5B"/>
    <w:rsid w:val="00926D04"/>
    <w:rsid w:val="00930100"/>
    <w:rsid w:val="00932735"/>
    <w:rsid w:val="00934C95"/>
    <w:rsid w:val="00941A14"/>
    <w:rsid w:val="009435A0"/>
    <w:rsid w:val="00943C34"/>
    <w:rsid w:val="00946163"/>
    <w:rsid w:val="00946491"/>
    <w:rsid w:val="00947B66"/>
    <w:rsid w:val="00970E68"/>
    <w:rsid w:val="00971BB5"/>
    <w:rsid w:val="009833FD"/>
    <w:rsid w:val="00987FCE"/>
    <w:rsid w:val="009955C4"/>
    <w:rsid w:val="009A4650"/>
    <w:rsid w:val="009A59D1"/>
    <w:rsid w:val="009A612B"/>
    <w:rsid w:val="009A6713"/>
    <w:rsid w:val="009C6A12"/>
    <w:rsid w:val="009E5CC5"/>
    <w:rsid w:val="009F21B8"/>
    <w:rsid w:val="009F2BAA"/>
    <w:rsid w:val="009F7BDE"/>
    <w:rsid w:val="00A05D5D"/>
    <w:rsid w:val="00A064F3"/>
    <w:rsid w:val="00A07861"/>
    <w:rsid w:val="00A10ADB"/>
    <w:rsid w:val="00A111A9"/>
    <w:rsid w:val="00A1209B"/>
    <w:rsid w:val="00A25413"/>
    <w:rsid w:val="00A51A02"/>
    <w:rsid w:val="00A527DF"/>
    <w:rsid w:val="00A61098"/>
    <w:rsid w:val="00A7071F"/>
    <w:rsid w:val="00A71C3B"/>
    <w:rsid w:val="00A726A8"/>
    <w:rsid w:val="00A77BA1"/>
    <w:rsid w:val="00A85B03"/>
    <w:rsid w:val="00A91DB5"/>
    <w:rsid w:val="00AB1BDB"/>
    <w:rsid w:val="00AC613E"/>
    <w:rsid w:val="00AC6D54"/>
    <w:rsid w:val="00AC6EB4"/>
    <w:rsid w:val="00AC7C2E"/>
    <w:rsid w:val="00AD7C30"/>
    <w:rsid w:val="00AE6E9A"/>
    <w:rsid w:val="00B12856"/>
    <w:rsid w:val="00B12DA4"/>
    <w:rsid w:val="00B2212E"/>
    <w:rsid w:val="00B23758"/>
    <w:rsid w:val="00B24DB1"/>
    <w:rsid w:val="00B24E42"/>
    <w:rsid w:val="00B30BE3"/>
    <w:rsid w:val="00B346DD"/>
    <w:rsid w:val="00B34CAD"/>
    <w:rsid w:val="00B36ECF"/>
    <w:rsid w:val="00B37758"/>
    <w:rsid w:val="00B4145C"/>
    <w:rsid w:val="00B44258"/>
    <w:rsid w:val="00B45C20"/>
    <w:rsid w:val="00B47E50"/>
    <w:rsid w:val="00B534DF"/>
    <w:rsid w:val="00B5477E"/>
    <w:rsid w:val="00B66ED4"/>
    <w:rsid w:val="00B73C76"/>
    <w:rsid w:val="00B8034E"/>
    <w:rsid w:val="00B84B07"/>
    <w:rsid w:val="00B856B6"/>
    <w:rsid w:val="00B93E4F"/>
    <w:rsid w:val="00B97BE9"/>
    <w:rsid w:val="00BA084D"/>
    <w:rsid w:val="00BA2340"/>
    <w:rsid w:val="00BA503A"/>
    <w:rsid w:val="00BA5EB9"/>
    <w:rsid w:val="00BB1F4E"/>
    <w:rsid w:val="00BB2630"/>
    <w:rsid w:val="00BB2EA3"/>
    <w:rsid w:val="00BB3267"/>
    <w:rsid w:val="00BB6181"/>
    <w:rsid w:val="00BC017A"/>
    <w:rsid w:val="00BC2727"/>
    <w:rsid w:val="00BC5388"/>
    <w:rsid w:val="00BC60E6"/>
    <w:rsid w:val="00BC6969"/>
    <w:rsid w:val="00BC71F4"/>
    <w:rsid w:val="00BD3B18"/>
    <w:rsid w:val="00BD77BF"/>
    <w:rsid w:val="00BE08AB"/>
    <w:rsid w:val="00BE0D92"/>
    <w:rsid w:val="00BE1802"/>
    <w:rsid w:val="00BE7ABC"/>
    <w:rsid w:val="00BF05AA"/>
    <w:rsid w:val="00BF4C20"/>
    <w:rsid w:val="00C01ADE"/>
    <w:rsid w:val="00C02210"/>
    <w:rsid w:val="00C02C6D"/>
    <w:rsid w:val="00C04CB1"/>
    <w:rsid w:val="00C051CF"/>
    <w:rsid w:val="00C076E8"/>
    <w:rsid w:val="00C10F18"/>
    <w:rsid w:val="00C121EC"/>
    <w:rsid w:val="00C1446A"/>
    <w:rsid w:val="00C14F4D"/>
    <w:rsid w:val="00C2190E"/>
    <w:rsid w:val="00C22477"/>
    <w:rsid w:val="00C3177C"/>
    <w:rsid w:val="00C4323F"/>
    <w:rsid w:val="00C45F42"/>
    <w:rsid w:val="00C4630B"/>
    <w:rsid w:val="00C501C9"/>
    <w:rsid w:val="00C50EE6"/>
    <w:rsid w:val="00C5752F"/>
    <w:rsid w:val="00C625E1"/>
    <w:rsid w:val="00C62E69"/>
    <w:rsid w:val="00C70135"/>
    <w:rsid w:val="00C7155E"/>
    <w:rsid w:val="00C727F2"/>
    <w:rsid w:val="00C73099"/>
    <w:rsid w:val="00C80BF7"/>
    <w:rsid w:val="00C96039"/>
    <w:rsid w:val="00CA191A"/>
    <w:rsid w:val="00CA75BB"/>
    <w:rsid w:val="00CA7FC7"/>
    <w:rsid w:val="00CB433D"/>
    <w:rsid w:val="00CB7353"/>
    <w:rsid w:val="00CC1A35"/>
    <w:rsid w:val="00CC40D1"/>
    <w:rsid w:val="00CD7453"/>
    <w:rsid w:val="00CD7FB0"/>
    <w:rsid w:val="00CE1D8B"/>
    <w:rsid w:val="00CE2F37"/>
    <w:rsid w:val="00CE7BAA"/>
    <w:rsid w:val="00CF1AD6"/>
    <w:rsid w:val="00CF1EFE"/>
    <w:rsid w:val="00CF2994"/>
    <w:rsid w:val="00CF3E7A"/>
    <w:rsid w:val="00CF418F"/>
    <w:rsid w:val="00D017AB"/>
    <w:rsid w:val="00D0239F"/>
    <w:rsid w:val="00D03506"/>
    <w:rsid w:val="00D03EB9"/>
    <w:rsid w:val="00D06944"/>
    <w:rsid w:val="00D07813"/>
    <w:rsid w:val="00D1180D"/>
    <w:rsid w:val="00D267DF"/>
    <w:rsid w:val="00D27035"/>
    <w:rsid w:val="00D41149"/>
    <w:rsid w:val="00D41D1D"/>
    <w:rsid w:val="00D45867"/>
    <w:rsid w:val="00D470E6"/>
    <w:rsid w:val="00D542DD"/>
    <w:rsid w:val="00D6011E"/>
    <w:rsid w:val="00D60195"/>
    <w:rsid w:val="00D60835"/>
    <w:rsid w:val="00D61041"/>
    <w:rsid w:val="00D612E3"/>
    <w:rsid w:val="00D66CA7"/>
    <w:rsid w:val="00D7457D"/>
    <w:rsid w:val="00D7542D"/>
    <w:rsid w:val="00D82C4B"/>
    <w:rsid w:val="00D82E28"/>
    <w:rsid w:val="00D90AC8"/>
    <w:rsid w:val="00D9368E"/>
    <w:rsid w:val="00D94D01"/>
    <w:rsid w:val="00DB250E"/>
    <w:rsid w:val="00DB68F4"/>
    <w:rsid w:val="00DB6C72"/>
    <w:rsid w:val="00DC0E99"/>
    <w:rsid w:val="00DC130F"/>
    <w:rsid w:val="00DC3C73"/>
    <w:rsid w:val="00DC410B"/>
    <w:rsid w:val="00DC529A"/>
    <w:rsid w:val="00DC6EB1"/>
    <w:rsid w:val="00DD5922"/>
    <w:rsid w:val="00DD77B9"/>
    <w:rsid w:val="00DE54D2"/>
    <w:rsid w:val="00DF396A"/>
    <w:rsid w:val="00E02050"/>
    <w:rsid w:val="00E02DD6"/>
    <w:rsid w:val="00E12FED"/>
    <w:rsid w:val="00E16215"/>
    <w:rsid w:val="00E216F4"/>
    <w:rsid w:val="00E236B2"/>
    <w:rsid w:val="00E304A2"/>
    <w:rsid w:val="00E35836"/>
    <w:rsid w:val="00E367CE"/>
    <w:rsid w:val="00E37FB6"/>
    <w:rsid w:val="00E411E7"/>
    <w:rsid w:val="00E653E5"/>
    <w:rsid w:val="00E65AC2"/>
    <w:rsid w:val="00E70E89"/>
    <w:rsid w:val="00E711DF"/>
    <w:rsid w:val="00E75055"/>
    <w:rsid w:val="00E808DE"/>
    <w:rsid w:val="00E81DFF"/>
    <w:rsid w:val="00E83679"/>
    <w:rsid w:val="00E83FBF"/>
    <w:rsid w:val="00E92A42"/>
    <w:rsid w:val="00E95EDB"/>
    <w:rsid w:val="00E962C3"/>
    <w:rsid w:val="00EA1296"/>
    <w:rsid w:val="00EA1C4C"/>
    <w:rsid w:val="00EA39B3"/>
    <w:rsid w:val="00EB125E"/>
    <w:rsid w:val="00EC126F"/>
    <w:rsid w:val="00EC3236"/>
    <w:rsid w:val="00EC562C"/>
    <w:rsid w:val="00ED0D69"/>
    <w:rsid w:val="00ED3020"/>
    <w:rsid w:val="00EE21D3"/>
    <w:rsid w:val="00EE444A"/>
    <w:rsid w:val="00EE46A1"/>
    <w:rsid w:val="00EF04E5"/>
    <w:rsid w:val="00EF0507"/>
    <w:rsid w:val="00EF1FA8"/>
    <w:rsid w:val="00F02D95"/>
    <w:rsid w:val="00F04D01"/>
    <w:rsid w:val="00F055BF"/>
    <w:rsid w:val="00F12153"/>
    <w:rsid w:val="00F14212"/>
    <w:rsid w:val="00F1609E"/>
    <w:rsid w:val="00F17F77"/>
    <w:rsid w:val="00F3358F"/>
    <w:rsid w:val="00F344AE"/>
    <w:rsid w:val="00F44EAA"/>
    <w:rsid w:val="00F565B5"/>
    <w:rsid w:val="00F619EB"/>
    <w:rsid w:val="00F6794F"/>
    <w:rsid w:val="00F71906"/>
    <w:rsid w:val="00F75380"/>
    <w:rsid w:val="00F75640"/>
    <w:rsid w:val="00F81725"/>
    <w:rsid w:val="00F818C4"/>
    <w:rsid w:val="00F94063"/>
    <w:rsid w:val="00F97DBE"/>
    <w:rsid w:val="00F97F08"/>
    <w:rsid w:val="00FB2688"/>
    <w:rsid w:val="00FB3E63"/>
    <w:rsid w:val="00FC157F"/>
    <w:rsid w:val="00FC73D1"/>
    <w:rsid w:val="00FC777B"/>
    <w:rsid w:val="00FD66CF"/>
    <w:rsid w:val="00FD6811"/>
    <w:rsid w:val="00FE05FA"/>
    <w:rsid w:val="00FE4BD7"/>
    <w:rsid w:val="00FE66A0"/>
    <w:rsid w:val="00FF1F86"/>
    <w:rsid w:val="00FF4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2077EDD0"/>
  <w15:chartTrackingRefBased/>
  <w15:docId w15:val="{F60AFF65-2E12-416E-AA09-6BC7B640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EC3236"/>
    <w:pPr>
      <w:ind w:left="720"/>
      <w:contextualSpacing/>
    </w:pPr>
  </w:style>
  <w:style w:type="character" w:styleId="Emphasis">
    <w:name w:val="Emphasis"/>
    <w:qFormat/>
    <w:rsid w:val="00280E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B99273EB5ECF4EBDDA44F85BD0AC80" ma:contentTypeVersion="2" ma:contentTypeDescription="Create a new document." ma:contentTypeScope="" ma:versionID="ed5ff8b1ce00d62f43d53672a9893b9c">
  <xsd:schema xmlns:xsd="http://www.w3.org/2001/XMLSchema" xmlns:xs="http://www.w3.org/2001/XMLSchema" xmlns:p="http://schemas.microsoft.com/office/2006/metadata/properties" xmlns:ns2="9c81c567-49bd-4047-9943-15d6a86b76e4" targetNamespace="http://schemas.microsoft.com/office/2006/metadata/properties" ma:root="true" ma:fieldsID="3a94753d90d4d3eb69d14dfd165f31d9" ns2:_="">
    <xsd:import namespace="9c81c567-49bd-4047-9943-15d6a86b76e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1c567-49bd-4047-9943-15d6a86b7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31DB0-A759-4178-8EA6-6C1D1E6BB372}">
  <ds:schemaRefs>
    <ds:schemaRef ds:uri="http://schemas.microsoft.com/sharepoint/v3/contenttype/forms"/>
  </ds:schemaRefs>
</ds:datastoreItem>
</file>

<file path=customXml/itemProps2.xml><?xml version="1.0" encoding="utf-8"?>
<ds:datastoreItem xmlns:ds="http://schemas.openxmlformats.org/officeDocument/2006/customXml" ds:itemID="{A19907AD-B23F-433A-BCBB-87F8E533718B}"/>
</file>

<file path=customXml/itemProps3.xml><?xml version="1.0" encoding="utf-8"?>
<ds:datastoreItem xmlns:ds="http://schemas.openxmlformats.org/officeDocument/2006/customXml" ds:itemID="{168B331B-60CA-42BD-AFBD-F31199AE39B7}">
  <ds:schemaRefs/>
</ds:datastoreItem>
</file>

<file path=customXml/itemProps4.xml><?xml version="1.0" encoding="utf-8"?>
<ds:datastoreItem xmlns:ds="http://schemas.openxmlformats.org/officeDocument/2006/customXml" ds:itemID="{C9DE70FC-EEE8-4D2F-9154-62DBDCB3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Edmund Wildish</cp:lastModifiedBy>
  <cp:revision>2</cp:revision>
  <cp:lastPrinted>2014-01-27T13:50:00Z</cp:lastPrinted>
  <dcterms:created xsi:type="dcterms:W3CDTF">2021-09-03T16:17:00Z</dcterms:created>
  <dcterms:modified xsi:type="dcterms:W3CDTF">2021-09-03T16:17:00Z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0x01010031B99273EB5ECF4EBDDA44F85BD0AC80</vt:lpwstr>
  </property>
</Properties>
</file>