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B8034E" w:rsidRPr="004E1602" w14:paraId="721CCA0D" w14:textId="77777777" w:rsidTr="008C0E1F">
        <w:trPr>
          <w:trHeight w:hRule="exact" w:val="369"/>
        </w:trPr>
        <w:tc>
          <w:tcPr>
            <w:tcW w:w="3720" w:type="dxa"/>
            <w:shd w:val="clear" w:color="auto" w:fill="EEECE1"/>
            <w:vAlign w:val="center"/>
          </w:tcPr>
          <w:p w14:paraId="25B774F6" w14:textId="77777777" w:rsidR="00B8034E" w:rsidRPr="00346BF3" w:rsidRDefault="00CF3E7A" w:rsidP="008C0E1F">
            <w:pPr>
              <w:spacing w:before="40" w:after="40"/>
              <w:rPr>
                <w:rFonts w:ascii="Arial" w:hAnsi="Arial" w:cs="Arial"/>
                <w:b/>
                <w:bCs/>
                <w:sz w:val="22"/>
                <w:szCs w:val="22"/>
              </w:rPr>
            </w:pPr>
            <w:r w:rsidRPr="00346BF3">
              <w:rPr>
                <w:rFonts w:ascii="Arial" w:hAnsi="Arial" w:cs="Arial"/>
                <w:b/>
                <w:bCs/>
                <w:sz w:val="22"/>
                <w:szCs w:val="22"/>
              </w:rPr>
              <w:t>Role Title</w:t>
            </w:r>
          </w:p>
        </w:tc>
        <w:tc>
          <w:tcPr>
            <w:tcW w:w="6360" w:type="dxa"/>
            <w:shd w:val="clear" w:color="auto" w:fill="EEECE1"/>
            <w:vAlign w:val="center"/>
          </w:tcPr>
          <w:p w14:paraId="0A0EBAB1" w14:textId="77777777" w:rsidR="00B8034E" w:rsidRPr="00346BF3" w:rsidRDefault="00882CEE" w:rsidP="00882CEE">
            <w:pPr>
              <w:spacing w:before="40" w:after="40"/>
              <w:rPr>
                <w:rFonts w:ascii="Arial" w:hAnsi="Arial" w:cs="Arial"/>
                <w:b/>
                <w:bCs/>
                <w:sz w:val="22"/>
                <w:szCs w:val="22"/>
              </w:rPr>
            </w:pPr>
            <w:r>
              <w:rPr>
                <w:rFonts w:ascii="Arial" w:hAnsi="Arial" w:cs="Arial"/>
                <w:b/>
                <w:bCs/>
                <w:sz w:val="22"/>
                <w:szCs w:val="22"/>
              </w:rPr>
              <w:t>Programme</w:t>
            </w:r>
            <w:r w:rsidR="000B3BB2" w:rsidRPr="00346BF3">
              <w:rPr>
                <w:rFonts w:ascii="Arial" w:hAnsi="Arial" w:cs="Arial"/>
                <w:b/>
                <w:bCs/>
                <w:sz w:val="22"/>
                <w:szCs w:val="22"/>
              </w:rPr>
              <w:t xml:space="preserve"> Manager</w:t>
            </w:r>
          </w:p>
        </w:tc>
      </w:tr>
      <w:tr w:rsidR="006B0835" w:rsidRPr="004E1602" w14:paraId="0D1D59B3" w14:textId="77777777" w:rsidTr="008C0E1F">
        <w:trPr>
          <w:trHeight w:hRule="exact" w:val="369"/>
        </w:trPr>
        <w:tc>
          <w:tcPr>
            <w:tcW w:w="3720" w:type="dxa"/>
            <w:shd w:val="clear" w:color="auto" w:fill="auto"/>
            <w:vAlign w:val="center"/>
          </w:tcPr>
          <w:p w14:paraId="558045F0" w14:textId="77777777" w:rsidR="006B0835" w:rsidRPr="00346BF3" w:rsidRDefault="00865A39" w:rsidP="008C0E1F">
            <w:pPr>
              <w:spacing w:before="40" w:after="40"/>
              <w:rPr>
                <w:rFonts w:ascii="Arial" w:hAnsi="Arial" w:cs="Arial"/>
                <w:b/>
                <w:bCs/>
                <w:sz w:val="22"/>
                <w:szCs w:val="22"/>
              </w:rPr>
            </w:pPr>
            <w:r w:rsidRPr="00346BF3">
              <w:rPr>
                <w:rFonts w:ascii="Arial" w:hAnsi="Arial" w:cs="Arial"/>
                <w:b/>
                <w:bCs/>
                <w:sz w:val="22"/>
                <w:szCs w:val="22"/>
              </w:rPr>
              <w:t>Job Family</w:t>
            </w:r>
          </w:p>
        </w:tc>
        <w:tc>
          <w:tcPr>
            <w:tcW w:w="6360" w:type="dxa"/>
            <w:shd w:val="clear" w:color="auto" w:fill="auto"/>
            <w:vAlign w:val="center"/>
          </w:tcPr>
          <w:p w14:paraId="3507F3B6" w14:textId="37D95433" w:rsidR="006B0835" w:rsidRPr="00346BF3" w:rsidRDefault="00445E4B" w:rsidP="008C0E1F">
            <w:pPr>
              <w:spacing w:before="40" w:after="40"/>
              <w:rPr>
                <w:rFonts w:ascii="Arial" w:hAnsi="Arial" w:cs="Arial"/>
                <w:b/>
                <w:sz w:val="22"/>
                <w:szCs w:val="22"/>
              </w:rPr>
            </w:pPr>
            <w:r>
              <w:rPr>
                <w:rFonts w:ascii="Arial" w:hAnsi="Arial" w:cs="Arial"/>
                <w:b/>
                <w:sz w:val="22"/>
                <w:szCs w:val="22"/>
              </w:rPr>
              <w:t>Deputy Chief Executive</w:t>
            </w:r>
          </w:p>
        </w:tc>
      </w:tr>
      <w:tr w:rsidR="00702F23" w:rsidRPr="004E1602" w14:paraId="205B327F" w14:textId="77777777" w:rsidTr="008C0E1F">
        <w:trPr>
          <w:trHeight w:hRule="exact" w:val="369"/>
        </w:trPr>
        <w:tc>
          <w:tcPr>
            <w:tcW w:w="3720" w:type="dxa"/>
            <w:shd w:val="clear" w:color="auto" w:fill="auto"/>
            <w:vAlign w:val="center"/>
          </w:tcPr>
          <w:p w14:paraId="3A06CD91" w14:textId="77777777" w:rsidR="00702F23" w:rsidRPr="00346BF3" w:rsidRDefault="00702F23" w:rsidP="001B1496">
            <w:pPr>
              <w:spacing w:before="40" w:after="40"/>
              <w:rPr>
                <w:rFonts w:ascii="Arial" w:hAnsi="Arial" w:cs="Arial"/>
                <w:b/>
                <w:bCs/>
                <w:sz w:val="22"/>
                <w:szCs w:val="22"/>
              </w:rPr>
            </w:pPr>
            <w:r>
              <w:rPr>
                <w:rFonts w:ascii="Arial" w:hAnsi="Arial" w:cs="Arial"/>
                <w:b/>
                <w:bCs/>
                <w:sz w:val="22"/>
                <w:szCs w:val="22"/>
              </w:rPr>
              <w:t>Competency Level</w:t>
            </w:r>
          </w:p>
        </w:tc>
        <w:tc>
          <w:tcPr>
            <w:tcW w:w="6360" w:type="dxa"/>
            <w:shd w:val="clear" w:color="auto" w:fill="auto"/>
            <w:vAlign w:val="center"/>
          </w:tcPr>
          <w:p w14:paraId="32090D97" w14:textId="77777777" w:rsidR="00702F23" w:rsidRPr="00346BF3" w:rsidRDefault="00702F23" w:rsidP="008C0E1F">
            <w:pPr>
              <w:spacing w:before="40" w:after="40"/>
              <w:rPr>
                <w:rFonts w:ascii="Arial" w:hAnsi="Arial" w:cs="Arial"/>
                <w:b/>
                <w:sz w:val="22"/>
                <w:szCs w:val="22"/>
              </w:rPr>
            </w:pPr>
            <w:r>
              <w:rPr>
                <w:rFonts w:ascii="Arial" w:hAnsi="Arial" w:cs="Arial"/>
                <w:b/>
                <w:sz w:val="22"/>
                <w:szCs w:val="22"/>
              </w:rPr>
              <w:t>Principal Officer</w:t>
            </w:r>
          </w:p>
        </w:tc>
      </w:tr>
      <w:tr w:rsidR="00B8034E" w:rsidRPr="004E1602" w14:paraId="77494AD4" w14:textId="77777777" w:rsidTr="008C0E1F">
        <w:trPr>
          <w:trHeight w:hRule="exact" w:val="369"/>
        </w:trPr>
        <w:tc>
          <w:tcPr>
            <w:tcW w:w="3720" w:type="dxa"/>
            <w:shd w:val="clear" w:color="auto" w:fill="auto"/>
            <w:vAlign w:val="center"/>
          </w:tcPr>
          <w:p w14:paraId="65AD0767" w14:textId="77777777" w:rsidR="00B8034E" w:rsidRPr="00346BF3" w:rsidRDefault="00B8034E" w:rsidP="001B1496">
            <w:pPr>
              <w:spacing w:before="40" w:after="40"/>
              <w:rPr>
                <w:rFonts w:ascii="Arial" w:hAnsi="Arial" w:cs="Arial"/>
                <w:b/>
                <w:bCs/>
                <w:sz w:val="22"/>
                <w:szCs w:val="22"/>
              </w:rPr>
            </w:pPr>
            <w:r w:rsidRPr="00346BF3">
              <w:rPr>
                <w:rFonts w:ascii="Arial" w:hAnsi="Arial" w:cs="Arial"/>
                <w:b/>
                <w:bCs/>
                <w:sz w:val="22"/>
                <w:szCs w:val="22"/>
              </w:rPr>
              <w:t xml:space="preserve">Pay </w:t>
            </w:r>
            <w:r w:rsidR="007B176B" w:rsidRPr="00346BF3">
              <w:rPr>
                <w:rFonts w:ascii="Arial" w:hAnsi="Arial" w:cs="Arial"/>
                <w:b/>
                <w:bCs/>
                <w:sz w:val="22"/>
                <w:szCs w:val="22"/>
              </w:rPr>
              <w:t>Scale</w:t>
            </w:r>
          </w:p>
        </w:tc>
        <w:tc>
          <w:tcPr>
            <w:tcW w:w="6360" w:type="dxa"/>
            <w:shd w:val="clear" w:color="auto" w:fill="auto"/>
            <w:vAlign w:val="center"/>
          </w:tcPr>
          <w:p w14:paraId="3A01EF62" w14:textId="77777777" w:rsidR="00B8034E" w:rsidRPr="00346BF3" w:rsidRDefault="00071F69" w:rsidP="008C0E1F">
            <w:pPr>
              <w:spacing w:before="40" w:after="40"/>
              <w:rPr>
                <w:rFonts w:ascii="Arial" w:hAnsi="Arial" w:cs="Arial"/>
                <w:b/>
                <w:sz w:val="22"/>
                <w:szCs w:val="22"/>
              </w:rPr>
            </w:pPr>
            <w:r w:rsidRPr="00346BF3">
              <w:rPr>
                <w:rFonts w:ascii="Arial" w:hAnsi="Arial" w:cs="Arial"/>
                <w:b/>
                <w:sz w:val="22"/>
                <w:szCs w:val="22"/>
              </w:rPr>
              <w:t>PO8</w:t>
            </w:r>
          </w:p>
        </w:tc>
      </w:tr>
      <w:tr w:rsidR="00B8034E" w:rsidRPr="004E1602" w14:paraId="1A595A5E" w14:textId="77777777" w:rsidTr="008168DA">
        <w:trPr>
          <w:trHeight w:hRule="exact" w:val="369"/>
        </w:trPr>
        <w:tc>
          <w:tcPr>
            <w:tcW w:w="10080" w:type="dxa"/>
            <w:gridSpan w:val="2"/>
            <w:shd w:val="clear" w:color="auto" w:fill="EEECE1"/>
            <w:vAlign w:val="center"/>
          </w:tcPr>
          <w:p w14:paraId="51C8AB1D" w14:textId="77777777" w:rsidR="00B8034E" w:rsidRPr="00346BF3" w:rsidRDefault="00B8034E" w:rsidP="008C0E1F">
            <w:pPr>
              <w:spacing w:before="40" w:after="40"/>
              <w:rPr>
                <w:rFonts w:ascii="Arial" w:hAnsi="Arial" w:cs="Arial"/>
                <w:b/>
                <w:bCs/>
                <w:iCs/>
                <w:sz w:val="22"/>
                <w:szCs w:val="22"/>
              </w:rPr>
            </w:pPr>
            <w:r w:rsidRPr="00346BF3">
              <w:rPr>
                <w:rFonts w:ascii="Arial" w:hAnsi="Arial" w:cs="Arial"/>
                <w:b/>
                <w:bCs/>
                <w:iCs/>
                <w:sz w:val="22"/>
                <w:szCs w:val="22"/>
              </w:rPr>
              <w:t>Purpose</w:t>
            </w:r>
          </w:p>
        </w:tc>
      </w:tr>
      <w:tr w:rsidR="00B8034E" w:rsidRPr="004E1602" w14:paraId="3EAAF421" w14:textId="77777777" w:rsidTr="0064333C">
        <w:trPr>
          <w:trHeight w:val="700"/>
        </w:trPr>
        <w:tc>
          <w:tcPr>
            <w:tcW w:w="10080" w:type="dxa"/>
            <w:gridSpan w:val="2"/>
            <w:shd w:val="clear" w:color="auto" w:fill="auto"/>
            <w:vAlign w:val="center"/>
          </w:tcPr>
          <w:p w14:paraId="70EC9206" w14:textId="77777777" w:rsidR="004E1602" w:rsidRPr="00346BF3" w:rsidRDefault="007E4202" w:rsidP="00EB4EC5">
            <w:pPr>
              <w:shd w:val="clear" w:color="auto" w:fill="FFFFFF"/>
              <w:spacing w:before="120" w:after="120" w:line="300" w:lineRule="atLeast"/>
              <w:textAlignment w:val="baseline"/>
              <w:rPr>
                <w:rFonts w:ascii="Arial" w:hAnsi="Arial" w:cs="Arial"/>
                <w:sz w:val="22"/>
                <w:szCs w:val="22"/>
              </w:rPr>
            </w:pPr>
            <w:r>
              <w:rPr>
                <w:rFonts w:ascii="Arial" w:hAnsi="Arial" w:cs="Arial"/>
                <w:sz w:val="22"/>
                <w:szCs w:val="22"/>
              </w:rPr>
              <w:t>T</w:t>
            </w:r>
            <w:r w:rsidR="00180660">
              <w:rPr>
                <w:rFonts w:ascii="Arial" w:hAnsi="Arial" w:cs="Arial"/>
                <w:sz w:val="22"/>
                <w:szCs w:val="22"/>
              </w:rPr>
              <w:t>o manage the delivery of programmes</w:t>
            </w:r>
            <w:r>
              <w:rPr>
                <w:rFonts w:ascii="Arial" w:hAnsi="Arial" w:cs="Arial"/>
                <w:sz w:val="22"/>
                <w:szCs w:val="22"/>
              </w:rPr>
              <w:t xml:space="preserve"> and co-ordination of multiple </w:t>
            </w:r>
            <w:r w:rsidR="00E107A2">
              <w:rPr>
                <w:rFonts w:ascii="Arial" w:hAnsi="Arial" w:cs="Arial"/>
                <w:sz w:val="22"/>
                <w:szCs w:val="22"/>
              </w:rPr>
              <w:t xml:space="preserve">interrelated </w:t>
            </w:r>
            <w:r>
              <w:rPr>
                <w:rFonts w:ascii="Arial" w:hAnsi="Arial" w:cs="Arial"/>
                <w:sz w:val="22"/>
                <w:szCs w:val="22"/>
              </w:rPr>
              <w:t xml:space="preserve">projects and workstreams </w:t>
            </w:r>
            <w:r w:rsidRPr="007E4202">
              <w:rPr>
                <w:rFonts w:ascii="Arial" w:hAnsi="Arial" w:cs="Arial"/>
                <w:bCs/>
                <w:sz w:val="22"/>
              </w:rPr>
              <w:t>that deliver expected outcomes and benefits to the Council and its residents.</w:t>
            </w:r>
          </w:p>
        </w:tc>
      </w:tr>
      <w:tr w:rsidR="00B8034E" w:rsidRPr="004E1602" w14:paraId="6744918B" w14:textId="77777777" w:rsidTr="008C0E1F">
        <w:trPr>
          <w:trHeight w:hRule="exact" w:val="369"/>
        </w:trPr>
        <w:tc>
          <w:tcPr>
            <w:tcW w:w="3720" w:type="dxa"/>
            <w:shd w:val="clear" w:color="auto" w:fill="EEECE1"/>
            <w:vAlign w:val="center"/>
          </w:tcPr>
          <w:p w14:paraId="3F646AE2" w14:textId="77777777" w:rsidR="00B8034E" w:rsidRPr="00346BF3" w:rsidRDefault="00CF3E7A" w:rsidP="005477A0">
            <w:pPr>
              <w:spacing w:before="40" w:after="40"/>
              <w:rPr>
                <w:rFonts w:ascii="Arial" w:hAnsi="Arial" w:cs="Arial"/>
                <w:b/>
                <w:iCs/>
                <w:sz w:val="22"/>
                <w:szCs w:val="22"/>
              </w:rPr>
            </w:pPr>
            <w:r w:rsidRPr="00346BF3">
              <w:rPr>
                <w:rFonts w:ascii="Arial" w:hAnsi="Arial" w:cs="Arial"/>
                <w:b/>
                <w:iCs/>
                <w:sz w:val="22"/>
                <w:szCs w:val="22"/>
              </w:rPr>
              <w:t xml:space="preserve">Generic </w:t>
            </w:r>
            <w:r w:rsidR="00B8034E" w:rsidRPr="00346BF3">
              <w:rPr>
                <w:rFonts w:ascii="Arial" w:hAnsi="Arial" w:cs="Arial"/>
                <w:b/>
                <w:iCs/>
                <w:sz w:val="22"/>
                <w:szCs w:val="22"/>
              </w:rPr>
              <w:t>Accountabilit</w:t>
            </w:r>
            <w:r w:rsidRPr="00346BF3">
              <w:rPr>
                <w:rFonts w:ascii="Arial" w:hAnsi="Arial" w:cs="Arial"/>
                <w:b/>
                <w:iCs/>
                <w:sz w:val="22"/>
                <w:szCs w:val="22"/>
              </w:rPr>
              <w:t>ies</w:t>
            </w:r>
          </w:p>
        </w:tc>
        <w:tc>
          <w:tcPr>
            <w:tcW w:w="6360" w:type="dxa"/>
            <w:shd w:val="clear" w:color="auto" w:fill="EEECE1"/>
            <w:vAlign w:val="center"/>
          </w:tcPr>
          <w:p w14:paraId="0A65323A" w14:textId="77777777" w:rsidR="00B8034E" w:rsidRPr="00346BF3" w:rsidRDefault="00B8034E" w:rsidP="005477A0">
            <w:pPr>
              <w:spacing w:before="40" w:after="40"/>
              <w:rPr>
                <w:rFonts w:ascii="Arial" w:hAnsi="Arial" w:cs="Arial"/>
                <w:b/>
                <w:iCs/>
                <w:sz w:val="22"/>
                <w:szCs w:val="22"/>
              </w:rPr>
            </w:pPr>
            <w:r w:rsidRPr="00346BF3">
              <w:rPr>
                <w:rFonts w:ascii="Arial" w:hAnsi="Arial" w:cs="Arial"/>
                <w:b/>
                <w:iCs/>
                <w:sz w:val="22"/>
                <w:szCs w:val="22"/>
              </w:rPr>
              <w:t>End Result</w:t>
            </w:r>
            <w:r w:rsidR="00CF3E7A" w:rsidRPr="00346BF3">
              <w:rPr>
                <w:rFonts w:ascii="Arial" w:hAnsi="Arial" w:cs="Arial"/>
                <w:b/>
                <w:iCs/>
                <w:sz w:val="22"/>
                <w:szCs w:val="22"/>
              </w:rPr>
              <w:t>s</w:t>
            </w:r>
            <w:r w:rsidR="00385352" w:rsidRPr="00346BF3">
              <w:rPr>
                <w:rFonts w:ascii="Arial" w:hAnsi="Arial" w:cs="Arial"/>
                <w:b/>
                <w:iCs/>
                <w:sz w:val="22"/>
                <w:szCs w:val="22"/>
              </w:rPr>
              <w:t>/</w:t>
            </w:r>
            <w:r w:rsidR="00CA7FC7" w:rsidRPr="00346BF3">
              <w:rPr>
                <w:rFonts w:ascii="Arial" w:hAnsi="Arial" w:cs="Arial"/>
                <w:b/>
                <w:iCs/>
                <w:sz w:val="22"/>
                <w:szCs w:val="22"/>
              </w:rPr>
              <w:t>Outcome</w:t>
            </w:r>
            <w:r w:rsidR="00CF3E7A" w:rsidRPr="00346BF3">
              <w:rPr>
                <w:rFonts w:ascii="Arial" w:hAnsi="Arial" w:cs="Arial"/>
                <w:b/>
                <w:iCs/>
                <w:sz w:val="22"/>
                <w:szCs w:val="22"/>
              </w:rPr>
              <w:t>s</w:t>
            </w:r>
          </w:p>
        </w:tc>
      </w:tr>
      <w:tr w:rsidR="00AE0D83" w:rsidRPr="004E1602" w14:paraId="554681B4" w14:textId="77777777" w:rsidTr="00EB4EC5">
        <w:trPr>
          <w:trHeight w:val="1421"/>
        </w:trPr>
        <w:tc>
          <w:tcPr>
            <w:tcW w:w="3720" w:type="dxa"/>
            <w:shd w:val="clear" w:color="auto" w:fill="auto"/>
          </w:tcPr>
          <w:p w14:paraId="4C905D5C" w14:textId="77777777" w:rsidR="00B67AB0" w:rsidRDefault="00AE0D83" w:rsidP="00CB124E">
            <w:pPr>
              <w:pStyle w:val="CommentText"/>
              <w:spacing w:before="120" w:after="120"/>
              <w:rPr>
                <w:rFonts w:ascii="Arial" w:hAnsi="Arial" w:cs="Arial"/>
                <w:sz w:val="22"/>
                <w:szCs w:val="22"/>
              </w:rPr>
            </w:pPr>
            <w:r w:rsidRPr="00346BF3">
              <w:rPr>
                <w:rFonts w:ascii="Arial" w:hAnsi="Arial" w:cs="Arial"/>
                <w:sz w:val="22"/>
                <w:szCs w:val="22"/>
              </w:rPr>
              <w:t xml:space="preserve">Plan and ensure service delivery within a diverse environment. </w:t>
            </w:r>
          </w:p>
          <w:p w14:paraId="595A606C" w14:textId="77777777" w:rsidR="00AE0D83" w:rsidRPr="00346BF3" w:rsidRDefault="00AE0D83" w:rsidP="00093A55">
            <w:pPr>
              <w:pStyle w:val="CommentText"/>
              <w:spacing w:before="120" w:after="120"/>
              <w:rPr>
                <w:rFonts w:ascii="Arial" w:hAnsi="Arial" w:cs="Arial"/>
                <w:sz w:val="22"/>
                <w:szCs w:val="22"/>
              </w:rPr>
            </w:pPr>
            <w:r w:rsidRPr="00346BF3">
              <w:rPr>
                <w:rFonts w:ascii="Arial" w:hAnsi="Arial" w:cs="Arial"/>
                <w:sz w:val="22"/>
                <w:szCs w:val="22"/>
              </w:rPr>
              <w:t>Control activities within the service area and ensure professional standards are delivered</w:t>
            </w:r>
            <w:r w:rsidR="00535903" w:rsidRPr="00346BF3">
              <w:rPr>
                <w:rFonts w:ascii="Arial" w:hAnsi="Arial" w:cs="Arial"/>
                <w:sz w:val="22"/>
                <w:szCs w:val="22"/>
              </w:rPr>
              <w:t>.</w:t>
            </w:r>
          </w:p>
        </w:tc>
        <w:tc>
          <w:tcPr>
            <w:tcW w:w="6360" w:type="dxa"/>
            <w:shd w:val="clear" w:color="auto" w:fill="auto"/>
          </w:tcPr>
          <w:p w14:paraId="7B31EC71" w14:textId="77777777" w:rsidR="00AE0D83" w:rsidRPr="00346BF3" w:rsidRDefault="00AE0D83" w:rsidP="00186629">
            <w:pPr>
              <w:spacing w:before="120" w:after="120"/>
              <w:rPr>
                <w:rFonts w:ascii="Arial" w:hAnsi="Arial" w:cs="Arial"/>
                <w:sz w:val="22"/>
                <w:szCs w:val="22"/>
              </w:rPr>
            </w:pPr>
            <w:r w:rsidRPr="00346BF3">
              <w:rPr>
                <w:rFonts w:ascii="Arial" w:hAnsi="Arial" w:cs="Arial"/>
                <w:sz w:val="22"/>
                <w:szCs w:val="22"/>
              </w:rPr>
              <w:t>The service is delivered to the quality, Council, professional and</w:t>
            </w:r>
            <w:r w:rsidR="00535903" w:rsidRPr="00346BF3">
              <w:rPr>
                <w:rFonts w:ascii="Arial" w:hAnsi="Arial" w:cs="Arial"/>
                <w:sz w:val="22"/>
                <w:szCs w:val="22"/>
              </w:rPr>
              <w:t xml:space="preserve"> legislative standards required.</w:t>
            </w:r>
          </w:p>
          <w:p w14:paraId="4548A9C1" w14:textId="77777777" w:rsidR="00AE0D83" w:rsidRPr="00346BF3" w:rsidRDefault="00AE0D83" w:rsidP="00186629">
            <w:pPr>
              <w:spacing w:before="120" w:after="120"/>
              <w:rPr>
                <w:rFonts w:ascii="Arial" w:hAnsi="Arial" w:cs="Arial"/>
                <w:sz w:val="22"/>
                <w:szCs w:val="22"/>
              </w:rPr>
            </w:pPr>
            <w:r w:rsidRPr="00346BF3">
              <w:rPr>
                <w:rFonts w:ascii="Arial" w:hAnsi="Arial" w:cs="Arial"/>
                <w:sz w:val="22"/>
                <w:szCs w:val="22"/>
              </w:rPr>
              <w:t>Integrated service development and delivery is informed by</w:t>
            </w:r>
            <w:r w:rsidR="00B67AB0">
              <w:rPr>
                <w:rFonts w:ascii="Arial" w:hAnsi="Arial" w:cs="Arial"/>
                <w:sz w:val="22"/>
                <w:szCs w:val="22"/>
              </w:rPr>
              <w:t xml:space="preserve"> data and insight,</w:t>
            </w:r>
            <w:r w:rsidRPr="00346BF3">
              <w:rPr>
                <w:rFonts w:ascii="Arial" w:hAnsi="Arial" w:cs="Arial"/>
                <w:sz w:val="22"/>
                <w:szCs w:val="22"/>
              </w:rPr>
              <w:t xml:space="preserve"> client</w:t>
            </w:r>
            <w:r w:rsidR="00B67AB0">
              <w:rPr>
                <w:rFonts w:ascii="Arial" w:hAnsi="Arial" w:cs="Arial"/>
                <w:sz w:val="22"/>
                <w:szCs w:val="22"/>
              </w:rPr>
              <w:t>/</w:t>
            </w:r>
            <w:r w:rsidRPr="00346BF3">
              <w:rPr>
                <w:rFonts w:ascii="Arial" w:hAnsi="Arial" w:cs="Arial"/>
                <w:sz w:val="22"/>
                <w:szCs w:val="22"/>
              </w:rPr>
              <w:t>partner</w:t>
            </w:r>
            <w:r w:rsidR="00B67AB0">
              <w:rPr>
                <w:rFonts w:ascii="Arial" w:hAnsi="Arial" w:cs="Arial"/>
                <w:sz w:val="22"/>
                <w:szCs w:val="22"/>
              </w:rPr>
              <w:t>/</w:t>
            </w:r>
            <w:r w:rsidRPr="00346BF3">
              <w:rPr>
                <w:rFonts w:ascii="Arial" w:hAnsi="Arial" w:cs="Arial"/>
                <w:sz w:val="22"/>
                <w:szCs w:val="22"/>
              </w:rPr>
              <w:t xml:space="preserve">stakeholder </w:t>
            </w:r>
            <w:r w:rsidR="00B67AB0">
              <w:rPr>
                <w:rFonts w:ascii="Arial" w:hAnsi="Arial" w:cs="Arial"/>
                <w:sz w:val="22"/>
                <w:szCs w:val="22"/>
              </w:rPr>
              <w:t>knowledge</w:t>
            </w:r>
            <w:r w:rsidRPr="00346BF3">
              <w:rPr>
                <w:rFonts w:ascii="Arial" w:hAnsi="Arial" w:cs="Arial"/>
                <w:sz w:val="22"/>
                <w:szCs w:val="22"/>
              </w:rPr>
              <w:t xml:space="preserve">, latest thinking, good </w:t>
            </w:r>
            <w:proofErr w:type="gramStart"/>
            <w:r w:rsidRPr="00346BF3">
              <w:rPr>
                <w:rFonts w:ascii="Arial" w:hAnsi="Arial" w:cs="Arial"/>
                <w:sz w:val="22"/>
                <w:szCs w:val="22"/>
              </w:rPr>
              <w:t>practi</w:t>
            </w:r>
            <w:r w:rsidR="00535903" w:rsidRPr="00346BF3">
              <w:rPr>
                <w:rFonts w:ascii="Arial" w:hAnsi="Arial" w:cs="Arial"/>
                <w:sz w:val="22"/>
                <w:szCs w:val="22"/>
              </w:rPr>
              <w:t>ce</w:t>
            </w:r>
            <w:proofErr w:type="gramEnd"/>
            <w:r w:rsidR="00535903" w:rsidRPr="00346BF3">
              <w:rPr>
                <w:rFonts w:ascii="Arial" w:hAnsi="Arial" w:cs="Arial"/>
                <w:sz w:val="22"/>
                <w:szCs w:val="22"/>
              </w:rPr>
              <w:t xml:space="preserve"> and legislative requirements.</w:t>
            </w:r>
          </w:p>
          <w:p w14:paraId="0FA530F3" w14:textId="77777777" w:rsidR="00AE0D83" w:rsidRPr="00346BF3" w:rsidRDefault="00AE0D83" w:rsidP="00EB4EC5">
            <w:pPr>
              <w:spacing w:before="120" w:after="120"/>
              <w:rPr>
                <w:rFonts w:ascii="Arial" w:hAnsi="Arial" w:cs="Arial"/>
                <w:sz w:val="22"/>
                <w:szCs w:val="22"/>
              </w:rPr>
            </w:pPr>
            <w:r w:rsidRPr="00346BF3">
              <w:rPr>
                <w:rFonts w:ascii="Arial" w:hAnsi="Arial" w:cs="Arial"/>
                <w:sz w:val="22"/>
                <w:szCs w:val="22"/>
              </w:rPr>
              <w:t>Corporate strategies are effectively implemented within area of responsibility.</w:t>
            </w:r>
          </w:p>
          <w:p w14:paraId="4F5399F7" w14:textId="77777777" w:rsidR="00AE0D83" w:rsidRPr="00346BF3" w:rsidRDefault="00AE0D83" w:rsidP="00EB4EC5">
            <w:pPr>
              <w:spacing w:before="120" w:after="120"/>
              <w:rPr>
                <w:rFonts w:ascii="Arial" w:hAnsi="Arial" w:cs="Arial"/>
                <w:sz w:val="22"/>
                <w:szCs w:val="22"/>
              </w:rPr>
            </w:pPr>
            <w:r w:rsidRPr="00346BF3">
              <w:rPr>
                <w:rFonts w:ascii="Arial" w:hAnsi="Arial" w:cs="Arial"/>
                <w:sz w:val="22"/>
                <w:szCs w:val="22"/>
              </w:rPr>
              <w:t>Service delivers excellent customer service.</w:t>
            </w:r>
          </w:p>
        </w:tc>
      </w:tr>
      <w:tr w:rsidR="00AE0D83" w:rsidRPr="004E1602" w14:paraId="087FF9D6" w14:textId="77777777" w:rsidTr="00EB4EC5">
        <w:trPr>
          <w:trHeight w:val="1257"/>
        </w:trPr>
        <w:tc>
          <w:tcPr>
            <w:tcW w:w="3720" w:type="dxa"/>
            <w:shd w:val="clear" w:color="auto" w:fill="auto"/>
          </w:tcPr>
          <w:p w14:paraId="0CEAC297" w14:textId="77777777" w:rsidR="00B67AB0" w:rsidRDefault="00176468" w:rsidP="00CB124E">
            <w:pPr>
              <w:pStyle w:val="CommentText"/>
              <w:spacing w:before="120" w:after="120"/>
              <w:rPr>
                <w:rFonts w:ascii="Arial" w:hAnsi="Arial" w:cs="Arial"/>
                <w:sz w:val="22"/>
                <w:szCs w:val="22"/>
              </w:rPr>
            </w:pPr>
            <w:r w:rsidRPr="00346BF3">
              <w:rPr>
                <w:rFonts w:ascii="Arial" w:hAnsi="Arial" w:cs="Arial"/>
                <w:sz w:val="22"/>
                <w:szCs w:val="22"/>
              </w:rPr>
              <w:t xml:space="preserve">Work closely with Directors, </w:t>
            </w:r>
            <w:proofErr w:type="gramStart"/>
            <w:r w:rsidRPr="00346BF3">
              <w:rPr>
                <w:rFonts w:ascii="Arial" w:hAnsi="Arial" w:cs="Arial"/>
                <w:sz w:val="22"/>
                <w:szCs w:val="22"/>
              </w:rPr>
              <w:t>Members</w:t>
            </w:r>
            <w:proofErr w:type="gramEnd"/>
            <w:r w:rsidRPr="00346BF3">
              <w:rPr>
                <w:rFonts w:ascii="Arial" w:hAnsi="Arial" w:cs="Arial"/>
                <w:sz w:val="22"/>
                <w:szCs w:val="22"/>
              </w:rPr>
              <w:t xml:space="preserve"> and other senior stakeholders</w:t>
            </w:r>
            <w:r w:rsidR="00AE0D83" w:rsidRPr="00346BF3">
              <w:rPr>
                <w:rFonts w:ascii="Arial" w:hAnsi="Arial" w:cs="Arial"/>
                <w:sz w:val="22"/>
                <w:szCs w:val="22"/>
              </w:rPr>
              <w:t xml:space="preserve"> on issues relevant to the service area. </w:t>
            </w:r>
          </w:p>
          <w:p w14:paraId="2537D96C" w14:textId="77777777" w:rsidR="00B67AB0" w:rsidRDefault="00AE0D83" w:rsidP="00EB4EC5">
            <w:pPr>
              <w:pStyle w:val="CommentText"/>
              <w:spacing w:before="120" w:after="120"/>
              <w:rPr>
                <w:rFonts w:ascii="Arial" w:hAnsi="Arial" w:cs="Arial"/>
                <w:sz w:val="22"/>
                <w:szCs w:val="22"/>
              </w:rPr>
            </w:pPr>
            <w:r w:rsidRPr="00346BF3">
              <w:rPr>
                <w:rFonts w:ascii="Arial" w:hAnsi="Arial" w:cs="Arial"/>
                <w:sz w:val="22"/>
                <w:szCs w:val="22"/>
              </w:rPr>
              <w:t>Provide professional challenge and advice to colleagues, managers</w:t>
            </w:r>
            <w:r w:rsidR="00176468" w:rsidRPr="00346BF3">
              <w:rPr>
                <w:rFonts w:ascii="Arial" w:hAnsi="Arial" w:cs="Arial"/>
                <w:sz w:val="22"/>
                <w:szCs w:val="22"/>
              </w:rPr>
              <w:t xml:space="preserve">, </w:t>
            </w:r>
            <w:proofErr w:type="gramStart"/>
            <w:r w:rsidR="00176468" w:rsidRPr="00346BF3">
              <w:rPr>
                <w:rFonts w:ascii="Arial" w:hAnsi="Arial" w:cs="Arial"/>
                <w:sz w:val="22"/>
                <w:szCs w:val="22"/>
              </w:rPr>
              <w:t>suppliers</w:t>
            </w:r>
            <w:proofErr w:type="gramEnd"/>
            <w:r w:rsidRPr="00346BF3">
              <w:rPr>
                <w:rFonts w:ascii="Arial" w:hAnsi="Arial" w:cs="Arial"/>
                <w:sz w:val="22"/>
                <w:szCs w:val="22"/>
              </w:rPr>
              <w:t xml:space="preserve"> and partner organisations.</w:t>
            </w:r>
          </w:p>
          <w:p w14:paraId="6A9CD169" w14:textId="77777777" w:rsidR="00B67AB0" w:rsidRPr="00346BF3" w:rsidRDefault="00B67AB0" w:rsidP="00EB4EC5">
            <w:pPr>
              <w:pStyle w:val="CommentText"/>
              <w:spacing w:before="120" w:after="120"/>
              <w:rPr>
                <w:rFonts w:ascii="Arial" w:hAnsi="Arial" w:cs="Arial"/>
                <w:sz w:val="22"/>
                <w:szCs w:val="22"/>
              </w:rPr>
            </w:pPr>
            <w:r>
              <w:rPr>
                <w:rFonts w:ascii="Arial" w:hAnsi="Arial" w:cs="Arial"/>
                <w:sz w:val="22"/>
                <w:szCs w:val="22"/>
              </w:rPr>
              <w:t>B</w:t>
            </w:r>
            <w:r w:rsidRPr="00346BF3">
              <w:rPr>
                <w:rFonts w:ascii="Arial" w:hAnsi="Arial" w:cs="Arial"/>
                <w:sz w:val="22"/>
                <w:szCs w:val="22"/>
              </w:rPr>
              <w:t>uild strong working relationships with key stakeholders across the Council.</w:t>
            </w:r>
          </w:p>
          <w:p w14:paraId="1D1A866F" w14:textId="77777777" w:rsidR="00B67AB0" w:rsidRPr="00346BF3" w:rsidRDefault="00B67AB0" w:rsidP="00CB124E">
            <w:pPr>
              <w:pStyle w:val="CommentText"/>
              <w:spacing w:before="120" w:after="120"/>
              <w:rPr>
                <w:rFonts w:ascii="Arial" w:hAnsi="Arial" w:cs="Arial"/>
                <w:sz w:val="22"/>
                <w:szCs w:val="22"/>
              </w:rPr>
            </w:pPr>
          </w:p>
        </w:tc>
        <w:tc>
          <w:tcPr>
            <w:tcW w:w="6360" w:type="dxa"/>
            <w:shd w:val="clear" w:color="auto" w:fill="auto"/>
          </w:tcPr>
          <w:p w14:paraId="1DA40946" w14:textId="77777777" w:rsidR="00176468" w:rsidRPr="00346BF3" w:rsidRDefault="00176468" w:rsidP="00093A55">
            <w:pPr>
              <w:spacing w:before="120" w:after="120"/>
              <w:rPr>
                <w:rFonts w:ascii="Arial" w:hAnsi="Arial" w:cs="Arial"/>
                <w:sz w:val="22"/>
                <w:szCs w:val="22"/>
              </w:rPr>
            </w:pPr>
            <w:r w:rsidRPr="00346BF3">
              <w:rPr>
                <w:rFonts w:ascii="Arial" w:hAnsi="Arial" w:cs="Arial"/>
                <w:sz w:val="22"/>
                <w:szCs w:val="22"/>
              </w:rPr>
              <w:t xml:space="preserve">Build </w:t>
            </w:r>
            <w:r w:rsidR="0047485A">
              <w:rPr>
                <w:rFonts w:ascii="Arial" w:hAnsi="Arial" w:cs="Arial"/>
                <w:sz w:val="22"/>
                <w:szCs w:val="22"/>
              </w:rPr>
              <w:t>strong</w:t>
            </w:r>
            <w:r w:rsidRPr="00346BF3">
              <w:rPr>
                <w:rFonts w:ascii="Arial" w:hAnsi="Arial" w:cs="Arial"/>
                <w:sz w:val="22"/>
                <w:szCs w:val="22"/>
              </w:rPr>
              <w:t xml:space="preserve"> relationships with key senior stakeholders across the Council and Partners as appropriate, maintaining them to ensure that</w:t>
            </w:r>
            <w:r w:rsidR="0047485A">
              <w:rPr>
                <w:rFonts w:ascii="Arial" w:hAnsi="Arial" w:cs="Arial"/>
                <w:sz w:val="22"/>
                <w:szCs w:val="22"/>
              </w:rPr>
              <w:t xml:space="preserve"> the Digital</w:t>
            </w:r>
            <w:r w:rsidRPr="00346BF3">
              <w:rPr>
                <w:rFonts w:ascii="Arial" w:hAnsi="Arial" w:cs="Arial"/>
                <w:sz w:val="22"/>
                <w:szCs w:val="22"/>
              </w:rPr>
              <w:t xml:space="preserve"> portfolio, </w:t>
            </w:r>
            <w:proofErr w:type="gramStart"/>
            <w:r w:rsidRPr="00346BF3">
              <w:rPr>
                <w:rFonts w:ascii="Arial" w:hAnsi="Arial" w:cs="Arial"/>
                <w:sz w:val="22"/>
                <w:szCs w:val="22"/>
              </w:rPr>
              <w:t>programme</w:t>
            </w:r>
            <w:proofErr w:type="gramEnd"/>
            <w:r w:rsidRPr="00346BF3">
              <w:rPr>
                <w:rFonts w:ascii="Arial" w:hAnsi="Arial" w:cs="Arial"/>
                <w:sz w:val="22"/>
                <w:szCs w:val="22"/>
              </w:rPr>
              <w:t xml:space="preserve"> and project delivery runs as smoothly as possible.</w:t>
            </w:r>
          </w:p>
          <w:p w14:paraId="390477B4" w14:textId="77777777" w:rsidR="00AE0D83" w:rsidRPr="00346BF3" w:rsidRDefault="0047485A" w:rsidP="00186629">
            <w:pPr>
              <w:spacing w:before="120" w:after="120"/>
              <w:rPr>
                <w:rFonts w:ascii="Arial" w:hAnsi="Arial" w:cs="Arial"/>
                <w:sz w:val="22"/>
                <w:szCs w:val="22"/>
              </w:rPr>
            </w:pPr>
            <w:r>
              <w:rPr>
                <w:rFonts w:ascii="Arial" w:hAnsi="Arial" w:cs="Arial"/>
                <w:sz w:val="22"/>
                <w:szCs w:val="22"/>
              </w:rPr>
              <w:t>Provide e</w:t>
            </w:r>
            <w:r w:rsidR="00AE0D83" w:rsidRPr="00346BF3">
              <w:rPr>
                <w:rFonts w:ascii="Arial" w:hAnsi="Arial" w:cs="Arial"/>
                <w:sz w:val="22"/>
                <w:szCs w:val="22"/>
              </w:rPr>
              <w:t>xpert professional advice, interpretation, information, support and challenge to Waltham Forest</w:t>
            </w:r>
            <w:r>
              <w:rPr>
                <w:rFonts w:ascii="Arial" w:hAnsi="Arial" w:cs="Arial"/>
                <w:sz w:val="22"/>
                <w:szCs w:val="22"/>
              </w:rPr>
              <w:t xml:space="preserve"> Services, </w:t>
            </w:r>
            <w:proofErr w:type="gramStart"/>
            <w:r>
              <w:rPr>
                <w:rFonts w:ascii="Arial" w:hAnsi="Arial" w:cs="Arial"/>
                <w:sz w:val="22"/>
                <w:szCs w:val="22"/>
              </w:rPr>
              <w:t>stakeholders</w:t>
            </w:r>
            <w:proofErr w:type="gramEnd"/>
            <w:r w:rsidR="00AE0D83" w:rsidRPr="00346BF3">
              <w:rPr>
                <w:rFonts w:ascii="Arial" w:hAnsi="Arial" w:cs="Arial"/>
                <w:sz w:val="22"/>
                <w:szCs w:val="22"/>
              </w:rPr>
              <w:t xml:space="preserve"> and external parties on the full range of operational, legislative and strategic issues within the field of expertise.</w:t>
            </w:r>
          </w:p>
          <w:p w14:paraId="7B7113D9" w14:textId="77777777" w:rsidR="00AE0D83" w:rsidRPr="00346BF3" w:rsidRDefault="0047485A" w:rsidP="00186629">
            <w:pPr>
              <w:spacing w:before="120" w:after="120"/>
              <w:rPr>
                <w:rFonts w:ascii="Arial" w:hAnsi="Arial" w:cs="Arial"/>
                <w:sz w:val="22"/>
                <w:szCs w:val="22"/>
              </w:rPr>
            </w:pPr>
            <w:r>
              <w:rPr>
                <w:rFonts w:ascii="Arial" w:hAnsi="Arial" w:cs="Arial"/>
                <w:sz w:val="22"/>
                <w:szCs w:val="22"/>
              </w:rPr>
              <w:t>Effectively manage r</w:t>
            </w:r>
            <w:r w:rsidR="00AE0D83" w:rsidRPr="00346BF3">
              <w:rPr>
                <w:rFonts w:ascii="Arial" w:hAnsi="Arial" w:cs="Arial"/>
                <w:sz w:val="22"/>
                <w:szCs w:val="22"/>
              </w:rPr>
              <w:t>esponses to major corporate or partner initiatives / complex strategic or operational issues</w:t>
            </w:r>
            <w:r>
              <w:rPr>
                <w:rFonts w:ascii="Arial" w:hAnsi="Arial" w:cs="Arial"/>
                <w:sz w:val="22"/>
                <w:szCs w:val="22"/>
              </w:rPr>
              <w:t>.</w:t>
            </w:r>
          </w:p>
          <w:p w14:paraId="3C135568" w14:textId="77777777" w:rsidR="00AE0D83" w:rsidRPr="00346BF3" w:rsidRDefault="00AE0D83" w:rsidP="00EB4EC5">
            <w:pPr>
              <w:spacing w:before="120" w:after="120"/>
              <w:rPr>
                <w:rFonts w:ascii="Arial" w:hAnsi="Arial" w:cs="Arial"/>
                <w:sz w:val="22"/>
                <w:szCs w:val="22"/>
              </w:rPr>
            </w:pPr>
            <w:r w:rsidRPr="00346BF3">
              <w:rPr>
                <w:rFonts w:ascii="Arial" w:hAnsi="Arial" w:cs="Arial"/>
                <w:sz w:val="22"/>
                <w:szCs w:val="22"/>
              </w:rPr>
              <w:t>Major issues are managed through to a satisfactory conclusion.</w:t>
            </w:r>
          </w:p>
          <w:p w14:paraId="4CC04E12" w14:textId="77777777" w:rsidR="0047485A" w:rsidRPr="00346BF3" w:rsidRDefault="00AE0D83" w:rsidP="00EB4EC5">
            <w:pPr>
              <w:spacing w:before="120" w:after="120"/>
              <w:rPr>
                <w:rFonts w:ascii="Arial" w:hAnsi="Arial" w:cs="Arial"/>
                <w:sz w:val="22"/>
                <w:szCs w:val="22"/>
              </w:rPr>
            </w:pPr>
            <w:r w:rsidRPr="00346BF3">
              <w:rPr>
                <w:rFonts w:ascii="Arial" w:hAnsi="Arial" w:cs="Arial"/>
                <w:sz w:val="22"/>
                <w:szCs w:val="22"/>
              </w:rPr>
              <w:t>Feedback and complaints procedures are developed and managed. Complaints are effectively resolved.</w:t>
            </w:r>
          </w:p>
        </w:tc>
      </w:tr>
      <w:tr w:rsidR="00454D27" w:rsidRPr="004E1602" w14:paraId="02F41B4C" w14:textId="77777777" w:rsidTr="00EB4EC5">
        <w:trPr>
          <w:trHeight w:val="416"/>
        </w:trPr>
        <w:tc>
          <w:tcPr>
            <w:tcW w:w="3720" w:type="dxa"/>
            <w:shd w:val="clear" w:color="auto" w:fill="auto"/>
          </w:tcPr>
          <w:p w14:paraId="30A02C6F" w14:textId="77777777" w:rsidR="00454D27" w:rsidRPr="00346BF3" w:rsidRDefault="00454D27" w:rsidP="00CB124E">
            <w:pPr>
              <w:pStyle w:val="CommentText"/>
              <w:spacing w:before="120" w:after="120"/>
              <w:rPr>
                <w:rFonts w:ascii="Arial" w:hAnsi="Arial" w:cs="Arial"/>
                <w:sz w:val="22"/>
                <w:szCs w:val="22"/>
              </w:rPr>
            </w:pPr>
            <w:r w:rsidRPr="00346BF3">
              <w:rPr>
                <w:rFonts w:ascii="Arial" w:hAnsi="Arial" w:cs="Arial"/>
                <w:sz w:val="22"/>
                <w:szCs w:val="22"/>
              </w:rPr>
              <w:t>Lead, motivate and develop staff to create and maintain a</w:t>
            </w:r>
            <w:r>
              <w:rPr>
                <w:rFonts w:ascii="Arial" w:hAnsi="Arial" w:cs="Arial"/>
                <w:sz w:val="22"/>
                <w:szCs w:val="22"/>
              </w:rPr>
              <w:t xml:space="preserve"> high performing,</w:t>
            </w:r>
            <w:r w:rsidRPr="00346BF3">
              <w:rPr>
                <w:rFonts w:ascii="Arial" w:hAnsi="Arial" w:cs="Arial"/>
                <w:sz w:val="22"/>
                <w:szCs w:val="22"/>
              </w:rPr>
              <w:t xml:space="preserve"> highly competent and participative workforce.</w:t>
            </w:r>
          </w:p>
        </w:tc>
        <w:tc>
          <w:tcPr>
            <w:tcW w:w="6360" w:type="dxa"/>
            <w:shd w:val="clear" w:color="auto" w:fill="auto"/>
          </w:tcPr>
          <w:p w14:paraId="0BD55FD1" w14:textId="77777777" w:rsidR="00454D27" w:rsidRPr="00346BF3" w:rsidRDefault="00454D27" w:rsidP="00093A55">
            <w:pPr>
              <w:spacing w:before="120" w:after="120"/>
              <w:rPr>
                <w:rFonts w:ascii="Arial" w:hAnsi="Arial" w:cs="Arial"/>
                <w:sz w:val="22"/>
                <w:szCs w:val="22"/>
              </w:rPr>
            </w:pPr>
            <w:r w:rsidRPr="00346BF3">
              <w:rPr>
                <w:rFonts w:ascii="Arial" w:hAnsi="Arial" w:cs="Arial"/>
                <w:sz w:val="22"/>
                <w:szCs w:val="22"/>
              </w:rPr>
              <w:t>Instrumental in ensuring a workforce development strategy is designed and delivered, including induction of new staff.</w:t>
            </w:r>
          </w:p>
          <w:p w14:paraId="13C97EF7" w14:textId="77777777" w:rsidR="00454D27" w:rsidRPr="00346BF3" w:rsidRDefault="00454D27" w:rsidP="00186629">
            <w:pPr>
              <w:spacing w:before="120" w:after="120"/>
              <w:rPr>
                <w:rFonts w:ascii="Arial" w:hAnsi="Arial" w:cs="Arial"/>
                <w:sz w:val="22"/>
                <w:szCs w:val="22"/>
              </w:rPr>
            </w:pPr>
            <w:r w:rsidRPr="00346BF3">
              <w:rPr>
                <w:rFonts w:ascii="Arial" w:hAnsi="Arial" w:cs="Arial"/>
                <w:sz w:val="22"/>
                <w:szCs w:val="22"/>
              </w:rPr>
              <w:t xml:space="preserve">The team is highly competent, effective, </w:t>
            </w:r>
            <w:r>
              <w:rPr>
                <w:rFonts w:ascii="Arial" w:hAnsi="Arial" w:cs="Arial"/>
                <w:sz w:val="22"/>
                <w:szCs w:val="22"/>
              </w:rPr>
              <w:t xml:space="preserve">proactive, </w:t>
            </w:r>
            <w:r w:rsidRPr="00346BF3">
              <w:rPr>
                <w:rFonts w:ascii="Arial" w:hAnsi="Arial" w:cs="Arial"/>
                <w:sz w:val="22"/>
                <w:szCs w:val="22"/>
              </w:rPr>
              <w:t xml:space="preserve">motivated and outcomes focussed. </w:t>
            </w:r>
          </w:p>
          <w:p w14:paraId="34187963" w14:textId="77777777" w:rsidR="00454D27" w:rsidRPr="00346BF3" w:rsidRDefault="00454D27" w:rsidP="00186629">
            <w:pPr>
              <w:spacing w:before="120" w:after="120"/>
              <w:rPr>
                <w:rFonts w:ascii="Arial" w:hAnsi="Arial" w:cs="Arial"/>
                <w:sz w:val="22"/>
                <w:szCs w:val="22"/>
              </w:rPr>
            </w:pPr>
            <w:r w:rsidRPr="00346BF3">
              <w:rPr>
                <w:rFonts w:ascii="Arial" w:hAnsi="Arial" w:cs="Arial"/>
                <w:sz w:val="22"/>
                <w:szCs w:val="22"/>
              </w:rPr>
              <w:t>Recruitment, induction, development, performance reviews, employee relations and all HR processes and planning is completed to the required standards and timescales.</w:t>
            </w:r>
          </w:p>
          <w:p w14:paraId="29F59286" w14:textId="77777777" w:rsidR="00454D27" w:rsidRPr="00346BF3" w:rsidRDefault="00454D27" w:rsidP="00EB4EC5">
            <w:pPr>
              <w:spacing w:before="120" w:after="120"/>
              <w:rPr>
                <w:rFonts w:ascii="Arial" w:hAnsi="Arial" w:cs="Arial"/>
                <w:sz w:val="22"/>
                <w:szCs w:val="22"/>
              </w:rPr>
            </w:pPr>
            <w:r w:rsidRPr="00346BF3">
              <w:rPr>
                <w:rFonts w:ascii="Arial" w:hAnsi="Arial" w:cs="Arial"/>
                <w:sz w:val="22"/>
                <w:szCs w:val="22"/>
              </w:rPr>
              <w:t>Effective team meetings take place to required timescales.</w:t>
            </w:r>
          </w:p>
          <w:p w14:paraId="4D02E410" w14:textId="77777777" w:rsidR="00454D27" w:rsidRPr="00346BF3" w:rsidRDefault="00454D27" w:rsidP="00EB4EC5">
            <w:pPr>
              <w:spacing w:before="120" w:after="120"/>
              <w:rPr>
                <w:rFonts w:ascii="Arial" w:hAnsi="Arial" w:cs="Arial"/>
                <w:sz w:val="22"/>
                <w:szCs w:val="22"/>
              </w:rPr>
            </w:pPr>
            <w:r w:rsidRPr="00346BF3">
              <w:rPr>
                <w:rFonts w:ascii="Arial" w:hAnsi="Arial" w:cs="Arial"/>
                <w:sz w:val="22"/>
                <w:szCs w:val="22"/>
              </w:rPr>
              <w:t xml:space="preserve">Regular supervision is </w:t>
            </w:r>
            <w:proofErr w:type="gramStart"/>
            <w:r w:rsidRPr="00346BF3">
              <w:rPr>
                <w:rFonts w:ascii="Arial" w:hAnsi="Arial" w:cs="Arial"/>
                <w:sz w:val="22"/>
                <w:szCs w:val="22"/>
              </w:rPr>
              <w:t>undertaken</w:t>
            </w:r>
            <w:proofErr w:type="gramEnd"/>
            <w:r w:rsidRPr="00346BF3">
              <w:rPr>
                <w:rFonts w:ascii="Arial" w:hAnsi="Arial" w:cs="Arial"/>
                <w:sz w:val="22"/>
                <w:szCs w:val="22"/>
              </w:rPr>
              <w:t xml:space="preserve"> and clear objectives set and monitored through the Council’s Appraisal process.</w:t>
            </w:r>
          </w:p>
        </w:tc>
      </w:tr>
      <w:tr w:rsidR="00AE0D83" w:rsidRPr="004E1602" w14:paraId="31726F80" w14:textId="77777777" w:rsidTr="00EB4EC5">
        <w:trPr>
          <w:trHeight w:val="1089"/>
        </w:trPr>
        <w:tc>
          <w:tcPr>
            <w:tcW w:w="3720" w:type="dxa"/>
            <w:shd w:val="clear" w:color="auto" w:fill="auto"/>
          </w:tcPr>
          <w:p w14:paraId="69C7F225" w14:textId="77777777" w:rsidR="00AE0D83" w:rsidRPr="00346BF3" w:rsidRDefault="00AE0D83" w:rsidP="00CB124E">
            <w:pPr>
              <w:pStyle w:val="CommentText"/>
              <w:spacing w:before="120" w:after="120"/>
              <w:rPr>
                <w:rFonts w:ascii="Arial" w:hAnsi="Arial" w:cs="Arial"/>
                <w:sz w:val="22"/>
                <w:szCs w:val="22"/>
              </w:rPr>
            </w:pPr>
            <w:r w:rsidRPr="00346BF3">
              <w:rPr>
                <w:rFonts w:ascii="Arial" w:hAnsi="Arial" w:cs="Arial"/>
                <w:sz w:val="22"/>
                <w:szCs w:val="22"/>
              </w:rPr>
              <w:lastRenderedPageBreak/>
              <w:t>Ensure the development and delivery of continuous improvements in all aspects of the service.</w:t>
            </w:r>
          </w:p>
        </w:tc>
        <w:tc>
          <w:tcPr>
            <w:tcW w:w="6360" w:type="dxa"/>
            <w:shd w:val="clear" w:color="auto" w:fill="auto"/>
          </w:tcPr>
          <w:p w14:paraId="36A176D9" w14:textId="77777777" w:rsidR="00AE0D83" w:rsidRPr="00346BF3" w:rsidRDefault="00AE0D83" w:rsidP="00093A55">
            <w:pPr>
              <w:spacing w:before="120" w:after="120"/>
              <w:rPr>
                <w:rFonts w:ascii="Arial" w:hAnsi="Arial" w:cs="Arial"/>
                <w:sz w:val="22"/>
                <w:szCs w:val="22"/>
              </w:rPr>
            </w:pPr>
            <w:r w:rsidRPr="00346BF3">
              <w:rPr>
                <w:rFonts w:ascii="Arial" w:hAnsi="Arial" w:cs="Arial"/>
                <w:sz w:val="22"/>
                <w:szCs w:val="22"/>
              </w:rPr>
              <w:t>Improvements are developed and delivered effectively.</w:t>
            </w:r>
            <w:r w:rsidR="0070055C">
              <w:rPr>
                <w:rFonts w:ascii="Arial" w:hAnsi="Arial" w:cs="Arial"/>
                <w:sz w:val="22"/>
                <w:szCs w:val="22"/>
              </w:rPr>
              <w:t xml:space="preserve"> </w:t>
            </w:r>
          </w:p>
          <w:p w14:paraId="6B59218B" w14:textId="77777777" w:rsidR="00AE0D83" w:rsidRPr="00346BF3" w:rsidRDefault="00AE0D83" w:rsidP="00186629">
            <w:pPr>
              <w:spacing w:before="120" w:after="120"/>
              <w:rPr>
                <w:rFonts w:ascii="Arial" w:hAnsi="Arial" w:cs="Arial"/>
                <w:sz w:val="22"/>
                <w:szCs w:val="22"/>
              </w:rPr>
            </w:pPr>
            <w:r w:rsidRPr="00346BF3">
              <w:rPr>
                <w:rFonts w:ascii="Arial" w:hAnsi="Arial" w:cs="Arial"/>
                <w:sz w:val="22"/>
                <w:szCs w:val="22"/>
              </w:rPr>
              <w:t>Stakeholder requirements are met.</w:t>
            </w:r>
          </w:p>
          <w:p w14:paraId="5568D2F9" w14:textId="77777777" w:rsidR="00176468" w:rsidRPr="00346BF3" w:rsidRDefault="00176468" w:rsidP="00EB4EC5">
            <w:pPr>
              <w:spacing w:before="120" w:after="120"/>
              <w:rPr>
                <w:rFonts w:ascii="Arial" w:hAnsi="Arial" w:cs="Arial"/>
                <w:sz w:val="22"/>
                <w:szCs w:val="22"/>
              </w:rPr>
            </w:pPr>
            <w:r w:rsidRPr="00346BF3">
              <w:rPr>
                <w:rFonts w:ascii="Arial" w:hAnsi="Arial" w:cs="Arial"/>
                <w:sz w:val="22"/>
                <w:szCs w:val="22"/>
              </w:rPr>
              <w:t>Address operational performance to ensure a clear focus maintained on customer service delivery and achieved high levels of performance by staff through actively fostering a positive organisational culture.</w:t>
            </w:r>
          </w:p>
        </w:tc>
      </w:tr>
      <w:tr w:rsidR="00AE0D83" w:rsidRPr="004E1602" w14:paraId="6FD0B559" w14:textId="77777777" w:rsidTr="00EB4EC5">
        <w:trPr>
          <w:trHeight w:val="1407"/>
        </w:trPr>
        <w:tc>
          <w:tcPr>
            <w:tcW w:w="3720" w:type="dxa"/>
            <w:shd w:val="clear" w:color="auto" w:fill="auto"/>
          </w:tcPr>
          <w:p w14:paraId="0E2C6190" w14:textId="77777777" w:rsidR="00AE0D83" w:rsidRPr="00346BF3" w:rsidRDefault="00AE0D83" w:rsidP="00CB124E">
            <w:pPr>
              <w:pStyle w:val="CommentText"/>
              <w:spacing w:before="120" w:after="120"/>
              <w:rPr>
                <w:rFonts w:ascii="Arial" w:hAnsi="Arial" w:cs="Arial"/>
                <w:sz w:val="22"/>
                <w:szCs w:val="22"/>
              </w:rPr>
            </w:pPr>
            <w:r w:rsidRPr="00346BF3">
              <w:rPr>
                <w:rFonts w:ascii="Arial" w:hAnsi="Arial" w:cs="Arial"/>
                <w:sz w:val="22"/>
                <w:szCs w:val="22"/>
              </w:rPr>
              <w:t>Identify, secure, deploy and manage the resources necessary for the professional service are</w:t>
            </w:r>
            <w:r w:rsidR="000447B0" w:rsidRPr="00346BF3">
              <w:rPr>
                <w:rFonts w:ascii="Arial" w:hAnsi="Arial" w:cs="Arial"/>
                <w:sz w:val="22"/>
                <w:szCs w:val="22"/>
              </w:rPr>
              <w:t>a to meet/exceed its objectives</w:t>
            </w:r>
            <w:r w:rsidR="00535903" w:rsidRPr="00346BF3">
              <w:rPr>
                <w:rFonts w:ascii="Arial" w:hAnsi="Arial" w:cs="Arial"/>
                <w:sz w:val="22"/>
                <w:szCs w:val="22"/>
              </w:rPr>
              <w:t>.</w:t>
            </w:r>
          </w:p>
        </w:tc>
        <w:tc>
          <w:tcPr>
            <w:tcW w:w="6360" w:type="dxa"/>
            <w:shd w:val="clear" w:color="auto" w:fill="auto"/>
          </w:tcPr>
          <w:p w14:paraId="57A77F8B" w14:textId="77777777" w:rsidR="00AE0D83" w:rsidRPr="00346BF3" w:rsidRDefault="00AE0D83" w:rsidP="00093A55">
            <w:pPr>
              <w:spacing w:before="120" w:after="120"/>
              <w:rPr>
                <w:rFonts w:ascii="Arial" w:hAnsi="Arial" w:cs="Arial"/>
                <w:sz w:val="22"/>
                <w:szCs w:val="22"/>
              </w:rPr>
            </w:pPr>
            <w:r w:rsidRPr="00346BF3">
              <w:rPr>
                <w:rFonts w:ascii="Arial" w:hAnsi="Arial" w:cs="Arial"/>
                <w:sz w:val="22"/>
                <w:szCs w:val="22"/>
              </w:rPr>
              <w:t xml:space="preserve">Resources </w:t>
            </w:r>
            <w:proofErr w:type="gramStart"/>
            <w:r w:rsidRPr="00346BF3">
              <w:rPr>
                <w:rFonts w:ascii="Arial" w:hAnsi="Arial" w:cs="Arial"/>
                <w:sz w:val="22"/>
                <w:szCs w:val="22"/>
              </w:rPr>
              <w:t>including,</w:t>
            </w:r>
            <w:proofErr w:type="gramEnd"/>
            <w:r w:rsidRPr="00346BF3">
              <w:rPr>
                <w:rFonts w:ascii="Arial" w:hAnsi="Arial" w:cs="Arial"/>
                <w:sz w:val="22"/>
                <w:szCs w:val="22"/>
              </w:rPr>
              <w:t xml:space="preserve"> equipment, people, and systems are uti</w:t>
            </w:r>
            <w:r w:rsidR="000447B0" w:rsidRPr="00346BF3">
              <w:rPr>
                <w:rFonts w:ascii="Arial" w:hAnsi="Arial" w:cs="Arial"/>
                <w:sz w:val="22"/>
                <w:szCs w:val="22"/>
              </w:rPr>
              <w:t>lised optimally and efficiently</w:t>
            </w:r>
            <w:r w:rsidR="00535903" w:rsidRPr="00346BF3">
              <w:rPr>
                <w:rFonts w:ascii="Arial" w:hAnsi="Arial" w:cs="Arial"/>
                <w:sz w:val="22"/>
                <w:szCs w:val="22"/>
              </w:rPr>
              <w:t>.</w:t>
            </w:r>
          </w:p>
          <w:p w14:paraId="4FD4D41B" w14:textId="77777777" w:rsidR="00AE0D83" w:rsidRPr="00346BF3" w:rsidRDefault="00AE0D83" w:rsidP="00186629">
            <w:pPr>
              <w:spacing w:before="120" w:after="120"/>
              <w:rPr>
                <w:rFonts w:ascii="Arial" w:hAnsi="Arial" w:cs="Arial"/>
                <w:sz w:val="22"/>
                <w:szCs w:val="22"/>
              </w:rPr>
            </w:pPr>
            <w:r w:rsidRPr="00346BF3">
              <w:rPr>
                <w:rFonts w:ascii="Arial" w:hAnsi="Arial" w:cs="Arial"/>
                <w:sz w:val="22"/>
                <w:szCs w:val="22"/>
              </w:rPr>
              <w:t xml:space="preserve">Budgets are planned, </w:t>
            </w:r>
            <w:proofErr w:type="gramStart"/>
            <w:r w:rsidRPr="00346BF3">
              <w:rPr>
                <w:rFonts w:ascii="Arial" w:hAnsi="Arial" w:cs="Arial"/>
                <w:sz w:val="22"/>
                <w:szCs w:val="22"/>
              </w:rPr>
              <w:t>developed</w:t>
            </w:r>
            <w:proofErr w:type="gramEnd"/>
            <w:r w:rsidRPr="00346BF3">
              <w:rPr>
                <w:rFonts w:ascii="Arial" w:hAnsi="Arial" w:cs="Arial"/>
                <w:sz w:val="22"/>
                <w:szCs w:val="22"/>
              </w:rPr>
              <w:t xml:space="preserve"> and delivere</w:t>
            </w:r>
            <w:r w:rsidR="000447B0" w:rsidRPr="00346BF3">
              <w:rPr>
                <w:rFonts w:ascii="Arial" w:hAnsi="Arial" w:cs="Arial"/>
                <w:sz w:val="22"/>
                <w:szCs w:val="22"/>
              </w:rPr>
              <w:t>d. Value for money is maximised</w:t>
            </w:r>
            <w:r w:rsidR="00535903" w:rsidRPr="00346BF3">
              <w:rPr>
                <w:rFonts w:ascii="Arial" w:hAnsi="Arial" w:cs="Arial"/>
                <w:sz w:val="22"/>
                <w:szCs w:val="22"/>
              </w:rPr>
              <w:t>.</w:t>
            </w:r>
          </w:p>
          <w:p w14:paraId="32D9FD21" w14:textId="77777777" w:rsidR="00AE0D83" w:rsidRPr="00346BF3" w:rsidRDefault="00AE0D83" w:rsidP="00EB4EC5">
            <w:pPr>
              <w:spacing w:before="120" w:after="120"/>
              <w:rPr>
                <w:rFonts w:ascii="Arial" w:hAnsi="Arial" w:cs="Arial"/>
                <w:sz w:val="22"/>
                <w:szCs w:val="22"/>
              </w:rPr>
            </w:pPr>
            <w:r w:rsidRPr="00346BF3">
              <w:rPr>
                <w:rFonts w:ascii="Arial" w:hAnsi="Arial" w:cs="Arial"/>
                <w:sz w:val="22"/>
                <w:szCs w:val="22"/>
              </w:rPr>
              <w:t>Financial expenditure and financial integrity are controlled to assure regulatory and Council policy compliance</w:t>
            </w:r>
            <w:r w:rsidR="00535903" w:rsidRPr="00346BF3">
              <w:rPr>
                <w:rFonts w:ascii="Arial" w:hAnsi="Arial" w:cs="Arial"/>
                <w:sz w:val="22"/>
                <w:szCs w:val="22"/>
              </w:rPr>
              <w:t>.</w:t>
            </w:r>
          </w:p>
        </w:tc>
      </w:tr>
      <w:tr w:rsidR="00AE0D83" w:rsidRPr="004E1602" w14:paraId="63A5893F" w14:textId="77777777" w:rsidTr="00EB4EC5">
        <w:trPr>
          <w:trHeight w:val="1272"/>
        </w:trPr>
        <w:tc>
          <w:tcPr>
            <w:tcW w:w="3720" w:type="dxa"/>
            <w:shd w:val="clear" w:color="auto" w:fill="auto"/>
          </w:tcPr>
          <w:p w14:paraId="34CA19C8" w14:textId="77777777" w:rsidR="00AE0D83" w:rsidRPr="00346BF3" w:rsidRDefault="00AE0D83" w:rsidP="00CB124E">
            <w:pPr>
              <w:spacing w:before="120" w:after="120"/>
              <w:rPr>
                <w:rFonts w:ascii="Arial" w:hAnsi="Arial" w:cs="Arial"/>
                <w:sz w:val="22"/>
                <w:szCs w:val="22"/>
              </w:rPr>
            </w:pPr>
            <w:r w:rsidRPr="00346BF3">
              <w:rPr>
                <w:rFonts w:ascii="Arial" w:hAnsi="Arial" w:cs="Arial"/>
                <w:sz w:val="22"/>
                <w:szCs w:val="22"/>
              </w:rPr>
              <w:t xml:space="preserve">Prepare and present a full range of reports (both standard and non-standard) </w:t>
            </w:r>
            <w:r w:rsidR="000447B0" w:rsidRPr="00346BF3">
              <w:rPr>
                <w:rFonts w:ascii="Arial" w:hAnsi="Arial" w:cs="Arial"/>
                <w:sz w:val="22"/>
                <w:szCs w:val="22"/>
              </w:rPr>
              <w:t>covering area of responsibility</w:t>
            </w:r>
            <w:r w:rsidR="00535903" w:rsidRPr="00346BF3">
              <w:rPr>
                <w:rFonts w:ascii="Arial" w:hAnsi="Arial" w:cs="Arial"/>
                <w:sz w:val="22"/>
                <w:szCs w:val="22"/>
              </w:rPr>
              <w:t>.</w:t>
            </w:r>
          </w:p>
        </w:tc>
        <w:tc>
          <w:tcPr>
            <w:tcW w:w="6360" w:type="dxa"/>
            <w:shd w:val="clear" w:color="auto" w:fill="auto"/>
          </w:tcPr>
          <w:p w14:paraId="484BF0A3" w14:textId="77777777" w:rsidR="00AE0D83" w:rsidRPr="00346BF3" w:rsidRDefault="00AE0D83" w:rsidP="00093A55">
            <w:pPr>
              <w:spacing w:before="120" w:after="120"/>
              <w:rPr>
                <w:rFonts w:ascii="Arial" w:hAnsi="Arial" w:cs="Arial"/>
                <w:sz w:val="22"/>
                <w:szCs w:val="22"/>
              </w:rPr>
            </w:pPr>
            <w:r w:rsidRPr="00346BF3">
              <w:rPr>
                <w:rFonts w:ascii="Arial" w:hAnsi="Arial" w:cs="Arial"/>
                <w:sz w:val="22"/>
                <w:szCs w:val="22"/>
              </w:rPr>
              <w:t>Reports are prepared, distributed / presented to the appropriate committee</w:t>
            </w:r>
            <w:r w:rsidR="00454D27">
              <w:rPr>
                <w:rFonts w:ascii="Arial" w:hAnsi="Arial" w:cs="Arial"/>
                <w:sz w:val="22"/>
                <w:szCs w:val="22"/>
              </w:rPr>
              <w:t>,</w:t>
            </w:r>
            <w:r w:rsidRPr="00346BF3">
              <w:rPr>
                <w:rFonts w:ascii="Arial" w:hAnsi="Arial" w:cs="Arial"/>
                <w:sz w:val="22"/>
                <w:szCs w:val="22"/>
              </w:rPr>
              <w:t xml:space="preserve"> to the required sta</w:t>
            </w:r>
            <w:r w:rsidR="000447B0" w:rsidRPr="00346BF3">
              <w:rPr>
                <w:rFonts w:ascii="Arial" w:hAnsi="Arial" w:cs="Arial"/>
                <w:sz w:val="22"/>
                <w:szCs w:val="22"/>
              </w:rPr>
              <w:t>ndards and timescales</w:t>
            </w:r>
            <w:r w:rsidR="00535903" w:rsidRPr="00346BF3">
              <w:rPr>
                <w:rFonts w:ascii="Arial" w:hAnsi="Arial" w:cs="Arial"/>
                <w:sz w:val="22"/>
                <w:szCs w:val="22"/>
              </w:rPr>
              <w:t>.</w:t>
            </w:r>
          </w:p>
          <w:p w14:paraId="245B7508" w14:textId="77777777" w:rsidR="00AE0D83" w:rsidRPr="00346BF3" w:rsidRDefault="00AE0D83" w:rsidP="00186629">
            <w:pPr>
              <w:spacing w:before="120" w:after="120"/>
              <w:rPr>
                <w:rFonts w:ascii="Arial" w:hAnsi="Arial" w:cs="Arial"/>
                <w:sz w:val="22"/>
                <w:szCs w:val="22"/>
              </w:rPr>
            </w:pPr>
            <w:r w:rsidRPr="00346BF3">
              <w:rPr>
                <w:rFonts w:ascii="Arial" w:hAnsi="Arial" w:cs="Arial"/>
                <w:sz w:val="22"/>
                <w:szCs w:val="22"/>
              </w:rPr>
              <w:t>Evidence</w:t>
            </w:r>
            <w:r w:rsidR="000447B0" w:rsidRPr="00346BF3">
              <w:rPr>
                <w:rFonts w:ascii="Arial" w:hAnsi="Arial" w:cs="Arial"/>
                <w:sz w:val="22"/>
                <w:szCs w:val="22"/>
              </w:rPr>
              <w:t xml:space="preserve"> based recommendations are made</w:t>
            </w:r>
            <w:r w:rsidR="00535903" w:rsidRPr="00346BF3">
              <w:rPr>
                <w:rFonts w:ascii="Arial" w:hAnsi="Arial" w:cs="Arial"/>
                <w:sz w:val="22"/>
                <w:szCs w:val="22"/>
              </w:rPr>
              <w:t>.</w:t>
            </w:r>
          </w:p>
        </w:tc>
      </w:tr>
      <w:tr w:rsidR="00AE0D83" w:rsidRPr="004E1602" w14:paraId="1092C472" w14:textId="77777777" w:rsidTr="00EB4EC5">
        <w:trPr>
          <w:trHeight w:val="1272"/>
        </w:trPr>
        <w:tc>
          <w:tcPr>
            <w:tcW w:w="3720" w:type="dxa"/>
            <w:shd w:val="clear" w:color="auto" w:fill="auto"/>
          </w:tcPr>
          <w:p w14:paraId="608F31D1" w14:textId="77777777" w:rsidR="00AE0D83" w:rsidRPr="00346BF3" w:rsidRDefault="00AE0D83" w:rsidP="00CB124E">
            <w:pPr>
              <w:pStyle w:val="CommentText"/>
              <w:spacing w:before="120" w:after="120"/>
              <w:rPr>
                <w:rFonts w:ascii="Arial" w:hAnsi="Arial" w:cs="Arial"/>
                <w:sz w:val="22"/>
                <w:szCs w:val="22"/>
              </w:rPr>
            </w:pPr>
            <w:r w:rsidRPr="00346BF3">
              <w:rPr>
                <w:rFonts w:ascii="Arial" w:hAnsi="Arial" w:cs="Arial"/>
                <w:sz w:val="22"/>
                <w:szCs w:val="22"/>
              </w:rPr>
              <w:t>Ensure the successful implementation of health and safety legi</w:t>
            </w:r>
            <w:r w:rsidR="000447B0" w:rsidRPr="00346BF3">
              <w:rPr>
                <w:rFonts w:ascii="Arial" w:hAnsi="Arial" w:cs="Arial"/>
                <w:sz w:val="22"/>
                <w:szCs w:val="22"/>
              </w:rPr>
              <w:t xml:space="preserve">slation, </w:t>
            </w:r>
            <w:proofErr w:type="gramStart"/>
            <w:r w:rsidR="000447B0" w:rsidRPr="00346BF3">
              <w:rPr>
                <w:rFonts w:ascii="Arial" w:hAnsi="Arial" w:cs="Arial"/>
                <w:sz w:val="22"/>
                <w:szCs w:val="22"/>
              </w:rPr>
              <w:t>policies</w:t>
            </w:r>
            <w:proofErr w:type="gramEnd"/>
            <w:r w:rsidR="000447B0" w:rsidRPr="00346BF3">
              <w:rPr>
                <w:rFonts w:ascii="Arial" w:hAnsi="Arial" w:cs="Arial"/>
                <w:sz w:val="22"/>
                <w:szCs w:val="22"/>
              </w:rPr>
              <w:t xml:space="preserve"> and practices</w:t>
            </w:r>
            <w:r w:rsidR="00535903" w:rsidRPr="00346BF3">
              <w:rPr>
                <w:rFonts w:ascii="Arial" w:hAnsi="Arial" w:cs="Arial"/>
                <w:sz w:val="22"/>
                <w:szCs w:val="22"/>
              </w:rPr>
              <w:t>.</w:t>
            </w:r>
          </w:p>
        </w:tc>
        <w:tc>
          <w:tcPr>
            <w:tcW w:w="6360" w:type="dxa"/>
            <w:shd w:val="clear" w:color="auto" w:fill="auto"/>
          </w:tcPr>
          <w:p w14:paraId="70770965" w14:textId="77777777" w:rsidR="00AE0D83" w:rsidRPr="00346BF3" w:rsidRDefault="00AE0D83" w:rsidP="00093A55">
            <w:pPr>
              <w:spacing w:before="120" w:after="120"/>
              <w:rPr>
                <w:rFonts w:ascii="Arial" w:hAnsi="Arial" w:cs="Arial"/>
                <w:sz w:val="22"/>
                <w:szCs w:val="22"/>
              </w:rPr>
            </w:pPr>
            <w:r w:rsidRPr="00346BF3">
              <w:rPr>
                <w:rFonts w:ascii="Arial" w:hAnsi="Arial" w:cs="Arial"/>
                <w:sz w:val="22"/>
                <w:szCs w:val="22"/>
              </w:rPr>
              <w:t xml:space="preserve">Risks to staff and </w:t>
            </w:r>
            <w:r w:rsidR="000447B0" w:rsidRPr="00346BF3">
              <w:rPr>
                <w:rFonts w:ascii="Arial" w:hAnsi="Arial" w:cs="Arial"/>
                <w:sz w:val="22"/>
                <w:szCs w:val="22"/>
              </w:rPr>
              <w:t>others are assessed and managed</w:t>
            </w:r>
            <w:r w:rsidR="00535903" w:rsidRPr="00346BF3">
              <w:rPr>
                <w:rFonts w:ascii="Arial" w:hAnsi="Arial" w:cs="Arial"/>
                <w:sz w:val="22"/>
                <w:szCs w:val="22"/>
              </w:rPr>
              <w:t>.</w:t>
            </w:r>
          </w:p>
          <w:p w14:paraId="21B06C2B" w14:textId="77777777" w:rsidR="00AE0D83" w:rsidRPr="00346BF3" w:rsidRDefault="00AE0D83" w:rsidP="00186629">
            <w:pPr>
              <w:spacing w:before="120" w:after="120"/>
              <w:rPr>
                <w:rFonts w:ascii="Arial" w:hAnsi="Arial" w:cs="Arial"/>
                <w:sz w:val="22"/>
                <w:szCs w:val="22"/>
              </w:rPr>
            </w:pPr>
            <w:r w:rsidRPr="00346BF3">
              <w:rPr>
                <w:rFonts w:ascii="Arial" w:hAnsi="Arial" w:cs="Arial"/>
                <w:sz w:val="22"/>
                <w:szCs w:val="22"/>
              </w:rPr>
              <w:t>Suitable health and safety instruction and</w:t>
            </w:r>
            <w:r w:rsidR="000447B0" w:rsidRPr="00346BF3">
              <w:rPr>
                <w:rFonts w:ascii="Arial" w:hAnsi="Arial" w:cs="Arial"/>
                <w:sz w:val="22"/>
                <w:szCs w:val="22"/>
              </w:rPr>
              <w:t xml:space="preserve"> training are provided</w:t>
            </w:r>
            <w:r w:rsidR="00535903" w:rsidRPr="00346BF3">
              <w:rPr>
                <w:rFonts w:ascii="Arial" w:hAnsi="Arial" w:cs="Arial"/>
                <w:sz w:val="22"/>
                <w:szCs w:val="22"/>
              </w:rPr>
              <w:t>.</w:t>
            </w:r>
          </w:p>
          <w:p w14:paraId="0832667F" w14:textId="77777777" w:rsidR="00AE0D83" w:rsidRPr="00346BF3" w:rsidRDefault="00AE0D83" w:rsidP="00EB4EC5">
            <w:pPr>
              <w:spacing w:before="120" w:after="120"/>
              <w:rPr>
                <w:rFonts w:ascii="Arial" w:hAnsi="Arial" w:cs="Arial"/>
                <w:sz w:val="22"/>
                <w:szCs w:val="22"/>
              </w:rPr>
            </w:pPr>
            <w:r w:rsidRPr="00346BF3">
              <w:rPr>
                <w:rFonts w:ascii="Arial" w:hAnsi="Arial" w:cs="Arial"/>
                <w:sz w:val="22"/>
                <w:szCs w:val="22"/>
              </w:rPr>
              <w:t>Ther</w:t>
            </w:r>
            <w:r w:rsidR="000447B0" w:rsidRPr="00346BF3">
              <w:rPr>
                <w:rFonts w:ascii="Arial" w:hAnsi="Arial" w:cs="Arial"/>
                <w:sz w:val="22"/>
                <w:szCs w:val="22"/>
              </w:rPr>
              <w:t>e is a safe working environment</w:t>
            </w:r>
            <w:r w:rsidR="00535903" w:rsidRPr="00346BF3">
              <w:rPr>
                <w:rFonts w:ascii="Arial" w:hAnsi="Arial" w:cs="Arial"/>
                <w:sz w:val="22"/>
                <w:szCs w:val="22"/>
              </w:rPr>
              <w:t>.</w:t>
            </w:r>
          </w:p>
        </w:tc>
      </w:tr>
      <w:tr w:rsidR="00AE0D83" w:rsidRPr="004E1602" w14:paraId="7B6335AC" w14:textId="77777777" w:rsidTr="00EB4E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257"/>
        </w:trPr>
        <w:tc>
          <w:tcPr>
            <w:tcW w:w="3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98706A1" w14:textId="77777777" w:rsidR="00AE0D83" w:rsidRPr="00346BF3" w:rsidRDefault="00AE0D83" w:rsidP="00CB124E">
            <w:pPr>
              <w:spacing w:before="120" w:after="120"/>
              <w:rPr>
                <w:rFonts w:ascii="Arial" w:eastAsia="Calibri" w:hAnsi="Arial" w:cs="Arial"/>
                <w:sz w:val="22"/>
                <w:szCs w:val="22"/>
                <w:lang w:eastAsia="en-US"/>
              </w:rPr>
            </w:pPr>
            <w:r w:rsidRPr="00346BF3">
              <w:rPr>
                <w:rFonts w:ascii="Arial" w:hAnsi="Arial" w:cs="Arial"/>
                <w:sz w:val="22"/>
                <w:szCs w:val="22"/>
              </w:rPr>
              <w:t>Act in accordance with all policies and procedures which apply to the job and understand the reasons for this</w:t>
            </w:r>
            <w:r w:rsidR="00535903" w:rsidRPr="00346BF3">
              <w:rPr>
                <w:rFonts w:ascii="Arial" w:hAnsi="Arial" w:cs="Arial"/>
                <w:sz w:val="22"/>
                <w:szCs w:val="22"/>
              </w:rPr>
              <w:t>.</w:t>
            </w:r>
          </w:p>
        </w:tc>
        <w:tc>
          <w:tcPr>
            <w:tcW w:w="63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1637AF" w14:textId="77777777" w:rsidR="00AE0D83" w:rsidRPr="00346BF3" w:rsidRDefault="00AE0D83" w:rsidP="00093A55">
            <w:pPr>
              <w:spacing w:before="120" w:after="120"/>
              <w:rPr>
                <w:rFonts w:ascii="Arial" w:eastAsia="Calibri" w:hAnsi="Arial" w:cs="Arial"/>
                <w:sz w:val="22"/>
                <w:szCs w:val="22"/>
                <w:lang w:eastAsia="en-US"/>
              </w:rPr>
            </w:pPr>
            <w:r w:rsidRPr="00346BF3">
              <w:rPr>
                <w:rFonts w:ascii="Arial" w:hAnsi="Arial" w:cs="Arial"/>
                <w:sz w:val="22"/>
                <w:szCs w:val="22"/>
              </w:rPr>
              <w:t>All policies and procedures are complied with</w:t>
            </w:r>
            <w:r w:rsidR="00535903" w:rsidRPr="00346BF3">
              <w:rPr>
                <w:rFonts w:ascii="Arial" w:hAnsi="Arial" w:cs="Arial"/>
                <w:sz w:val="22"/>
                <w:szCs w:val="22"/>
              </w:rPr>
              <w:t>.</w:t>
            </w:r>
          </w:p>
        </w:tc>
      </w:tr>
      <w:tr w:rsidR="00017F0B" w:rsidRPr="004E1602" w14:paraId="2A3AC7AF" w14:textId="77777777" w:rsidTr="00EB4EC5">
        <w:trPr>
          <w:trHeight w:hRule="exact" w:val="369"/>
        </w:trPr>
        <w:tc>
          <w:tcPr>
            <w:tcW w:w="3720" w:type="dxa"/>
            <w:shd w:val="clear" w:color="auto" w:fill="EEECE1"/>
          </w:tcPr>
          <w:p w14:paraId="280F067D" w14:textId="77777777" w:rsidR="00017F0B" w:rsidRPr="00346BF3" w:rsidRDefault="004E1602" w:rsidP="00CB124E">
            <w:pPr>
              <w:spacing w:before="40" w:after="40"/>
              <w:rPr>
                <w:rFonts w:ascii="Arial" w:hAnsi="Arial" w:cs="Arial"/>
                <w:b/>
                <w:iCs/>
                <w:sz w:val="22"/>
                <w:szCs w:val="22"/>
              </w:rPr>
            </w:pPr>
            <w:r w:rsidRPr="00346BF3">
              <w:rPr>
                <w:rFonts w:ascii="Arial" w:hAnsi="Arial" w:cs="Arial"/>
                <w:b/>
                <w:iCs/>
                <w:sz w:val="22"/>
                <w:szCs w:val="22"/>
              </w:rPr>
              <w:t>Job</w:t>
            </w:r>
            <w:r w:rsidR="00017F0B" w:rsidRPr="00346BF3">
              <w:rPr>
                <w:rFonts w:ascii="Arial" w:hAnsi="Arial" w:cs="Arial"/>
                <w:b/>
                <w:iCs/>
                <w:sz w:val="22"/>
                <w:szCs w:val="22"/>
              </w:rPr>
              <w:t>-specific Accountabilities</w:t>
            </w:r>
          </w:p>
        </w:tc>
        <w:tc>
          <w:tcPr>
            <w:tcW w:w="6360" w:type="dxa"/>
            <w:shd w:val="clear" w:color="auto" w:fill="EEECE1"/>
          </w:tcPr>
          <w:p w14:paraId="6378BEC0" w14:textId="77777777" w:rsidR="00017F0B" w:rsidRPr="00346BF3" w:rsidRDefault="00017F0B" w:rsidP="00093A55">
            <w:pPr>
              <w:spacing w:before="40" w:after="40"/>
              <w:rPr>
                <w:rFonts w:ascii="Arial" w:hAnsi="Arial" w:cs="Arial"/>
                <w:b/>
                <w:iCs/>
                <w:sz w:val="22"/>
                <w:szCs w:val="22"/>
              </w:rPr>
            </w:pPr>
            <w:r w:rsidRPr="00346BF3">
              <w:rPr>
                <w:rFonts w:ascii="Arial" w:hAnsi="Arial" w:cs="Arial"/>
                <w:b/>
                <w:iCs/>
                <w:sz w:val="22"/>
                <w:szCs w:val="22"/>
              </w:rPr>
              <w:t>End Results/Outcomes</w:t>
            </w:r>
          </w:p>
        </w:tc>
      </w:tr>
      <w:tr w:rsidR="00E107A2" w:rsidRPr="004E1602" w14:paraId="0F6C6A46" w14:textId="77777777" w:rsidTr="00E107A2">
        <w:trPr>
          <w:trHeight w:val="398"/>
        </w:trPr>
        <w:tc>
          <w:tcPr>
            <w:tcW w:w="3720" w:type="dxa"/>
            <w:shd w:val="clear" w:color="auto" w:fill="auto"/>
          </w:tcPr>
          <w:p w14:paraId="2C0B48B0" w14:textId="52CB180A" w:rsidR="00E107A2" w:rsidRPr="00AE0D83" w:rsidRDefault="00E107A2" w:rsidP="00E107A2">
            <w:pPr>
              <w:spacing w:before="120" w:after="120"/>
              <w:rPr>
                <w:rFonts w:ascii="Arial" w:hAnsi="Arial" w:cs="Arial"/>
                <w:sz w:val="22"/>
                <w:szCs w:val="22"/>
              </w:rPr>
            </w:pPr>
            <w:r w:rsidRPr="00AE0D83">
              <w:rPr>
                <w:rFonts w:ascii="Arial" w:hAnsi="Arial" w:cs="Arial"/>
                <w:sz w:val="22"/>
                <w:szCs w:val="22"/>
              </w:rPr>
              <w:t>Manage programmes and projects within the</w:t>
            </w:r>
            <w:r>
              <w:rPr>
                <w:rFonts w:ascii="Arial" w:hAnsi="Arial" w:cs="Arial"/>
                <w:sz w:val="22"/>
                <w:szCs w:val="22"/>
              </w:rPr>
              <w:t xml:space="preserve"> Change </w:t>
            </w:r>
            <w:r w:rsidR="005546B4">
              <w:rPr>
                <w:rFonts w:ascii="Arial" w:hAnsi="Arial" w:cs="Arial"/>
                <w:sz w:val="22"/>
                <w:szCs w:val="22"/>
              </w:rPr>
              <w:t>Team</w:t>
            </w:r>
            <w:r>
              <w:rPr>
                <w:rFonts w:ascii="Arial" w:hAnsi="Arial" w:cs="Arial"/>
                <w:sz w:val="22"/>
                <w:szCs w:val="22"/>
              </w:rPr>
              <w:t xml:space="preserve"> </w:t>
            </w:r>
            <w:r w:rsidRPr="00AE0D83">
              <w:rPr>
                <w:rFonts w:ascii="Arial" w:hAnsi="Arial" w:cs="Arial"/>
                <w:sz w:val="22"/>
                <w:szCs w:val="22"/>
              </w:rPr>
              <w:t>portfolio to ensure they deliver the required outcomes and benefits</w:t>
            </w:r>
            <w:r>
              <w:rPr>
                <w:rFonts w:ascii="Arial" w:hAnsi="Arial" w:cs="Arial"/>
                <w:sz w:val="22"/>
                <w:szCs w:val="22"/>
              </w:rPr>
              <w:t>.</w:t>
            </w:r>
          </w:p>
        </w:tc>
        <w:tc>
          <w:tcPr>
            <w:tcW w:w="6360" w:type="dxa"/>
            <w:shd w:val="clear" w:color="auto" w:fill="auto"/>
            <w:vAlign w:val="center"/>
          </w:tcPr>
          <w:p w14:paraId="47F03FAF" w14:textId="77777777" w:rsidR="00E107A2" w:rsidRPr="00AE0D83" w:rsidRDefault="00E107A2" w:rsidP="00E107A2">
            <w:pPr>
              <w:spacing w:before="120" w:after="120"/>
              <w:rPr>
                <w:rFonts w:ascii="Arial" w:hAnsi="Arial" w:cs="Arial"/>
                <w:sz w:val="22"/>
                <w:szCs w:val="22"/>
              </w:rPr>
            </w:pPr>
            <w:r w:rsidRPr="00AE0D83">
              <w:rPr>
                <w:rFonts w:ascii="Arial" w:hAnsi="Arial" w:cs="Arial"/>
                <w:sz w:val="22"/>
                <w:szCs w:val="22"/>
              </w:rPr>
              <w:t xml:space="preserve">Programmes and projects are established and delivered using the Waltham Forest </w:t>
            </w:r>
            <w:r>
              <w:rPr>
                <w:rFonts w:ascii="Arial" w:hAnsi="Arial" w:cs="Arial"/>
                <w:sz w:val="22"/>
                <w:szCs w:val="22"/>
              </w:rPr>
              <w:t>Good Change Guide Framework.</w:t>
            </w:r>
          </w:p>
          <w:p w14:paraId="66C7FBCE" w14:textId="77777777" w:rsidR="00E107A2" w:rsidRPr="00AE0D83" w:rsidRDefault="00E107A2" w:rsidP="00E107A2">
            <w:pPr>
              <w:spacing w:before="120" w:after="120"/>
              <w:rPr>
                <w:rFonts w:ascii="Arial" w:hAnsi="Arial" w:cs="Arial"/>
                <w:sz w:val="22"/>
                <w:szCs w:val="22"/>
              </w:rPr>
            </w:pPr>
            <w:r w:rsidRPr="00AE0D83">
              <w:rPr>
                <w:rFonts w:ascii="Arial" w:hAnsi="Arial" w:cs="Arial"/>
                <w:sz w:val="22"/>
                <w:szCs w:val="22"/>
              </w:rPr>
              <w:t>Programmes and projects deliver the benefits required within agreed timescales and budgets</w:t>
            </w:r>
            <w:r>
              <w:rPr>
                <w:rFonts w:ascii="Arial" w:hAnsi="Arial" w:cs="Arial"/>
                <w:sz w:val="22"/>
                <w:szCs w:val="22"/>
              </w:rPr>
              <w:t>.</w:t>
            </w:r>
          </w:p>
          <w:p w14:paraId="18A5103B" w14:textId="77C01FB1" w:rsidR="00E107A2" w:rsidRPr="00AE0D83" w:rsidRDefault="00E107A2" w:rsidP="00E107A2">
            <w:pPr>
              <w:spacing w:before="120" w:after="120"/>
              <w:rPr>
                <w:rFonts w:ascii="Arial" w:hAnsi="Arial" w:cs="Arial"/>
                <w:sz w:val="22"/>
                <w:szCs w:val="22"/>
              </w:rPr>
            </w:pPr>
            <w:r w:rsidRPr="00AE0D83">
              <w:rPr>
                <w:rFonts w:ascii="Arial" w:hAnsi="Arial" w:cs="Arial"/>
                <w:sz w:val="22"/>
                <w:szCs w:val="22"/>
              </w:rPr>
              <w:t>Progress is highly visible to members, Managemen</w:t>
            </w:r>
            <w:r>
              <w:rPr>
                <w:rFonts w:ascii="Arial" w:hAnsi="Arial" w:cs="Arial"/>
                <w:sz w:val="22"/>
                <w:szCs w:val="22"/>
              </w:rPr>
              <w:t xml:space="preserve">t Board, </w:t>
            </w:r>
            <w:proofErr w:type="gramStart"/>
            <w:r>
              <w:rPr>
                <w:rFonts w:ascii="Arial" w:hAnsi="Arial" w:cs="Arial"/>
                <w:sz w:val="22"/>
                <w:szCs w:val="22"/>
              </w:rPr>
              <w:t>staff</w:t>
            </w:r>
            <w:proofErr w:type="gramEnd"/>
            <w:r>
              <w:rPr>
                <w:rFonts w:ascii="Arial" w:hAnsi="Arial" w:cs="Arial"/>
                <w:sz w:val="22"/>
                <w:szCs w:val="22"/>
              </w:rPr>
              <w:t xml:space="preserve"> and stakeholders.</w:t>
            </w:r>
          </w:p>
        </w:tc>
      </w:tr>
      <w:tr w:rsidR="00E107A2" w:rsidRPr="004E1602" w14:paraId="487843B8" w14:textId="77777777" w:rsidTr="00F93291">
        <w:trPr>
          <w:trHeight w:val="398"/>
        </w:trPr>
        <w:tc>
          <w:tcPr>
            <w:tcW w:w="3720" w:type="dxa"/>
            <w:shd w:val="clear" w:color="auto" w:fill="auto"/>
            <w:vAlign w:val="center"/>
          </w:tcPr>
          <w:p w14:paraId="4D35B3CE" w14:textId="77777777" w:rsidR="00E107A2" w:rsidRPr="00AE0D83" w:rsidRDefault="00E107A2" w:rsidP="00E107A2">
            <w:pPr>
              <w:pStyle w:val="CommentText"/>
              <w:spacing w:before="40" w:after="40"/>
              <w:rPr>
                <w:rFonts w:ascii="Arial" w:hAnsi="Arial" w:cs="Arial"/>
                <w:sz w:val="22"/>
                <w:szCs w:val="22"/>
              </w:rPr>
            </w:pPr>
            <w:r w:rsidRPr="00AE0D83">
              <w:rPr>
                <w:rFonts w:ascii="Arial" w:hAnsi="Arial" w:cs="Arial"/>
                <w:sz w:val="22"/>
                <w:szCs w:val="22"/>
              </w:rPr>
              <w:t>To plan, direct, and coordinate activities to manage and implement interrelated projects from proposal or initiation to final operational stage</w:t>
            </w:r>
            <w:r>
              <w:rPr>
                <w:rFonts w:ascii="Arial" w:hAnsi="Arial" w:cs="Arial"/>
                <w:sz w:val="22"/>
                <w:szCs w:val="22"/>
              </w:rPr>
              <w:t>.</w:t>
            </w:r>
          </w:p>
        </w:tc>
        <w:tc>
          <w:tcPr>
            <w:tcW w:w="6360" w:type="dxa"/>
            <w:shd w:val="clear" w:color="auto" w:fill="auto"/>
            <w:vAlign w:val="center"/>
          </w:tcPr>
          <w:p w14:paraId="203FBE67" w14:textId="77777777" w:rsidR="00E107A2" w:rsidRPr="00AE0D83" w:rsidRDefault="00E107A2" w:rsidP="00E107A2">
            <w:pPr>
              <w:spacing w:before="40" w:after="40"/>
              <w:rPr>
                <w:rFonts w:ascii="Arial" w:hAnsi="Arial" w:cs="Arial"/>
                <w:sz w:val="22"/>
                <w:szCs w:val="22"/>
              </w:rPr>
            </w:pPr>
            <w:r>
              <w:rPr>
                <w:rFonts w:ascii="Arial" w:hAnsi="Arial" w:cs="Arial"/>
                <w:sz w:val="22"/>
                <w:szCs w:val="22"/>
              </w:rPr>
              <w:t>Projects and p</w:t>
            </w:r>
            <w:r w:rsidRPr="00AE0D83">
              <w:rPr>
                <w:rFonts w:ascii="Arial" w:hAnsi="Arial" w:cs="Arial"/>
                <w:sz w:val="22"/>
                <w:szCs w:val="22"/>
              </w:rPr>
              <w:t xml:space="preserve">rogrammes deliver all required </w:t>
            </w:r>
            <w:r>
              <w:rPr>
                <w:rFonts w:ascii="Arial" w:hAnsi="Arial" w:cs="Arial"/>
                <w:sz w:val="22"/>
                <w:szCs w:val="22"/>
              </w:rPr>
              <w:t xml:space="preserve">outputs and </w:t>
            </w:r>
            <w:r w:rsidRPr="00AE0D83">
              <w:rPr>
                <w:rFonts w:ascii="Arial" w:hAnsi="Arial" w:cs="Arial"/>
                <w:sz w:val="22"/>
                <w:szCs w:val="22"/>
              </w:rPr>
              <w:t>outcomes to relevant quality standards within agreed timescales and budgets</w:t>
            </w:r>
            <w:r>
              <w:rPr>
                <w:rFonts w:ascii="Arial" w:hAnsi="Arial" w:cs="Arial"/>
                <w:sz w:val="22"/>
                <w:szCs w:val="22"/>
              </w:rPr>
              <w:t>.</w:t>
            </w:r>
          </w:p>
        </w:tc>
      </w:tr>
      <w:tr w:rsidR="00E107A2" w:rsidRPr="004E1602" w14:paraId="7186C7D4" w14:textId="77777777" w:rsidTr="00F93291">
        <w:trPr>
          <w:trHeight w:val="398"/>
        </w:trPr>
        <w:tc>
          <w:tcPr>
            <w:tcW w:w="3720" w:type="dxa"/>
            <w:shd w:val="clear" w:color="auto" w:fill="auto"/>
            <w:vAlign w:val="center"/>
          </w:tcPr>
          <w:p w14:paraId="48CABC90" w14:textId="77777777" w:rsidR="00E107A2" w:rsidRDefault="00E107A2" w:rsidP="00E107A2">
            <w:pPr>
              <w:pStyle w:val="CommentText"/>
              <w:spacing w:before="40" w:after="40"/>
              <w:rPr>
                <w:rFonts w:ascii="Arial" w:hAnsi="Arial" w:cs="Arial"/>
                <w:sz w:val="22"/>
                <w:szCs w:val="22"/>
              </w:rPr>
            </w:pPr>
            <w:r>
              <w:rPr>
                <w:rFonts w:ascii="Arial" w:hAnsi="Arial" w:cs="Arial"/>
                <w:sz w:val="22"/>
                <w:szCs w:val="22"/>
              </w:rPr>
              <w:t>To build strong working relationships with key stakeholders across the Council.</w:t>
            </w:r>
          </w:p>
          <w:p w14:paraId="24B0CE89" w14:textId="77777777" w:rsidR="00E107A2" w:rsidRDefault="00E107A2" w:rsidP="00E107A2">
            <w:pPr>
              <w:pStyle w:val="CommentText"/>
              <w:spacing w:before="40" w:after="40"/>
              <w:rPr>
                <w:rFonts w:ascii="Arial" w:hAnsi="Arial" w:cs="Arial"/>
                <w:sz w:val="22"/>
                <w:szCs w:val="22"/>
              </w:rPr>
            </w:pPr>
          </w:p>
          <w:p w14:paraId="2DF018AA" w14:textId="77777777" w:rsidR="00E107A2" w:rsidRPr="00AE0D83" w:rsidRDefault="00E107A2" w:rsidP="00E107A2">
            <w:pPr>
              <w:pStyle w:val="CommentText"/>
              <w:spacing w:before="40" w:after="40"/>
              <w:rPr>
                <w:rFonts w:ascii="Arial" w:hAnsi="Arial" w:cs="Arial"/>
                <w:sz w:val="22"/>
                <w:szCs w:val="22"/>
              </w:rPr>
            </w:pPr>
          </w:p>
        </w:tc>
        <w:tc>
          <w:tcPr>
            <w:tcW w:w="6360" w:type="dxa"/>
            <w:shd w:val="clear" w:color="auto" w:fill="auto"/>
            <w:vAlign w:val="center"/>
          </w:tcPr>
          <w:p w14:paraId="6EEF02C1" w14:textId="77777777" w:rsidR="00E107A2" w:rsidRDefault="00E107A2" w:rsidP="00E107A2">
            <w:pPr>
              <w:spacing w:before="120" w:after="120"/>
              <w:rPr>
                <w:rFonts w:ascii="Arial" w:hAnsi="Arial" w:cs="Arial"/>
                <w:sz w:val="22"/>
                <w:szCs w:val="22"/>
              </w:rPr>
            </w:pPr>
            <w:r>
              <w:rPr>
                <w:rFonts w:ascii="Arial" w:hAnsi="Arial" w:cs="Arial"/>
                <w:sz w:val="22"/>
                <w:szCs w:val="22"/>
              </w:rPr>
              <w:t>Senior managers, leaders and members are all provided with a high-quality service, ensuring their requirements are met.</w:t>
            </w:r>
          </w:p>
          <w:p w14:paraId="62498D83" w14:textId="77777777" w:rsidR="00E107A2" w:rsidRDefault="00E107A2" w:rsidP="00E107A2">
            <w:pPr>
              <w:spacing w:before="120" w:after="120"/>
              <w:rPr>
                <w:rFonts w:ascii="Arial" w:hAnsi="Arial" w:cs="Arial"/>
                <w:sz w:val="22"/>
                <w:szCs w:val="22"/>
              </w:rPr>
            </w:pPr>
            <w:r>
              <w:rPr>
                <w:rFonts w:ascii="Arial" w:hAnsi="Arial" w:cs="Arial"/>
                <w:sz w:val="22"/>
                <w:szCs w:val="22"/>
              </w:rPr>
              <w:t>Act as the face of the Corporate Development and your own Team in all dealings with Senior leaders, understanding and delivering their requirements fully.</w:t>
            </w:r>
          </w:p>
          <w:p w14:paraId="3AC6CDE8" w14:textId="77777777" w:rsidR="00E107A2" w:rsidRPr="00AE0D83" w:rsidRDefault="00E107A2" w:rsidP="00E107A2">
            <w:pPr>
              <w:spacing w:before="120" w:after="120"/>
              <w:rPr>
                <w:rFonts w:ascii="Arial" w:hAnsi="Arial" w:cs="Arial"/>
                <w:sz w:val="22"/>
                <w:szCs w:val="22"/>
              </w:rPr>
            </w:pPr>
            <w:r w:rsidRPr="00AE0D83">
              <w:rPr>
                <w:rFonts w:ascii="Arial" w:hAnsi="Arial" w:cs="Arial"/>
                <w:sz w:val="22"/>
                <w:szCs w:val="22"/>
              </w:rPr>
              <w:t xml:space="preserve">Good working relationships are established, </w:t>
            </w:r>
            <w:proofErr w:type="gramStart"/>
            <w:r w:rsidRPr="00AE0D83">
              <w:rPr>
                <w:rFonts w:ascii="Arial" w:hAnsi="Arial" w:cs="Arial"/>
                <w:sz w:val="22"/>
                <w:szCs w:val="22"/>
              </w:rPr>
              <w:t>fostered</w:t>
            </w:r>
            <w:proofErr w:type="gramEnd"/>
            <w:r w:rsidRPr="00AE0D83">
              <w:rPr>
                <w:rFonts w:ascii="Arial" w:hAnsi="Arial" w:cs="Arial"/>
                <w:sz w:val="22"/>
                <w:szCs w:val="22"/>
              </w:rPr>
              <w:t xml:space="preserve"> and </w:t>
            </w:r>
            <w:r w:rsidRPr="00AE0D83">
              <w:rPr>
                <w:rFonts w:ascii="Arial" w:hAnsi="Arial" w:cs="Arial"/>
                <w:sz w:val="22"/>
                <w:szCs w:val="22"/>
              </w:rPr>
              <w:lastRenderedPageBreak/>
              <w:t>sustained</w:t>
            </w:r>
            <w:r>
              <w:rPr>
                <w:rFonts w:ascii="Arial" w:hAnsi="Arial" w:cs="Arial"/>
                <w:sz w:val="22"/>
                <w:szCs w:val="22"/>
              </w:rPr>
              <w:t>.</w:t>
            </w:r>
          </w:p>
          <w:p w14:paraId="77D605A9" w14:textId="77777777" w:rsidR="00E107A2" w:rsidRPr="00AE0D83" w:rsidRDefault="00E107A2" w:rsidP="00E107A2">
            <w:pPr>
              <w:spacing w:before="120" w:after="120"/>
              <w:rPr>
                <w:rFonts w:ascii="Arial" w:hAnsi="Arial" w:cs="Arial"/>
                <w:sz w:val="22"/>
                <w:szCs w:val="22"/>
              </w:rPr>
            </w:pPr>
            <w:r w:rsidRPr="00AE0D83">
              <w:rPr>
                <w:rFonts w:ascii="Arial" w:hAnsi="Arial" w:cs="Arial"/>
                <w:sz w:val="22"/>
                <w:szCs w:val="22"/>
              </w:rPr>
              <w:t>Stakeholders are engaged in the design, development and delivery of the programmes and projects</w:t>
            </w:r>
            <w:r>
              <w:rPr>
                <w:rFonts w:ascii="Arial" w:hAnsi="Arial" w:cs="Arial"/>
                <w:sz w:val="22"/>
                <w:szCs w:val="22"/>
              </w:rPr>
              <w:t>.</w:t>
            </w:r>
          </w:p>
          <w:p w14:paraId="68A41010" w14:textId="77777777" w:rsidR="00E107A2" w:rsidRDefault="00E107A2" w:rsidP="00E107A2">
            <w:pPr>
              <w:spacing w:before="120" w:after="120"/>
              <w:rPr>
                <w:rFonts w:ascii="Arial" w:hAnsi="Arial" w:cs="Arial"/>
                <w:sz w:val="22"/>
                <w:szCs w:val="22"/>
              </w:rPr>
            </w:pPr>
            <w:r w:rsidRPr="00AE0D83">
              <w:rPr>
                <w:rFonts w:ascii="Arial" w:hAnsi="Arial" w:cs="Arial"/>
                <w:sz w:val="22"/>
                <w:szCs w:val="22"/>
              </w:rPr>
              <w:t xml:space="preserve">Members, Management </w:t>
            </w:r>
            <w:proofErr w:type="gramStart"/>
            <w:r w:rsidRPr="00AE0D83">
              <w:rPr>
                <w:rFonts w:ascii="Arial" w:hAnsi="Arial" w:cs="Arial"/>
                <w:sz w:val="22"/>
                <w:szCs w:val="22"/>
              </w:rPr>
              <w:t>Board</w:t>
            </w:r>
            <w:proofErr w:type="gramEnd"/>
            <w:r w:rsidRPr="00AE0D83">
              <w:rPr>
                <w:rFonts w:ascii="Arial" w:hAnsi="Arial" w:cs="Arial"/>
                <w:sz w:val="22"/>
                <w:szCs w:val="22"/>
              </w:rPr>
              <w:t xml:space="preserve"> and stakeholders express high levels of satisfaction with the function</w:t>
            </w:r>
            <w:r>
              <w:rPr>
                <w:rFonts w:ascii="Arial" w:hAnsi="Arial" w:cs="Arial"/>
                <w:sz w:val="22"/>
                <w:szCs w:val="22"/>
              </w:rPr>
              <w:t>.</w:t>
            </w:r>
            <w:r w:rsidRPr="00AE0D83">
              <w:rPr>
                <w:rFonts w:ascii="Arial" w:hAnsi="Arial" w:cs="Arial"/>
                <w:sz w:val="22"/>
                <w:szCs w:val="22"/>
              </w:rPr>
              <w:t xml:space="preserve"> </w:t>
            </w:r>
          </w:p>
          <w:p w14:paraId="790936C3" w14:textId="77777777" w:rsidR="00E107A2" w:rsidRPr="00AE0D83" w:rsidRDefault="00E107A2" w:rsidP="00E107A2">
            <w:pPr>
              <w:spacing w:before="120" w:after="120"/>
              <w:rPr>
                <w:rFonts w:ascii="Arial" w:hAnsi="Arial" w:cs="Arial"/>
                <w:sz w:val="22"/>
                <w:szCs w:val="22"/>
              </w:rPr>
            </w:pPr>
            <w:r w:rsidRPr="00AE0D83">
              <w:rPr>
                <w:rFonts w:ascii="Arial" w:hAnsi="Arial" w:cs="Arial"/>
                <w:sz w:val="22"/>
                <w:szCs w:val="22"/>
              </w:rPr>
              <w:t xml:space="preserve">Actively engage with stakeholders and partners ensuring organisational commitment to the delivery of benefits </w:t>
            </w:r>
            <w:proofErr w:type="gramStart"/>
            <w:r w:rsidRPr="00AE0D83">
              <w:rPr>
                <w:rFonts w:ascii="Arial" w:hAnsi="Arial" w:cs="Arial"/>
                <w:sz w:val="22"/>
                <w:szCs w:val="22"/>
              </w:rPr>
              <w:t xml:space="preserve">through the use </w:t>
            </w:r>
            <w:r>
              <w:rPr>
                <w:rFonts w:ascii="Arial" w:hAnsi="Arial" w:cs="Arial"/>
                <w:sz w:val="22"/>
                <w:szCs w:val="22"/>
              </w:rPr>
              <w:t>of</w:t>
            </w:r>
            <w:proofErr w:type="gramEnd"/>
            <w:r>
              <w:rPr>
                <w:rFonts w:ascii="Arial" w:hAnsi="Arial" w:cs="Arial"/>
                <w:sz w:val="22"/>
                <w:szCs w:val="22"/>
              </w:rPr>
              <w:t xml:space="preserve"> effective influencing skills.</w:t>
            </w:r>
          </w:p>
        </w:tc>
      </w:tr>
      <w:tr w:rsidR="00E107A2" w:rsidRPr="004E1602" w14:paraId="0BCC6063" w14:textId="77777777" w:rsidTr="00F93291">
        <w:trPr>
          <w:trHeight w:val="398"/>
        </w:trPr>
        <w:tc>
          <w:tcPr>
            <w:tcW w:w="3720" w:type="dxa"/>
            <w:shd w:val="clear" w:color="auto" w:fill="auto"/>
            <w:vAlign w:val="center"/>
          </w:tcPr>
          <w:p w14:paraId="5AAD0CEB" w14:textId="77777777" w:rsidR="00E107A2" w:rsidRPr="00AE0D83" w:rsidRDefault="00E107A2" w:rsidP="00E107A2">
            <w:pPr>
              <w:pStyle w:val="CommentText"/>
              <w:spacing w:before="40" w:after="40"/>
              <w:rPr>
                <w:rFonts w:ascii="Arial" w:hAnsi="Arial" w:cs="Arial"/>
                <w:sz w:val="22"/>
                <w:szCs w:val="22"/>
              </w:rPr>
            </w:pPr>
            <w:r w:rsidRPr="00AE0D83">
              <w:rPr>
                <w:rFonts w:ascii="Arial" w:hAnsi="Arial" w:cs="Arial"/>
                <w:sz w:val="22"/>
                <w:szCs w:val="22"/>
              </w:rPr>
              <w:lastRenderedPageBreak/>
              <w:t>Manage complex multiple project teams as required to ensure that they meet their objectives and address any issues as appropriate</w:t>
            </w:r>
            <w:r>
              <w:rPr>
                <w:rFonts w:ascii="Arial" w:hAnsi="Arial" w:cs="Arial"/>
                <w:sz w:val="22"/>
                <w:szCs w:val="22"/>
              </w:rPr>
              <w:t>.</w:t>
            </w:r>
          </w:p>
        </w:tc>
        <w:tc>
          <w:tcPr>
            <w:tcW w:w="6360" w:type="dxa"/>
            <w:shd w:val="clear" w:color="auto" w:fill="auto"/>
            <w:vAlign w:val="center"/>
          </w:tcPr>
          <w:p w14:paraId="3BD58BC8" w14:textId="77777777" w:rsidR="00E107A2" w:rsidRPr="00AE0D83" w:rsidRDefault="00E107A2" w:rsidP="00E107A2">
            <w:pPr>
              <w:spacing w:before="120" w:after="120"/>
              <w:rPr>
                <w:rFonts w:ascii="Arial" w:hAnsi="Arial" w:cs="Arial"/>
                <w:sz w:val="22"/>
                <w:szCs w:val="22"/>
              </w:rPr>
            </w:pPr>
            <w:r w:rsidRPr="00AE0D83">
              <w:rPr>
                <w:rFonts w:ascii="Arial" w:hAnsi="Arial" w:cs="Arial"/>
                <w:sz w:val="22"/>
                <w:szCs w:val="22"/>
              </w:rPr>
              <w:t xml:space="preserve">Lead multiple </w:t>
            </w:r>
            <w:r>
              <w:rPr>
                <w:rFonts w:ascii="Arial" w:hAnsi="Arial" w:cs="Arial"/>
                <w:sz w:val="22"/>
                <w:szCs w:val="22"/>
              </w:rPr>
              <w:t>p</w:t>
            </w:r>
            <w:r w:rsidRPr="00AE0D83">
              <w:rPr>
                <w:rFonts w:ascii="Arial" w:hAnsi="Arial" w:cs="Arial"/>
                <w:sz w:val="22"/>
                <w:szCs w:val="22"/>
              </w:rPr>
              <w:t xml:space="preserve">roject </w:t>
            </w:r>
            <w:r>
              <w:rPr>
                <w:rFonts w:ascii="Arial" w:hAnsi="Arial" w:cs="Arial"/>
                <w:sz w:val="22"/>
                <w:szCs w:val="22"/>
              </w:rPr>
              <w:t>t</w:t>
            </w:r>
            <w:r w:rsidRPr="00AE0D83">
              <w:rPr>
                <w:rFonts w:ascii="Arial" w:hAnsi="Arial" w:cs="Arial"/>
                <w:sz w:val="22"/>
                <w:szCs w:val="22"/>
              </w:rPr>
              <w:t>eams</w:t>
            </w:r>
            <w:r>
              <w:rPr>
                <w:rFonts w:ascii="Arial" w:hAnsi="Arial" w:cs="Arial"/>
                <w:sz w:val="22"/>
                <w:szCs w:val="22"/>
              </w:rPr>
              <w:t>, providing the vision and ongoing leadership that ensures they are successful in delivering outcomes and intended Benefits.</w:t>
            </w:r>
          </w:p>
          <w:p w14:paraId="0A604D87" w14:textId="77777777" w:rsidR="00E107A2" w:rsidRPr="00AE0D83" w:rsidRDefault="00E107A2" w:rsidP="00E107A2">
            <w:pPr>
              <w:spacing w:before="120" w:after="120"/>
              <w:rPr>
                <w:rFonts w:ascii="Arial" w:hAnsi="Arial" w:cs="Arial"/>
                <w:sz w:val="22"/>
                <w:szCs w:val="22"/>
              </w:rPr>
            </w:pPr>
            <w:r w:rsidRPr="00AE0D83">
              <w:rPr>
                <w:rFonts w:ascii="Arial" w:hAnsi="Arial" w:cs="Arial"/>
                <w:sz w:val="22"/>
                <w:szCs w:val="22"/>
              </w:rPr>
              <w:t xml:space="preserve">Individuals and teams are equipped with the necessary skills, </w:t>
            </w:r>
            <w:proofErr w:type="gramStart"/>
            <w:r w:rsidRPr="00AE0D83">
              <w:rPr>
                <w:rFonts w:ascii="Arial" w:hAnsi="Arial" w:cs="Arial"/>
                <w:sz w:val="22"/>
                <w:szCs w:val="22"/>
              </w:rPr>
              <w:t>experience</w:t>
            </w:r>
            <w:proofErr w:type="gramEnd"/>
            <w:r w:rsidRPr="00AE0D83">
              <w:rPr>
                <w:rFonts w:ascii="Arial" w:hAnsi="Arial" w:cs="Arial"/>
                <w:sz w:val="22"/>
                <w:szCs w:val="22"/>
              </w:rPr>
              <w:t xml:space="preserve"> and behaviours. They are set objectives that they consistently meet or exceed</w:t>
            </w:r>
            <w:r>
              <w:rPr>
                <w:rFonts w:ascii="Arial" w:hAnsi="Arial" w:cs="Arial"/>
                <w:sz w:val="22"/>
                <w:szCs w:val="22"/>
              </w:rPr>
              <w:t>.</w:t>
            </w:r>
          </w:p>
          <w:p w14:paraId="2B8AEDAA" w14:textId="77777777" w:rsidR="00E107A2" w:rsidRPr="00AE0D83" w:rsidRDefault="00E107A2" w:rsidP="00E107A2">
            <w:pPr>
              <w:spacing w:before="120" w:after="120"/>
              <w:rPr>
                <w:rFonts w:ascii="Arial" w:hAnsi="Arial" w:cs="Arial"/>
                <w:sz w:val="22"/>
                <w:szCs w:val="22"/>
              </w:rPr>
            </w:pPr>
            <w:r w:rsidRPr="00AE0D83">
              <w:rPr>
                <w:rFonts w:ascii="Arial" w:hAnsi="Arial" w:cs="Arial"/>
                <w:sz w:val="22"/>
                <w:szCs w:val="22"/>
              </w:rPr>
              <w:t>Any under-performance is identified and addressed at the earliest opportunity</w:t>
            </w:r>
            <w:r>
              <w:rPr>
                <w:rFonts w:ascii="Arial" w:hAnsi="Arial" w:cs="Arial"/>
                <w:sz w:val="22"/>
                <w:szCs w:val="22"/>
              </w:rPr>
              <w:t>.</w:t>
            </w:r>
          </w:p>
        </w:tc>
      </w:tr>
      <w:tr w:rsidR="00E107A2" w:rsidRPr="004E1602" w14:paraId="644C9A02" w14:textId="77777777" w:rsidTr="00F93291">
        <w:trPr>
          <w:trHeight w:val="398"/>
        </w:trPr>
        <w:tc>
          <w:tcPr>
            <w:tcW w:w="3720" w:type="dxa"/>
            <w:tcBorders>
              <w:top w:val="single" w:sz="4" w:space="0" w:color="auto"/>
              <w:left w:val="single" w:sz="4" w:space="0" w:color="auto"/>
              <w:bottom w:val="single" w:sz="4" w:space="0" w:color="auto"/>
              <w:right w:val="single" w:sz="4" w:space="0" w:color="auto"/>
            </w:tcBorders>
            <w:shd w:val="clear" w:color="auto" w:fill="auto"/>
            <w:vAlign w:val="center"/>
          </w:tcPr>
          <w:p w14:paraId="3A9A7056" w14:textId="77777777" w:rsidR="00E107A2" w:rsidRPr="00AE0D83" w:rsidRDefault="00E107A2" w:rsidP="00E107A2">
            <w:pPr>
              <w:pStyle w:val="CommentText"/>
              <w:spacing w:before="40" w:after="40"/>
              <w:rPr>
                <w:rFonts w:ascii="Arial" w:hAnsi="Arial" w:cs="Arial"/>
                <w:sz w:val="22"/>
                <w:szCs w:val="22"/>
              </w:rPr>
            </w:pPr>
            <w:r w:rsidRPr="00AE0D83">
              <w:rPr>
                <w:rFonts w:ascii="Arial" w:hAnsi="Arial" w:cs="Arial"/>
                <w:sz w:val="22"/>
                <w:szCs w:val="22"/>
              </w:rPr>
              <w:t>Develop robust governance frameworks for the constituent projects and programme</w:t>
            </w:r>
            <w:r>
              <w:rPr>
                <w:rFonts w:ascii="Arial" w:hAnsi="Arial" w:cs="Arial"/>
                <w:sz w:val="22"/>
                <w:szCs w:val="22"/>
              </w:rPr>
              <w:t xml:space="preserve">s </w:t>
            </w:r>
            <w:r w:rsidRPr="00AE0D83">
              <w:rPr>
                <w:rFonts w:ascii="Arial" w:hAnsi="Arial" w:cs="Arial"/>
                <w:sz w:val="22"/>
                <w:szCs w:val="22"/>
              </w:rPr>
              <w:t>including project plans, risk/issue logs, and reports on programme activity for stakeholders including programme boards, executive directors, management boa</w:t>
            </w:r>
            <w:r>
              <w:rPr>
                <w:rFonts w:ascii="Arial" w:hAnsi="Arial" w:cs="Arial"/>
                <w:sz w:val="22"/>
                <w:szCs w:val="22"/>
              </w:rPr>
              <w:t>rd, scrutiny committee, cabinet.</w:t>
            </w:r>
          </w:p>
        </w:tc>
        <w:tc>
          <w:tcPr>
            <w:tcW w:w="6360" w:type="dxa"/>
            <w:tcBorders>
              <w:top w:val="single" w:sz="4" w:space="0" w:color="auto"/>
              <w:left w:val="single" w:sz="4" w:space="0" w:color="auto"/>
              <w:bottom w:val="single" w:sz="4" w:space="0" w:color="auto"/>
              <w:right w:val="single" w:sz="4" w:space="0" w:color="auto"/>
            </w:tcBorders>
            <w:shd w:val="clear" w:color="auto" w:fill="auto"/>
            <w:vAlign w:val="center"/>
          </w:tcPr>
          <w:p w14:paraId="51D459D3" w14:textId="77777777" w:rsidR="00E107A2" w:rsidRDefault="00E107A2" w:rsidP="00E107A2">
            <w:pPr>
              <w:spacing w:before="120" w:after="120"/>
              <w:rPr>
                <w:rFonts w:ascii="Arial" w:hAnsi="Arial" w:cs="Arial"/>
                <w:sz w:val="22"/>
                <w:szCs w:val="22"/>
              </w:rPr>
            </w:pPr>
            <w:r w:rsidRPr="00AE0D83">
              <w:rPr>
                <w:rFonts w:ascii="Arial" w:hAnsi="Arial" w:cs="Arial"/>
                <w:sz w:val="22"/>
                <w:szCs w:val="22"/>
              </w:rPr>
              <w:t xml:space="preserve">Programmes and projects are established and delivered using the Waltham Forest </w:t>
            </w:r>
            <w:r>
              <w:rPr>
                <w:rFonts w:ascii="Arial" w:hAnsi="Arial" w:cs="Arial"/>
                <w:sz w:val="22"/>
                <w:szCs w:val="22"/>
              </w:rPr>
              <w:t>Good Change Guide as well as associated Programme and Project Management standards where appropriate.</w:t>
            </w:r>
          </w:p>
          <w:p w14:paraId="5A86D189" w14:textId="77777777" w:rsidR="00E107A2" w:rsidRDefault="00E107A2" w:rsidP="00E107A2">
            <w:pPr>
              <w:spacing w:before="120" w:after="120"/>
              <w:rPr>
                <w:rFonts w:ascii="Arial" w:hAnsi="Arial" w:cs="Arial"/>
                <w:sz w:val="22"/>
                <w:szCs w:val="22"/>
              </w:rPr>
            </w:pPr>
            <w:r>
              <w:rPr>
                <w:rFonts w:ascii="Arial" w:hAnsi="Arial" w:cs="Arial"/>
                <w:sz w:val="22"/>
                <w:szCs w:val="22"/>
              </w:rPr>
              <w:t xml:space="preserve">All necessary </w:t>
            </w:r>
            <w:r w:rsidRPr="00AE0D83">
              <w:rPr>
                <w:rFonts w:ascii="Arial" w:hAnsi="Arial" w:cs="Arial"/>
                <w:sz w:val="22"/>
                <w:szCs w:val="22"/>
              </w:rPr>
              <w:t xml:space="preserve">programme and project documentation that detail the outputs and outcomes </w:t>
            </w:r>
            <w:r>
              <w:rPr>
                <w:rFonts w:ascii="Arial" w:hAnsi="Arial" w:cs="Arial"/>
                <w:sz w:val="22"/>
                <w:szCs w:val="22"/>
              </w:rPr>
              <w:t xml:space="preserve">are completed as </w:t>
            </w:r>
            <w:r w:rsidRPr="00AE0D83">
              <w:rPr>
                <w:rFonts w:ascii="Arial" w:hAnsi="Arial" w:cs="Arial"/>
                <w:sz w:val="22"/>
                <w:szCs w:val="22"/>
              </w:rPr>
              <w:t>required</w:t>
            </w:r>
            <w:r>
              <w:rPr>
                <w:rFonts w:ascii="Arial" w:hAnsi="Arial" w:cs="Arial"/>
                <w:sz w:val="22"/>
                <w:szCs w:val="22"/>
              </w:rPr>
              <w:t>.</w:t>
            </w:r>
            <w:r w:rsidRPr="00AE0D83">
              <w:rPr>
                <w:rFonts w:ascii="Arial" w:hAnsi="Arial" w:cs="Arial"/>
                <w:sz w:val="22"/>
                <w:szCs w:val="22"/>
              </w:rPr>
              <w:t xml:space="preserve"> </w:t>
            </w:r>
          </w:p>
          <w:p w14:paraId="01216577" w14:textId="77777777" w:rsidR="00E107A2" w:rsidRDefault="00E107A2" w:rsidP="00E107A2">
            <w:pPr>
              <w:spacing w:before="120" w:after="120"/>
              <w:rPr>
                <w:rFonts w:ascii="Arial" w:hAnsi="Arial" w:cs="Arial"/>
                <w:sz w:val="22"/>
                <w:szCs w:val="22"/>
              </w:rPr>
            </w:pPr>
            <w:r w:rsidRPr="00AE0D83">
              <w:rPr>
                <w:rFonts w:ascii="Arial" w:hAnsi="Arial" w:cs="Arial"/>
                <w:sz w:val="22"/>
                <w:szCs w:val="22"/>
              </w:rPr>
              <w:t>Risks and issues are actively managed</w:t>
            </w:r>
            <w:r>
              <w:rPr>
                <w:rFonts w:ascii="Arial" w:hAnsi="Arial" w:cs="Arial"/>
                <w:sz w:val="22"/>
                <w:szCs w:val="22"/>
              </w:rPr>
              <w:t>.</w:t>
            </w:r>
            <w:r w:rsidRPr="00AE0D83">
              <w:rPr>
                <w:rFonts w:ascii="Arial" w:hAnsi="Arial" w:cs="Arial"/>
                <w:sz w:val="22"/>
                <w:szCs w:val="22"/>
              </w:rPr>
              <w:t xml:space="preserve"> </w:t>
            </w:r>
          </w:p>
          <w:p w14:paraId="793E40E5" w14:textId="77777777" w:rsidR="00E107A2" w:rsidRPr="00AE0D83" w:rsidRDefault="00E107A2" w:rsidP="00E107A2">
            <w:pPr>
              <w:spacing w:before="120" w:after="120"/>
              <w:rPr>
                <w:rFonts w:ascii="Arial" w:hAnsi="Arial" w:cs="Arial"/>
                <w:sz w:val="22"/>
                <w:szCs w:val="22"/>
              </w:rPr>
            </w:pPr>
            <w:r w:rsidRPr="00AE0D83">
              <w:rPr>
                <w:rFonts w:ascii="Arial" w:hAnsi="Arial" w:cs="Arial"/>
                <w:sz w:val="22"/>
                <w:szCs w:val="22"/>
              </w:rPr>
              <w:t>Action is taken to swiftly resolve any issues</w:t>
            </w:r>
            <w:r>
              <w:rPr>
                <w:rFonts w:ascii="Arial" w:hAnsi="Arial" w:cs="Arial"/>
                <w:sz w:val="22"/>
                <w:szCs w:val="22"/>
              </w:rPr>
              <w:t>.</w:t>
            </w:r>
          </w:p>
        </w:tc>
      </w:tr>
      <w:tr w:rsidR="00E107A2" w:rsidRPr="004E1602" w14:paraId="6D5C5893" w14:textId="77777777" w:rsidTr="00F93291">
        <w:trPr>
          <w:trHeight w:val="398"/>
        </w:trPr>
        <w:tc>
          <w:tcPr>
            <w:tcW w:w="3720" w:type="dxa"/>
            <w:shd w:val="clear" w:color="auto" w:fill="auto"/>
            <w:vAlign w:val="center"/>
          </w:tcPr>
          <w:p w14:paraId="69BD3E07" w14:textId="77777777" w:rsidR="00E107A2" w:rsidRPr="00AE0D83" w:rsidRDefault="00E107A2" w:rsidP="00E107A2">
            <w:pPr>
              <w:pStyle w:val="CommentText"/>
              <w:spacing w:before="40" w:after="40"/>
              <w:rPr>
                <w:rFonts w:ascii="Arial" w:hAnsi="Arial" w:cs="Arial"/>
                <w:sz w:val="22"/>
                <w:szCs w:val="22"/>
              </w:rPr>
            </w:pPr>
            <w:r w:rsidRPr="00AE0D83">
              <w:rPr>
                <w:rFonts w:ascii="Arial" w:hAnsi="Arial" w:cs="Arial"/>
                <w:sz w:val="22"/>
                <w:szCs w:val="22"/>
              </w:rPr>
              <w:t>Monitor and review programme costs, operational budgets, staffing requirements</w:t>
            </w:r>
            <w:r w:rsidR="0064333C">
              <w:rPr>
                <w:rFonts w:ascii="Arial" w:hAnsi="Arial" w:cs="Arial"/>
                <w:sz w:val="22"/>
                <w:szCs w:val="22"/>
              </w:rPr>
              <w:t xml:space="preserve"> and </w:t>
            </w:r>
            <w:r w:rsidRPr="00AE0D83">
              <w:rPr>
                <w:rFonts w:ascii="Arial" w:hAnsi="Arial" w:cs="Arial"/>
                <w:sz w:val="22"/>
                <w:szCs w:val="22"/>
              </w:rPr>
              <w:t>programme resources (on behalf of the Senior Responsible Owners)</w:t>
            </w:r>
            <w:r>
              <w:rPr>
                <w:rFonts w:ascii="Arial" w:hAnsi="Arial" w:cs="Arial"/>
                <w:sz w:val="22"/>
                <w:szCs w:val="22"/>
              </w:rPr>
              <w:t>.</w:t>
            </w:r>
          </w:p>
        </w:tc>
        <w:tc>
          <w:tcPr>
            <w:tcW w:w="6360" w:type="dxa"/>
            <w:shd w:val="clear" w:color="auto" w:fill="auto"/>
            <w:vAlign w:val="center"/>
          </w:tcPr>
          <w:p w14:paraId="1C0183B0" w14:textId="77777777" w:rsidR="00E107A2" w:rsidRPr="00AE0D83" w:rsidRDefault="00E107A2" w:rsidP="00E107A2">
            <w:pPr>
              <w:spacing w:before="120" w:after="120"/>
              <w:rPr>
                <w:rFonts w:ascii="Arial" w:hAnsi="Arial" w:cs="Arial"/>
                <w:sz w:val="22"/>
                <w:szCs w:val="22"/>
              </w:rPr>
            </w:pPr>
            <w:r w:rsidRPr="00AE0D83">
              <w:rPr>
                <w:rFonts w:ascii="Arial" w:hAnsi="Arial" w:cs="Arial"/>
                <w:sz w:val="22"/>
                <w:szCs w:val="22"/>
              </w:rPr>
              <w:t>Resources are efficiently and effectively deployed</w:t>
            </w:r>
            <w:r>
              <w:rPr>
                <w:rFonts w:ascii="Arial" w:hAnsi="Arial" w:cs="Arial"/>
                <w:sz w:val="22"/>
                <w:szCs w:val="22"/>
              </w:rPr>
              <w:t>.</w:t>
            </w:r>
          </w:p>
          <w:p w14:paraId="0125B50F" w14:textId="77777777" w:rsidR="00E107A2" w:rsidRPr="00AE0D83" w:rsidRDefault="00E107A2" w:rsidP="00E107A2">
            <w:pPr>
              <w:spacing w:before="120" w:after="120"/>
              <w:rPr>
                <w:rFonts w:ascii="Arial" w:hAnsi="Arial" w:cs="Arial"/>
                <w:sz w:val="22"/>
                <w:szCs w:val="22"/>
              </w:rPr>
            </w:pPr>
            <w:r w:rsidRPr="00AE0D83">
              <w:rPr>
                <w:rFonts w:ascii="Arial" w:hAnsi="Arial" w:cs="Arial"/>
                <w:sz w:val="22"/>
                <w:szCs w:val="22"/>
              </w:rPr>
              <w:t>Budgets and financial risks are monitored and managed in line with programme requirements</w:t>
            </w:r>
            <w:r>
              <w:rPr>
                <w:rFonts w:ascii="Arial" w:hAnsi="Arial" w:cs="Arial"/>
                <w:sz w:val="22"/>
                <w:szCs w:val="22"/>
              </w:rPr>
              <w:t>.</w:t>
            </w:r>
          </w:p>
          <w:p w14:paraId="1E9FA3D1" w14:textId="77777777" w:rsidR="00E107A2" w:rsidRPr="00AE0D83" w:rsidRDefault="00E107A2" w:rsidP="00E107A2">
            <w:pPr>
              <w:spacing w:before="120" w:after="120"/>
              <w:rPr>
                <w:rFonts w:ascii="Arial" w:hAnsi="Arial" w:cs="Arial"/>
                <w:sz w:val="22"/>
                <w:szCs w:val="22"/>
              </w:rPr>
            </w:pPr>
            <w:r w:rsidRPr="00AE0D83">
              <w:rPr>
                <w:rFonts w:ascii="Arial" w:hAnsi="Arial" w:cs="Arial"/>
                <w:sz w:val="22"/>
                <w:szCs w:val="22"/>
              </w:rPr>
              <w:t>The staffing of programmes</w:t>
            </w:r>
            <w:r>
              <w:rPr>
                <w:rFonts w:ascii="Arial" w:hAnsi="Arial" w:cs="Arial"/>
                <w:sz w:val="22"/>
                <w:szCs w:val="22"/>
              </w:rPr>
              <w:t xml:space="preserve"> and projects </w:t>
            </w:r>
            <w:r w:rsidRPr="00AE0D83">
              <w:rPr>
                <w:rFonts w:ascii="Arial" w:hAnsi="Arial" w:cs="Arial"/>
                <w:sz w:val="22"/>
                <w:szCs w:val="22"/>
              </w:rPr>
              <w:t>is kept under review and adjusted to meet changing organisational requirements</w:t>
            </w:r>
            <w:r>
              <w:rPr>
                <w:rFonts w:ascii="Arial" w:hAnsi="Arial" w:cs="Arial"/>
                <w:sz w:val="22"/>
                <w:szCs w:val="22"/>
              </w:rPr>
              <w:t>.</w:t>
            </w:r>
          </w:p>
        </w:tc>
      </w:tr>
      <w:tr w:rsidR="0064333C" w:rsidRPr="004E1602" w14:paraId="1AF0AE9A" w14:textId="77777777" w:rsidTr="00F93291">
        <w:trPr>
          <w:trHeight w:val="398"/>
        </w:trPr>
        <w:tc>
          <w:tcPr>
            <w:tcW w:w="3720" w:type="dxa"/>
            <w:tcBorders>
              <w:top w:val="single" w:sz="4" w:space="0" w:color="auto"/>
              <w:left w:val="single" w:sz="4" w:space="0" w:color="auto"/>
              <w:bottom w:val="single" w:sz="4" w:space="0" w:color="auto"/>
              <w:right w:val="single" w:sz="4" w:space="0" w:color="auto"/>
            </w:tcBorders>
            <w:shd w:val="clear" w:color="auto" w:fill="auto"/>
          </w:tcPr>
          <w:p w14:paraId="0ABEE7F8" w14:textId="77777777" w:rsidR="0064333C" w:rsidRPr="0064333C" w:rsidRDefault="0064333C" w:rsidP="0064333C">
            <w:pPr>
              <w:spacing w:before="120" w:after="120"/>
              <w:rPr>
                <w:rFonts w:ascii="Arial" w:hAnsi="Arial" w:cs="Arial"/>
                <w:sz w:val="22"/>
                <w:szCs w:val="22"/>
              </w:rPr>
            </w:pPr>
            <w:r w:rsidRPr="0064333C">
              <w:rPr>
                <w:rFonts w:ascii="Arial" w:hAnsi="Arial" w:cs="Arial"/>
                <w:sz w:val="22"/>
                <w:szCs w:val="22"/>
              </w:rPr>
              <w:t>To report on p</w:t>
            </w:r>
            <w:r>
              <w:rPr>
                <w:rFonts w:ascii="Arial" w:hAnsi="Arial" w:cs="Arial"/>
                <w:sz w:val="22"/>
                <w:szCs w:val="22"/>
              </w:rPr>
              <w:t>rogramme</w:t>
            </w:r>
            <w:r w:rsidRPr="0064333C">
              <w:rPr>
                <w:rFonts w:ascii="Arial" w:hAnsi="Arial" w:cs="Arial"/>
                <w:sz w:val="22"/>
                <w:szCs w:val="22"/>
              </w:rPr>
              <w:t xml:space="preserve"> activity for project and programme boards as necessary.</w:t>
            </w:r>
          </w:p>
        </w:tc>
        <w:tc>
          <w:tcPr>
            <w:tcW w:w="6360" w:type="dxa"/>
            <w:tcBorders>
              <w:top w:val="single" w:sz="4" w:space="0" w:color="auto"/>
              <w:left w:val="single" w:sz="4" w:space="0" w:color="auto"/>
              <w:bottom w:val="single" w:sz="4" w:space="0" w:color="auto"/>
              <w:right w:val="single" w:sz="4" w:space="0" w:color="auto"/>
            </w:tcBorders>
            <w:shd w:val="clear" w:color="auto" w:fill="auto"/>
          </w:tcPr>
          <w:p w14:paraId="58D5C7D2" w14:textId="77777777" w:rsidR="0064333C" w:rsidRPr="0064333C" w:rsidRDefault="0064333C" w:rsidP="0064333C">
            <w:pPr>
              <w:spacing w:before="120" w:after="120"/>
              <w:rPr>
                <w:rFonts w:ascii="Arial" w:hAnsi="Arial" w:cs="Arial"/>
                <w:sz w:val="22"/>
                <w:szCs w:val="22"/>
              </w:rPr>
            </w:pPr>
            <w:r w:rsidRPr="0064333C">
              <w:rPr>
                <w:rFonts w:ascii="Arial" w:hAnsi="Arial" w:cs="Arial"/>
                <w:sz w:val="22"/>
                <w:szCs w:val="22"/>
              </w:rPr>
              <w:t>Highlight Reports and other required documentation completed as agreed in the pro</w:t>
            </w:r>
            <w:r>
              <w:rPr>
                <w:rFonts w:ascii="Arial" w:hAnsi="Arial" w:cs="Arial"/>
                <w:sz w:val="22"/>
                <w:szCs w:val="22"/>
              </w:rPr>
              <w:t>gramme</w:t>
            </w:r>
            <w:r w:rsidRPr="0064333C">
              <w:rPr>
                <w:rFonts w:ascii="Arial" w:hAnsi="Arial" w:cs="Arial"/>
                <w:sz w:val="22"/>
                <w:szCs w:val="22"/>
              </w:rPr>
              <w:t xml:space="preserve"> governance arrangements.</w:t>
            </w:r>
          </w:p>
          <w:p w14:paraId="1C5F9C02" w14:textId="77777777" w:rsidR="0064333C" w:rsidRPr="0064333C" w:rsidRDefault="0064333C" w:rsidP="0064333C">
            <w:pPr>
              <w:spacing w:before="120" w:after="120"/>
              <w:rPr>
                <w:rFonts w:ascii="Arial" w:hAnsi="Arial" w:cs="Arial"/>
                <w:sz w:val="22"/>
                <w:szCs w:val="22"/>
              </w:rPr>
            </w:pPr>
            <w:r w:rsidRPr="0064333C">
              <w:rPr>
                <w:rFonts w:ascii="Arial" w:hAnsi="Arial" w:cs="Arial"/>
                <w:sz w:val="22"/>
                <w:szCs w:val="22"/>
              </w:rPr>
              <w:t>Notification of any deviations in the pro</w:t>
            </w:r>
            <w:r>
              <w:rPr>
                <w:rFonts w:ascii="Arial" w:hAnsi="Arial" w:cs="Arial"/>
                <w:sz w:val="22"/>
                <w:szCs w:val="22"/>
              </w:rPr>
              <w:t>gramme or project</w:t>
            </w:r>
            <w:r w:rsidRPr="0064333C">
              <w:rPr>
                <w:rFonts w:ascii="Arial" w:hAnsi="Arial" w:cs="Arial"/>
                <w:sz w:val="22"/>
                <w:szCs w:val="22"/>
              </w:rPr>
              <w:t xml:space="preserve"> scope, schedule, </w:t>
            </w:r>
            <w:proofErr w:type="gramStart"/>
            <w:r w:rsidRPr="0064333C">
              <w:rPr>
                <w:rFonts w:ascii="Arial" w:hAnsi="Arial" w:cs="Arial"/>
                <w:sz w:val="22"/>
                <w:szCs w:val="22"/>
              </w:rPr>
              <w:t>budget</w:t>
            </w:r>
            <w:proofErr w:type="gramEnd"/>
            <w:r w:rsidRPr="0064333C">
              <w:rPr>
                <w:rFonts w:ascii="Arial" w:hAnsi="Arial" w:cs="Arial"/>
                <w:sz w:val="22"/>
                <w:szCs w:val="22"/>
              </w:rPr>
              <w:t xml:space="preserve"> or quality.</w:t>
            </w:r>
          </w:p>
        </w:tc>
      </w:tr>
      <w:tr w:rsidR="0064333C" w:rsidRPr="004E1602" w14:paraId="22DA1E45" w14:textId="77777777" w:rsidTr="0064333C">
        <w:trPr>
          <w:trHeight w:val="1318"/>
        </w:trPr>
        <w:tc>
          <w:tcPr>
            <w:tcW w:w="3720" w:type="dxa"/>
            <w:tcBorders>
              <w:top w:val="single" w:sz="4" w:space="0" w:color="auto"/>
              <w:left w:val="single" w:sz="4" w:space="0" w:color="auto"/>
              <w:bottom w:val="single" w:sz="4" w:space="0" w:color="auto"/>
              <w:right w:val="single" w:sz="4" w:space="0" w:color="auto"/>
            </w:tcBorders>
            <w:shd w:val="clear" w:color="auto" w:fill="auto"/>
          </w:tcPr>
          <w:p w14:paraId="2BCF3F1B" w14:textId="5640B672" w:rsidR="001636C6" w:rsidRPr="00445E4B" w:rsidRDefault="0064333C" w:rsidP="0064333C">
            <w:pPr>
              <w:pStyle w:val="CommentText"/>
              <w:spacing w:before="120" w:after="120"/>
              <w:rPr>
                <w:rFonts w:ascii="Arial" w:hAnsi="Arial" w:cs="Arial"/>
                <w:iCs/>
                <w:sz w:val="22"/>
                <w:szCs w:val="22"/>
              </w:rPr>
            </w:pPr>
            <w:r w:rsidRPr="0064333C">
              <w:rPr>
                <w:rFonts w:ascii="Arial" w:hAnsi="Arial" w:cs="Arial"/>
                <w:iCs/>
                <w:sz w:val="22"/>
                <w:szCs w:val="22"/>
              </w:rPr>
              <w:t>Manage risk within area of responsibility. Ensure all stakeholders are aware of and comply with relevant regulations and procedures.</w:t>
            </w:r>
          </w:p>
        </w:tc>
        <w:tc>
          <w:tcPr>
            <w:tcW w:w="6360" w:type="dxa"/>
            <w:tcBorders>
              <w:top w:val="single" w:sz="4" w:space="0" w:color="auto"/>
              <w:left w:val="single" w:sz="4" w:space="0" w:color="auto"/>
              <w:bottom w:val="single" w:sz="4" w:space="0" w:color="auto"/>
              <w:right w:val="single" w:sz="4" w:space="0" w:color="auto"/>
            </w:tcBorders>
            <w:shd w:val="clear" w:color="auto" w:fill="auto"/>
          </w:tcPr>
          <w:p w14:paraId="48B4BCF5" w14:textId="77777777" w:rsidR="0064333C" w:rsidRPr="0064333C" w:rsidRDefault="0064333C" w:rsidP="0064333C">
            <w:pPr>
              <w:spacing w:before="120" w:after="120"/>
              <w:rPr>
                <w:rFonts w:ascii="Arial" w:hAnsi="Arial" w:cs="Arial"/>
                <w:iCs/>
                <w:sz w:val="22"/>
                <w:szCs w:val="22"/>
              </w:rPr>
            </w:pPr>
            <w:r w:rsidRPr="0064333C">
              <w:rPr>
                <w:rFonts w:ascii="Arial" w:hAnsi="Arial" w:cs="Arial"/>
                <w:iCs/>
                <w:sz w:val="22"/>
                <w:szCs w:val="22"/>
              </w:rPr>
              <w:t>Potential risk is identified, and mitigation is planned.</w:t>
            </w:r>
          </w:p>
          <w:p w14:paraId="58C1EE26" w14:textId="77777777" w:rsidR="0064333C" w:rsidRPr="0064333C" w:rsidRDefault="0064333C" w:rsidP="0064333C">
            <w:pPr>
              <w:tabs>
                <w:tab w:val="left" w:pos="2280"/>
              </w:tabs>
              <w:spacing w:before="120" w:after="120"/>
              <w:rPr>
                <w:rFonts w:ascii="Arial" w:hAnsi="Arial" w:cs="Arial"/>
                <w:sz w:val="22"/>
                <w:szCs w:val="22"/>
              </w:rPr>
            </w:pPr>
            <w:r w:rsidRPr="0064333C">
              <w:rPr>
                <w:rFonts w:ascii="Arial" w:hAnsi="Arial" w:cs="Arial"/>
                <w:iCs/>
                <w:sz w:val="22"/>
                <w:szCs w:val="22"/>
              </w:rPr>
              <w:t>Risk Registers and Issue Logs are maintained.</w:t>
            </w:r>
          </w:p>
        </w:tc>
      </w:tr>
      <w:tr w:rsidR="0064333C" w:rsidRPr="004E1602" w14:paraId="5896D947" w14:textId="77777777" w:rsidTr="00ED1E48">
        <w:trPr>
          <w:trHeight w:hRule="exact" w:val="369"/>
        </w:trPr>
        <w:tc>
          <w:tcPr>
            <w:tcW w:w="10080" w:type="dxa"/>
            <w:gridSpan w:val="2"/>
            <w:tcBorders>
              <w:bottom w:val="single" w:sz="4" w:space="0" w:color="auto"/>
            </w:tcBorders>
            <w:shd w:val="clear" w:color="auto" w:fill="EEECE1"/>
            <w:vAlign w:val="center"/>
          </w:tcPr>
          <w:p w14:paraId="24C7F736" w14:textId="77777777" w:rsidR="0064333C" w:rsidRPr="00346BF3" w:rsidRDefault="0064333C" w:rsidP="0064333C">
            <w:pPr>
              <w:spacing w:before="40" w:after="40"/>
              <w:rPr>
                <w:rFonts w:ascii="Arial" w:hAnsi="Arial" w:cs="Arial"/>
                <w:i/>
                <w:sz w:val="22"/>
                <w:szCs w:val="22"/>
                <w:shd w:val="clear" w:color="auto" w:fill="EEECE1"/>
              </w:rPr>
            </w:pPr>
            <w:r w:rsidRPr="00346BF3">
              <w:rPr>
                <w:rFonts w:ascii="Arial" w:hAnsi="Arial" w:cs="Arial"/>
                <w:b/>
                <w:bCs/>
                <w:i/>
                <w:iCs/>
                <w:sz w:val="22"/>
                <w:szCs w:val="22"/>
                <w:shd w:val="clear" w:color="auto" w:fill="EEECE1"/>
              </w:rPr>
              <w:t>Nature of Contacts</w:t>
            </w:r>
          </w:p>
          <w:p w14:paraId="2663AAA9" w14:textId="77777777" w:rsidR="0064333C" w:rsidRPr="00346BF3" w:rsidRDefault="0064333C" w:rsidP="0064333C">
            <w:pPr>
              <w:spacing w:before="40" w:after="40"/>
              <w:rPr>
                <w:rFonts w:ascii="Arial" w:hAnsi="Arial" w:cs="Arial"/>
                <w:b/>
                <w:bCs/>
                <w:i/>
                <w:iCs/>
                <w:sz w:val="22"/>
                <w:szCs w:val="22"/>
              </w:rPr>
            </w:pPr>
          </w:p>
        </w:tc>
      </w:tr>
      <w:tr w:rsidR="0064333C" w:rsidRPr="004E1602" w14:paraId="305D37DA" w14:textId="77777777" w:rsidTr="002C3E08">
        <w:trPr>
          <w:trHeight w:val="1814"/>
        </w:trPr>
        <w:tc>
          <w:tcPr>
            <w:tcW w:w="10080" w:type="dxa"/>
            <w:gridSpan w:val="2"/>
            <w:shd w:val="clear" w:color="auto" w:fill="auto"/>
            <w:vAlign w:val="center"/>
          </w:tcPr>
          <w:p w14:paraId="2E1A685D" w14:textId="77777777" w:rsidR="0064333C" w:rsidRDefault="0064333C" w:rsidP="0064333C">
            <w:pPr>
              <w:numPr>
                <w:ilvl w:val="0"/>
                <w:numId w:val="22"/>
              </w:numPr>
              <w:spacing w:before="180"/>
              <w:rPr>
                <w:rFonts w:ascii="Arial" w:hAnsi="Arial" w:cs="Arial"/>
                <w:bCs/>
                <w:iCs/>
                <w:sz w:val="22"/>
                <w:szCs w:val="22"/>
              </w:rPr>
            </w:pPr>
            <w:r w:rsidRPr="00346BF3">
              <w:rPr>
                <w:rFonts w:ascii="Arial" w:hAnsi="Arial" w:cs="Arial"/>
                <w:bCs/>
                <w:iCs/>
                <w:sz w:val="22"/>
                <w:szCs w:val="22"/>
              </w:rPr>
              <w:lastRenderedPageBreak/>
              <w:t xml:space="preserve">Frequent contact with members, the Chief Executive and Management Board, </w:t>
            </w:r>
            <w:r>
              <w:rPr>
                <w:rFonts w:ascii="Arial" w:hAnsi="Arial" w:cs="Arial"/>
                <w:bCs/>
                <w:iCs/>
                <w:sz w:val="22"/>
                <w:szCs w:val="22"/>
              </w:rPr>
              <w:t>Directors and Heads of Service to provide</w:t>
            </w:r>
            <w:r w:rsidRPr="00346BF3">
              <w:rPr>
                <w:rFonts w:ascii="Arial" w:hAnsi="Arial" w:cs="Arial"/>
                <w:bCs/>
                <w:iCs/>
                <w:sz w:val="22"/>
                <w:szCs w:val="22"/>
              </w:rPr>
              <w:t xml:space="preserve"> expert advice, </w:t>
            </w:r>
            <w:proofErr w:type="gramStart"/>
            <w:r w:rsidRPr="00346BF3">
              <w:rPr>
                <w:rFonts w:ascii="Arial" w:hAnsi="Arial" w:cs="Arial"/>
                <w:bCs/>
                <w:iCs/>
                <w:sz w:val="22"/>
                <w:szCs w:val="22"/>
              </w:rPr>
              <w:t>guidanc</w:t>
            </w:r>
            <w:r>
              <w:rPr>
                <w:rFonts w:ascii="Arial" w:hAnsi="Arial" w:cs="Arial"/>
                <w:bCs/>
                <w:iCs/>
                <w:sz w:val="22"/>
                <w:szCs w:val="22"/>
              </w:rPr>
              <w:t>e</w:t>
            </w:r>
            <w:proofErr w:type="gramEnd"/>
            <w:r>
              <w:rPr>
                <w:rFonts w:ascii="Arial" w:hAnsi="Arial" w:cs="Arial"/>
                <w:bCs/>
                <w:iCs/>
                <w:sz w:val="22"/>
                <w:szCs w:val="22"/>
              </w:rPr>
              <w:t xml:space="preserve"> and support on complex issues</w:t>
            </w:r>
          </w:p>
          <w:p w14:paraId="46227D05" w14:textId="77777777" w:rsidR="0064333C" w:rsidRDefault="0064333C" w:rsidP="0064333C">
            <w:pPr>
              <w:numPr>
                <w:ilvl w:val="0"/>
                <w:numId w:val="22"/>
              </w:numPr>
              <w:spacing w:before="180"/>
              <w:rPr>
                <w:rFonts w:ascii="Arial" w:hAnsi="Arial" w:cs="Arial"/>
                <w:bCs/>
                <w:iCs/>
                <w:sz w:val="22"/>
                <w:szCs w:val="22"/>
              </w:rPr>
            </w:pPr>
            <w:r>
              <w:rPr>
                <w:rFonts w:ascii="Arial" w:hAnsi="Arial" w:cs="Arial"/>
                <w:bCs/>
                <w:iCs/>
                <w:sz w:val="22"/>
                <w:szCs w:val="22"/>
              </w:rPr>
              <w:t xml:space="preserve">Build relationships with </w:t>
            </w:r>
            <w:r w:rsidRPr="00346BF3">
              <w:rPr>
                <w:rFonts w:ascii="Arial" w:hAnsi="Arial" w:cs="Arial"/>
                <w:bCs/>
                <w:iCs/>
                <w:sz w:val="22"/>
                <w:szCs w:val="22"/>
              </w:rPr>
              <w:t>senior representatives from external organisations</w:t>
            </w:r>
            <w:r>
              <w:rPr>
                <w:rFonts w:ascii="Arial" w:hAnsi="Arial" w:cs="Arial"/>
                <w:bCs/>
                <w:iCs/>
                <w:sz w:val="22"/>
                <w:szCs w:val="22"/>
              </w:rPr>
              <w:t xml:space="preserve"> and suppliers</w:t>
            </w:r>
            <w:r w:rsidRPr="00894D52">
              <w:rPr>
                <w:rFonts w:ascii="Arial" w:hAnsi="Arial" w:cs="Arial"/>
                <w:bCs/>
                <w:iCs/>
                <w:sz w:val="22"/>
                <w:szCs w:val="22"/>
              </w:rPr>
              <w:t xml:space="preserve"> in both the public and private sector</w:t>
            </w:r>
            <w:r>
              <w:rPr>
                <w:rFonts w:ascii="Arial" w:hAnsi="Arial" w:cs="Arial"/>
                <w:bCs/>
                <w:iCs/>
                <w:sz w:val="22"/>
                <w:szCs w:val="22"/>
              </w:rPr>
              <w:t>.</w:t>
            </w:r>
          </w:p>
          <w:p w14:paraId="3422FC5D" w14:textId="77777777" w:rsidR="0064333C" w:rsidRPr="00CB124E" w:rsidRDefault="0064333C" w:rsidP="0064333C">
            <w:pPr>
              <w:numPr>
                <w:ilvl w:val="0"/>
                <w:numId w:val="22"/>
              </w:numPr>
              <w:spacing w:before="180"/>
              <w:rPr>
                <w:rFonts w:ascii="Arial" w:hAnsi="Arial" w:cs="Arial"/>
                <w:bCs/>
                <w:iCs/>
                <w:sz w:val="22"/>
                <w:szCs w:val="22"/>
              </w:rPr>
            </w:pPr>
            <w:r>
              <w:rPr>
                <w:rFonts w:ascii="Arial" w:hAnsi="Arial" w:cs="Arial"/>
                <w:bCs/>
                <w:iCs/>
                <w:sz w:val="22"/>
                <w:szCs w:val="22"/>
              </w:rPr>
              <w:t>Report the Head of Delivery and works very closely with the other Corporate Development Heads of Services, keeping them informed on progress and challenges, and taking their steer on the direction of service.</w:t>
            </w:r>
          </w:p>
          <w:p w14:paraId="3D384391" w14:textId="77777777" w:rsidR="0064333C" w:rsidRPr="00CB124E" w:rsidRDefault="0064333C" w:rsidP="0064333C">
            <w:pPr>
              <w:numPr>
                <w:ilvl w:val="0"/>
                <w:numId w:val="22"/>
              </w:numPr>
              <w:spacing w:before="180"/>
              <w:rPr>
                <w:rFonts w:ascii="Arial" w:hAnsi="Arial" w:cs="Arial"/>
                <w:bCs/>
                <w:iCs/>
                <w:sz w:val="22"/>
                <w:szCs w:val="22"/>
              </w:rPr>
            </w:pPr>
            <w:r w:rsidRPr="00346BF3">
              <w:rPr>
                <w:rFonts w:ascii="Arial" w:hAnsi="Arial" w:cs="Arial"/>
                <w:bCs/>
                <w:iCs/>
                <w:sz w:val="22"/>
                <w:szCs w:val="22"/>
              </w:rPr>
              <w:t>Manage relationships with key stakeholders and delivery partners including negotiatio</w:t>
            </w:r>
            <w:r>
              <w:rPr>
                <w:rFonts w:ascii="Arial" w:hAnsi="Arial" w:cs="Arial"/>
                <w:bCs/>
                <w:iCs/>
                <w:sz w:val="22"/>
                <w:szCs w:val="22"/>
              </w:rPr>
              <w:t xml:space="preserve">n of complex political issues, </w:t>
            </w:r>
            <w:r w:rsidRPr="00346BF3">
              <w:rPr>
                <w:rFonts w:ascii="Arial" w:hAnsi="Arial" w:cs="Arial"/>
                <w:bCs/>
                <w:iCs/>
                <w:sz w:val="22"/>
                <w:szCs w:val="22"/>
              </w:rPr>
              <w:t>contractual agreements / amendments</w:t>
            </w:r>
            <w:r>
              <w:rPr>
                <w:rFonts w:ascii="Arial" w:hAnsi="Arial" w:cs="Arial"/>
                <w:bCs/>
                <w:iCs/>
                <w:sz w:val="22"/>
                <w:szCs w:val="22"/>
              </w:rPr>
              <w:t>, delivery milestones and collaboration using agile ceremonies to drive delivery</w:t>
            </w:r>
            <w:r w:rsidRPr="00346BF3">
              <w:rPr>
                <w:rFonts w:ascii="Arial" w:hAnsi="Arial" w:cs="Arial"/>
                <w:bCs/>
                <w:iCs/>
                <w:sz w:val="22"/>
                <w:szCs w:val="22"/>
              </w:rPr>
              <w:t>.</w:t>
            </w:r>
          </w:p>
          <w:p w14:paraId="3284EBF7" w14:textId="77777777" w:rsidR="0064333C" w:rsidRPr="00346BF3" w:rsidRDefault="0064333C" w:rsidP="0064333C">
            <w:pPr>
              <w:pStyle w:val="ListParagraph"/>
              <w:numPr>
                <w:ilvl w:val="0"/>
                <w:numId w:val="22"/>
              </w:numPr>
              <w:shd w:val="clear" w:color="auto" w:fill="FFFFFF"/>
              <w:spacing w:before="180" w:after="120" w:line="300" w:lineRule="atLeast"/>
              <w:textAlignment w:val="baseline"/>
              <w:rPr>
                <w:rFonts w:ascii="Arial" w:hAnsi="Arial" w:cs="Arial"/>
                <w:bCs/>
                <w:iCs/>
                <w:sz w:val="22"/>
                <w:szCs w:val="22"/>
              </w:rPr>
            </w:pPr>
            <w:r>
              <w:rPr>
                <w:rFonts w:ascii="Arial" w:hAnsi="Arial" w:cs="Arial"/>
                <w:bCs/>
                <w:iCs/>
                <w:sz w:val="22"/>
                <w:szCs w:val="22"/>
              </w:rPr>
              <w:t>L</w:t>
            </w:r>
            <w:r w:rsidRPr="00EB4EC5">
              <w:rPr>
                <w:rFonts w:ascii="Arial" w:hAnsi="Arial" w:cs="Arial"/>
                <w:bCs/>
                <w:iCs/>
                <w:sz w:val="22"/>
                <w:szCs w:val="22"/>
              </w:rPr>
              <w:t>ine manage</w:t>
            </w:r>
            <w:r>
              <w:rPr>
                <w:rFonts w:ascii="Arial" w:hAnsi="Arial" w:cs="Arial"/>
                <w:bCs/>
                <w:iCs/>
                <w:sz w:val="22"/>
                <w:szCs w:val="22"/>
              </w:rPr>
              <w:t xml:space="preserve">ment of project managers, scrum masters, </w:t>
            </w:r>
            <w:proofErr w:type="gramStart"/>
            <w:r>
              <w:rPr>
                <w:rFonts w:ascii="Arial" w:hAnsi="Arial" w:cs="Arial"/>
                <w:bCs/>
                <w:iCs/>
                <w:sz w:val="22"/>
                <w:szCs w:val="22"/>
              </w:rPr>
              <w:t>consultants</w:t>
            </w:r>
            <w:proofErr w:type="gramEnd"/>
            <w:r>
              <w:rPr>
                <w:rFonts w:ascii="Arial" w:hAnsi="Arial" w:cs="Arial"/>
                <w:bCs/>
                <w:iCs/>
                <w:sz w:val="22"/>
                <w:szCs w:val="22"/>
              </w:rPr>
              <w:t xml:space="preserve"> and external contractors.</w:t>
            </w:r>
          </w:p>
        </w:tc>
      </w:tr>
      <w:tr w:rsidR="0064333C" w:rsidRPr="004E1602" w14:paraId="13DFBDAF" w14:textId="77777777" w:rsidTr="00E66DFE">
        <w:trPr>
          <w:trHeight w:hRule="exact" w:val="369"/>
        </w:trPr>
        <w:tc>
          <w:tcPr>
            <w:tcW w:w="10080" w:type="dxa"/>
            <w:gridSpan w:val="2"/>
            <w:tcBorders>
              <w:bottom w:val="single" w:sz="4" w:space="0" w:color="auto"/>
            </w:tcBorders>
            <w:shd w:val="clear" w:color="auto" w:fill="EEECE1"/>
            <w:vAlign w:val="center"/>
          </w:tcPr>
          <w:p w14:paraId="033466DD" w14:textId="77777777" w:rsidR="0064333C" w:rsidRPr="00346BF3" w:rsidRDefault="0064333C" w:rsidP="0064333C">
            <w:pPr>
              <w:spacing w:before="40" w:after="40"/>
              <w:rPr>
                <w:rFonts w:ascii="Arial" w:hAnsi="Arial" w:cs="Arial"/>
                <w:b/>
                <w:bCs/>
                <w:i/>
                <w:iCs/>
                <w:sz w:val="22"/>
                <w:szCs w:val="22"/>
              </w:rPr>
            </w:pPr>
            <w:r w:rsidRPr="00346BF3">
              <w:rPr>
                <w:rFonts w:ascii="Arial" w:hAnsi="Arial" w:cs="Arial"/>
                <w:b/>
                <w:bCs/>
                <w:i/>
                <w:iCs/>
                <w:sz w:val="22"/>
                <w:szCs w:val="22"/>
              </w:rPr>
              <w:t>Procedural Context</w:t>
            </w:r>
          </w:p>
          <w:p w14:paraId="0C5AD666" w14:textId="77777777" w:rsidR="0064333C" w:rsidRPr="00346BF3" w:rsidRDefault="0064333C" w:rsidP="0064333C">
            <w:pPr>
              <w:spacing w:before="40" w:after="40"/>
              <w:rPr>
                <w:rFonts w:ascii="Arial" w:hAnsi="Arial" w:cs="Arial"/>
                <w:b/>
                <w:bCs/>
                <w:i/>
                <w:iCs/>
                <w:sz w:val="22"/>
                <w:szCs w:val="22"/>
              </w:rPr>
            </w:pPr>
          </w:p>
        </w:tc>
      </w:tr>
      <w:tr w:rsidR="0064333C" w:rsidRPr="004E1602" w14:paraId="68B544EF" w14:textId="77777777" w:rsidTr="000D6BB9">
        <w:trPr>
          <w:trHeight w:val="558"/>
        </w:trPr>
        <w:tc>
          <w:tcPr>
            <w:tcW w:w="10080" w:type="dxa"/>
            <w:gridSpan w:val="2"/>
            <w:shd w:val="clear" w:color="auto" w:fill="auto"/>
            <w:vAlign w:val="center"/>
          </w:tcPr>
          <w:p w14:paraId="097C96A5" w14:textId="77777777" w:rsidR="0064333C" w:rsidRDefault="0064333C" w:rsidP="0064333C">
            <w:pPr>
              <w:spacing w:before="240" w:after="120"/>
              <w:rPr>
                <w:rFonts w:ascii="Arial" w:hAnsi="Arial" w:cs="Arial"/>
                <w:bCs/>
                <w:iCs/>
                <w:sz w:val="22"/>
                <w:szCs w:val="22"/>
              </w:rPr>
            </w:pPr>
            <w:r>
              <w:rPr>
                <w:rFonts w:ascii="Arial" w:hAnsi="Arial" w:cs="Arial"/>
                <w:bCs/>
                <w:iCs/>
                <w:sz w:val="22"/>
                <w:szCs w:val="22"/>
              </w:rPr>
              <w:t xml:space="preserve">Reports to: Head of </w:t>
            </w:r>
            <w:r w:rsidR="00C43383">
              <w:rPr>
                <w:rFonts w:ascii="Arial" w:hAnsi="Arial" w:cs="Arial"/>
                <w:bCs/>
                <w:iCs/>
                <w:sz w:val="22"/>
                <w:szCs w:val="22"/>
              </w:rPr>
              <w:t xml:space="preserve">Change </w:t>
            </w:r>
            <w:r>
              <w:rPr>
                <w:rFonts w:ascii="Arial" w:hAnsi="Arial" w:cs="Arial"/>
                <w:bCs/>
                <w:iCs/>
                <w:sz w:val="22"/>
                <w:szCs w:val="22"/>
              </w:rPr>
              <w:t>Delivery</w:t>
            </w:r>
          </w:p>
          <w:p w14:paraId="0BABE564" w14:textId="77777777" w:rsidR="0064333C" w:rsidRPr="000D6BB9" w:rsidRDefault="0064333C" w:rsidP="0064333C">
            <w:pPr>
              <w:spacing w:before="240" w:after="120"/>
              <w:rPr>
                <w:rFonts w:ascii="Arial" w:hAnsi="Arial" w:cs="Arial"/>
                <w:bCs/>
                <w:iCs/>
                <w:sz w:val="22"/>
                <w:szCs w:val="22"/>
              </w:rPr>
            </w:pPr>
            <w:r w:rsidRPr="000D6BB9">
              <w:rPr>
                <w:rFonts w:ascii="Arial" w:hAnsi="Arial" w:cs="Arial"/>
                <w:bCs/>
                <w:iCs/>
                <w:sz w:val="22"/>
                <w:szCs w:val="22"/>
              </w:rPr>
              <w:t xml:space="preserve">The </w:t>
            </w:r>
            <w:r>
              <w:rPr>
                <w:rFonts w:ascii="Arial" w:hAnsi="Arial" w:cs="Arial"/>
                <w:bCs/>
                <w:iCs/>
                <w:sz w:val="22"/>
                <w:szCs w:val="22"/>
              </w:rPr>
              <w:t>Programme</w:t>
            </w:r>
            <w:r w:rsidRPr="000D6BB9">
              <w:rPr>
                <w:rFonts w:ascii="Arial" w:hAnsi="Arial" w:cs="Arial"/>
                <w:bCs/>
                <w:iCs/>
                <w:sz w:val="22"/>
                <w:szCs w:val="22"/>
              </w:rPr>
              <w:t xml:space="preserve"> Manager will plan, manage and implement key Waltham Forest programmes to ensure they deliver required outcomes </w:t>
            </w:r>
            <w:proofErr w:type="gramStart"/>
            <w:r w:rsidRPr="000D6BB9">
              <w:rPr>
                <w:rFonts w:ascii="Arial" w:hAnsi="Arial" w:cs="Arial"/>
                <w:bCs/>
                <w:iCs/>
                <w:sz w:val="22"/>
                <w:szCs w:val="22"/>
              </w:rPr>
              <w:t>i.e.</w:t>
            </w:r>
            <w:proofErr w:type="gramEnd"/>
            <w:r w:rsidRPr="000D6BB9">
              <w:rPr>
                <w:rFonts w:ascii="Arial" w:hAnsi="Arial" w:cs="Arial"/>
                <w:bCs/>
                <w:iCs/>
                <w:sz w:val="22"/>
                <w:szCs w:val="22"/>
              </w:rPr>
              <w:t xml:space="preserve"> savings, business change, service improvement. The </w:t>
            </w:r>
            <w:r>
              <w:rPr>
                <w:rFonts w:ascii="Arial" w:hAnsi="Arial" w:cs="Arial"/>
                <w:bCs/>
                <w:iCs/>
                <w:sz w:val="22"/>
                <w:szCs w:val="22"/>
              </w:rPr>
              <w:t>Programme</w:t>
            </w:r>
            <w:r w:rsidRPr="000D6BB9">
              <w:rPr>
                <w:rFonts w:ascii="Arial" w:hAnsi="Arial" w:cs="Arial"/>
                <w:bCs/>
                <w:iCs/>
                <w:sz w:val="22"/>
                <w:szCs w:val="22"/>
              </w:rPr>
              <w:t xml:space="preserve"> Manager will manage the multiple projects and work streams that make up the programmes, ensuring that individual projects contribute as required to the success of the programme. They will ensure that cross-project work remains feasible, achieves the required </w:t>
            </w:r>
            <w:proofErr w:type="gramStart"/>
            <w:r w:rsidRPr="000D6BB9">
              <w:rPr>
                <w:rFonts w:ascii="Arial" w:hAnsi="Arial" w:cs="Arial"/>
                <w:bCs/>
                <w:iCs/>
                <w:sz w:val="22"/>
                <w:szCs w:val="22"/>
              </w:rPr>
              <w:t>benefits</w:t>
            </w:r>
            <w:proofErr w:type="gramEnd"/>
            <w:r w:rsidRPr="000D6BB9">
              <w:rPr>
                <w:rFonts w:ascii="Arial" w:hAnsi="Arial" w:cs="Arial"/>
                <w:bCs/>
                <w:iCs/>
                <w:sz w:val="22"/>
                <w:szCs w:val="22"/>
              </w:rPr>
              <w:t xml:space="preserve"> and is coordinated with change management activities. </w:t>
            </w:r>
          </w:p>
          <w:p w14:paraId="5C8BD3F4" w14:textId="77777777" w:rsidR="0064333C" w:rsidRPr="000D6BB9" w:rsidRDefault="0064333C" w:rsidP="0064333C">
            <w:pPr>
              <w:spacing w:before="240" w:after="120"/>
              <w:rPr>
                <w:rFonts w:ascii="Arial" w:hAnsi="Arial" w:cs="Arial"/>
                <w:bCs/>
                <w:iCs/>
                <w:sz w:val="22"/>
                <w:szCs w:val="22"/>
              </w:rPr>
            </w:pPr>
            <w:r w:rsidRPr="000D6BB9">
              <w:rPr>
                <w:rFonts w:ascii="Arial" w:hAnsi="Arial" w:cs="Arial"/>
                <w:bCs/>
                <w:iCs/>
                <w:sz w:val="22"/>
                <w:szCs w:val="22"/>
              </w:rPr>
              <w:t xml:space="preserve">The </w:t>
            </w:r>
            <w:r>
              <w:rPr>
                <w:rFonts w:ascii="Arial" w:hAnsi="Arial" w:cs="Arial"/>
                <w:bCs/>
                <w:iCs/>
                <w:sz w:val="22"/>
                <w:szCs w:val="22"/>
              </w:rPr>
              <w:t>Programme</w:t>
            </w:r>
            <w:r w:rsidRPr="000D6BB9">
              <w:rPr>
                <w:rFonts w:ascii="Arial" w:hAnsi="Arial" w:cs="Arial"/>
                <w:bCs/>
                <w:iCs/>
                <w:sz w:val="22"/>
                <w:szCs w:val="22"/>
              </w:rPr>
              <w:t xml:space="preserve"> Manager will work closely and effectively with stakeholders and people from across Waltham Forest</w:t>
            </w:r>
            <w:r w:rsidR="001636C6">
              <w:rPr>
                <w:rFonts w:ascii="Arial" w:hAnsi="Arial" w:cs="Arial"/>
                <w:bCs/>
                <w:iCs/>
                <w:sz w:val="22"/>
                <w:szCs w:val="22"/>
              </w:rPr>
              <w:t xml:space="preserve"> </w:t>
            </w:r>
            <w:r w:rsidRPr="000D6BB9">
              <w:rPr>
                <w:rFonts w:ascii="Arial" w:hAnsi="Arial" w:cs="Arial"/>
                <w:bCs/>
                <w:iCs/>
                <w:sz w:val="22"/>
                <w:szCs w:val="22"/>
              </w:rPr>
              <w:t>ensur</w:t>
            </w:r>
            <w:r w:rsidR="001636C6">
              <w:rPr>
                <w:rFonts w:ascii="Arial" w:hAnsi="Arial" w:cs="Arial"/>
                <w:bCs/>
                <w:iCs/>
                <w:sz w:val="22"/>
                <w:szCs w:val="22"/>
              </w:rPr>
              <w:t>ing</w:t>
            </w:r>
            <w:r w:rsidRPr="000D6BB9">
              <w:rPr>
                <w:rFonts w:ascii="Arial" w:hAnsi="Arial" w:cs="Arial"/>
                <w:bCs/>
                <w:iCs/>
                <w:sz w:val="22"/>
                <w:szCs w:val="22"/>
              </w:rPr>
              <w:t xml:space="preserve"> alignment with the </w:t>
            </w:r>
            <w:r>
              <w:rPr>
                <w:rFonts w:ascii="Arial" w:hAnsi="Arial" w:cs="Arial"/>
                <w:bCs/>
                <w:iCs/>
                <w:sz w:val="22"/>
                <w:szCs w:val="22"/>
              </w:rPr>
              <w:t xml:space="preserve">programme </w:t>
            </w:r>
            <w:r w:rsidRPr="000D6BB9">
              <w:rPr>
                <w:rFonts w:ascii="Arial" w:hAnsi="Arial" w:cs="Arial"/>
                <w:bCs/>
                <w:iCs/>
                <w:sz w:val="22"/>
                <w:szCs w:val="22"/>
              </w:rPr>
              <w:t>outcomes, tak</w:t>
            </w:r>
            <w:r w:rsidR="001636C6">
              <w:rPr>
                <w:rFonts w:ascii="Arial" w:hAnsi="Arial" w:cs="Arial"/>
                <w:bCs/>
                <w:iCs/>
                <w:sz w:val="22"/>
                <w:szCs w:val="22"/>
              </w:rPr>
              <w:t>ing</w:t>
            </w:r>
            <w:r w:rsidRPr="000D6BB9">
              <w:rPr>
                <w:rFonts w:ascii="Arial" w:hAnsi="Arial" w:cs="Arial"/>
                <w:bCs/>
                <w:iCs/>
                <w:sz w:val="22"/>
                <w:szCs w:val="22"/>
              </w:rPr>
              <w:t xml:space="preserve"> account of the challenges that stakeholders may face in meeting programme requirements and consistently reinforc</w:t>
            </w:r>
            <w:r w:rsidR="001636C6">
              <w:rPr>
                <w:rFonts w:ascii="Arial" w:hAnsi="Arial" w:cs="Arial"/>
                <w:bCs/>
                <w:iCs/>
                <w:sz w:val="22"/>
                <w:szCs w:val="22"/>
              </w:rPr>
              <w:t>ing</w:t>
            </w:r>
            <w:r w:rsidRPr="000D6BB9">
              <w:rPr>
                <w:rFonts w:ascii="Arial" w:hAnsi="Arial" w:cs="Arial"/>
                <w:bCs/>
                <w:iCs/>
                <w:sz w:val="22"/>
                <w:szCs w:val="22"/>
              </w:rPr>
              <w:t xml:space="preserve"> the vision and values that are sought to be achieved.</w:t>
            </w:r>
          </w:p>
          <w:p w14:paraId="7B4F16AF" w14:textId="77777777" w:rsidR="0064333C" w:rsidRPr="000D6BB9" w:rsidRDefault="0064333C" w:rsidP="0064333C">
            <w:pPr>
              <w:spacing w:before="240" w:after="120"/>
              <w:rPr>
                <w:rFonts w:ascii="Arial" w:hAnsi="Arial" w:cs="Arial"/>
                <w:bCs/>
                <w:iCs/>
                <w:sz w:val="22"/>
                <w:szCs w:val="22"/>
              </w:rPr>
            </w:pPr>
            <w:r w:rsidRPr="000D6BB9">
              <w:rPr>
                <w:rFonts w:ascii="Arial" w:hAnsi="Arial" w:cs="Arial"/>
                <w:bCs/>
                <w:iCs/>
                <w:sz w:val="22"/>
                <w:szCs w:val="22"/>
              </w:rPr>
              <w:t xml:space="preserve">The </w:t>
            </w:r>
            <w:r>
              <w:rPr>
                <w:rFonts w:ascii="Arial" w:hAnsi="Arial" w:cs="Arial"/>
                <w:bCs/>
                <w:iCs/>
                <w:sz w:val="22"/>
                <w:szCs w:val="22"/>
              </w:rPr>
              <w:t>Programme</w:t>
            </w:r>
            <w:r w:rsidRPr="000D6BB9">
              <w:rPr>
                <w:rFonts w:ascii="Arial" w:hAnsi="Arial" w:cs="Arial"/>
                <w:bCs/>
                <w:iCs/>
                <w:sz w:val="22"/>
                <w:szCs w:val="22"/>
              </w:rPr>
              <w:t xml:space="preserve"> Manager will be responsible for the design, development and delivery of transformational programmes and projects across the Council.</w:t>
            </w:r>
          </w:p>
          <w:p w14:paraId="24263468" w14:textId="77777777" w:rsidR="0064333C" w:rsidRPr="00346BF3" w:rsidRDefault="0064333C" w:rsidP="0064333C">
            <w:pPr>
              <w:spacing w:before="240" w:after="120"/>
              <w:rPr>
                <w:rFonts w:ascii="Arial" w:hAnsi="Arial" w:cs="Arial"/>
                <w:bCs/>
                <w:iCs/>
                <w:sz w:val="22"/>
                <w:szCs w:val="22"/>
              </w:rPr>
            </w:pPr>
            <w:r w:rsidRPr="000D6BB9">
              <w:rPr>
                <w:rFonts w:ascii="Arial" w:hAnsi="Arial" w:cs="Arial"/>
                <w:bCs/>
                <w:iCs/>
                <w:sz w:val="22"/>
                <w:szCs w:val="22"/>
              </w:rPr>
              <w:t xml:space="preserve">They will exercise expert judgement in assessing complex stakeholder requirements, potential risk and managing quality assurance. Monitor and evaluate performance, project and programme delivery, outputs, </w:t>
            </w:r>
            <w:proofErr w:type="gramStart"/>
            <w:r w:rsidRPr="000D6BB9">
              <w:rPr>
                <w:rFonts w:ascii="Arial" w:hAnsi="Arial" w:cs="Arial"/>
                <w:bCs/>
                <w:iCs/>
                <w:sz w:val="22"/>
                <w:szCs w:val="22"/>
              </w:rPr>
              <w:t>outcomes</w:t>
            </w:r>
            <w:proofErr w:type="gramEnd"/>
            <w:r w:rsidRPr="000D6BB9">
              <w:rPr>
                <w:rFonts w:ascii="Arial" w:hAnsi="Arial" w:cs="Arial"/>
                <w:bCs/>
                <w:iCs/>
                <w:sz w:val="22"/>
                <w:szCs w:val="22"/>
              </w:rPr>
              <w:t xml:space="preserve"> and benefits.</w:t>
            </w:r>
          </w:p>
        </w:tc>
      </w:tr>
      <w:tr w:rsidR="0064333C" w:rsidRPr="00346BF3" w14:paraId="7BA78524" w14:textId="77777777" w:rsidTr="00E66DFE">
        <w:trPr>
          <w:trHeight w:hRule="exact" w:val="369"/>
        </w:trPr>
        <w:tc>
          <w:tcPr>
            <w:tcW w:w="10080" w:type="dxa"/>
            <w:gridSpan w:val="2"/>
            <w:tcBorders>
              <w:bottom w:val="single" w:sz="4" w:space="0" w:color="auto"/>
            </w:tcBorders>
            <w:shd w:val="clear" w:color="auto" w:fill="EEECE1"/>
            <w:vAlign w:val="center"/>
          </w:tcPr>
          <w:p w14:paraId="0D2265C9" w14:textId="77777777" w:rsidR="0064333C" w:rsidRPr="00346BF3" w:rsidRDefault="0064333C" w:rsidP="0064333C">
            <w:pPr>
              <w:spacing w:before="40" w:after="40"/>
              <w:rPr>
                <w:rFonts w:ascii="Arial" w:hAnsi="Arial" w:cs="Arial"/>
                <w:b/>
                <w:bCs/>
                <w:i/>
                <w:iCs/>
                <w:sz w:val="22"/>
                <w:szCs w:val="22"/>
              </w:rPr>
            </w:pPr>
            <w:r w:rsidRPr="00346BF3">
              <w:rPr>
                <w:rFonts w:ascii="Arial" w:hAnsi="Arial" w:cs="Arial"/>
                <w:b/>
                <w:bCs/>
                <w:i/>
                <w:iCs/>
                <w:sz w:val="22"/>
                <w:szCs w:val="22"/>
              </w:rPr>
              <w:t>Key Facts and Figures</w:t>
            </w:r>
          </w:p>
        </w:tc>
      </w:tr>
      <w:tr w:rsidR="0064333C" w:rsidRPr="00346BF3" w14:paraId="293DA82F" w14:textId="77777777" w:rsidTr="002C3E08">
        <w:trPr>
          <w:trHeight w:val="965"/>
        </w:trPr>
        <w:tc>
          <w:tcPr>
            <w:tcW w:w="10080" w:type="dxa"/>
            <w:gridSpan w:val="2"/>
            <w:shd w:val="clear" w:color="auto" w:fill="auto"/>
            <w:vAlign w:val="center"/>
          </w:tcPr>
          <w:p w14:paraId="64ABADF6" w14:textId="77777777" w:rsidR="0064333C" w:rsidRPr="00346BF3" w:rsidRDefault="0064333C" w:rsidP="0064333C">
            <w:pPr>
              <w:spacing w:before="120" w:after="120"/>
              <w:rPr>
                <w:rFonts w:ascii="Arial" w:hAnsi="Arial" w:cs="Arial"/>
                <w:bCs/>
                <w:iCs/>
                <w:sz w:val="22"/>
                <w:szCs w:val="22"/>
              </w:rPr>
            </w:pPr>
            <w:r w:rsidRPr="00E107A2">
              <w:rPr>
                <w:rFonts w:ascii="Arial" w:hAnsi="Arial" w:cs="Arial"/>
                <w:sz w:val="22"/>
                <w:szCs w:val="22"/>
              </w:rPr>
              <w:t xml:space="preserve">Responsible for delivering programmes and projects within the </w:t>
            </w:r>
            <w:r>
              <w:rPr>
                <w:rFonts w:ascii="Arial" w:hAnsi="Arial" w:cs="Arial"/>
                <w:sz w:val="22"/>
                <w:szCs w:val="22"/>
              </w:rPr>
              <w:t>Creating Futures</w:t>
            </w:r>
            <w:r w:rsidR="001636C6">
              <w:rPr>
                <w:rFonts w:ascii="Arial" w:hAnsi="Arial" w:cs="Arial"/>
                <w:sz w:val="22"/>
                <w:szCs w:val="22"/>
              </w:rPr>
              <w:t>/ Vision 2030</w:t>
            </w:r>
            <w:r>
              <w:rPr>
                <w:rFonts w:ascii="Arial" w:hAnsi="Arial" w:cs="Arial"/>
                <w:sz w:val="22"/>
                <w:szCs w:val="22"/>
              </w:rPr>
              <w:t xml:space="preserve"> portfolio.</w:t>
            </w:r>
          </w:p>
        </w:tc>
      </w:tr>
      <w:tr w:rsidR="0064333C" w:rsidRPr="00346BF3" w14:paraId="23314480" w14:textId="77777777" w:rsidTr="008168DA">
        <w:trPr>
          <w:trHeight w:val="406"/>
        </w:trPr>
        <w:tc>
          <w:tcPr>
            <w:tcW w:w="10080" w:type="dxa"/>
            <w:gridSpan w:val="2"/>
            <w:shd w:val="clear" w:color="auto" w:fill="EEECE1"/>
            <w:vAlign w:val="center"/>
          </w:tcPr>
          <w:p w14:paraId="3D69E98B" w14:textId="77777777" w:rsidR="0064333C" w:rsidRPr="00346BF3" w:rsidRDefault="0064333C" w:rsidP="0064333C">
            <w:pPr>
              <w:spacing w:before="40" w:after="40"/>
              <w:rPr>
                <w:rFonts w:ascii="Arial" w:hAnsi="Arial" w:cs="Arial"/>
                <w:b/>
                <w:bCs/>
                <w:iCs/>
                <w:sz w:val="22"/>
                <w:szCs w:val="22"/>
              </w:rPr>
            </w:pPr>
            <w:r w:rsidRPr="00346BF3">
              <w:rPr>
                <w:rFonts w:ascii="Arial" w:hAnsi="Arial" w:cs="Arial"/>
                <w:b/>
                <w:bCs/>
                <w:iCs/>
                <w:sz w:val="22"/>
                <w:szCs w:val="22"/>
              </w:rPr>
              <w:t>Resourcing</w:t>
            </w:r>
          </w:p>
        </w:tc>
      </w:tr>
      <w:tr w:rsidR="0064333C" w:rsidRPr="00346BF3" w14:paraId="3A1B0422" w14:textId="77777777" w:rsidTr="002C3E08">
        <w:trPr>
          <w:trHeight w:val="965"/>
        </w:trPr>
        <w:tc>
          <w:tcPr>
            <w:tcW w:w="10080" w:type="dxa"/>
            <w:gridSpan w:val="2"/>
            <w:shd w:val="clear" w:color="auto" w:fill="auto"/>
            <w:vAlign w:val="center"/>
          </w:tcPr>
          <w:p w14:paraId="341DB586" w14:textId="77777777" w:rsidR="0064333C" w:rsidRPr="00E107A2" w:rsidRDefault="0064333C" w:rsidP="0064333C">
            <w:pPr>
              <w:spacing w:before="120" w:after="120"/>
              <w:rPr>
                <w:rFonts w:ascii="Arial" w:hAnsi="Arial" w:cs="Arial"/>
                <w:bCs/>
                <w:iCs/>
                <w:sz w:val="22"/>
                <w:szCs w:val="22"/>
              </w:rPr>
            </w:pPr>
            <w:r w:rsidRPr="00E107A2">
              <w:rPr>
                <w:rFonts w:ascii="Arial" w:hAnsi="Arial" w:cs="Arial"/>
                <w:bCs/>
                <w:iCs/>
                <w:sz w:val="22"/>
                <w:szCs w:val="22"/>
              </w:rPr>
              <w:t>Budget Responsibilities: Programme and Project Budgets</w:t>
            </w:r>
          </w:p>
          <w:p w14:paraId="72C9930B" w14:textId="77777777" w:rsidR="0064333C" w:rsidRPr="00346BF3" w:rsidRDefault="0064333C" w:rsidP="0064333C">
            <w:pPr>
              <w:spacing w:before="120" w:after="120"/>
              <w:rPr>
                <w:rFonts w:ascii="Arial" w:hAnsi="Arial" w:cs="Arial"/>
                <w:b/>
                <w:bCs/>
                <w:iCs/>
                <w:sz w:val="22"/>
                <w:szCs w:val="22"/>
              </w:rPr>
            </w:pPr>
            <w:r w:rsidRPr="00E107A2">
              <w:rPr>
                <w:rFonts w:ascii="Arial" w:hAnsi="Arial" w:cs="Arial"/>
                <w:bCs/>
                <w:iCs/>
                <w:sz w:val="22"/>
                <w:szCs w:val="22"/>
              </w:rPr>
              <w:t>Supervisory Responsibilities: Project Managers</w:t>
            </w:r>
            <w:r>
              <w:rPr>
                <w:rFonts w:ascii="Arial" w:hAnsi="Arial" w:cs="Arial"/>
                <w:bCs/>
                <w:iCs/>
                <w:sz w:val="22"/>
                <w:szCs w:val="22"/>
              </w:rPr>
              <w:t xml:space="preserve"> (PO4)</w:t>
            </w:r>
            <w:r w:rsidRPr="00E107A2">
              <w:rPr>
                <w:rFonts w:ascii="Arial" w:hAnsi="Arial" w:cs="Arial"/>
                <w:bCs/>
                <w:iCs/>
                <w:sz w:val="22"/>
                <w:szCs w:val="22"/>
              </w:rPr>
              <w:t>, Project Teams, Consultants</w:t>
            </w:r>
          </w:p>
        </w:tc>
      </w:tr>
    </w:tbl>
    <w:p w14:paraId="397A5F00" w14:textId="77777777" w:rsidR="00217B28" w:rsidRPr="00346BF3" w:rsidRDefault="00217B28">
      <w:pPr>
        <w:rPr>
          <w:sz w:val="22"/>
          <w:szCs w:val="22"/>
        </w:rPr>
      </w:pPr>
    </w:p>
    <w:p w14:paraId="269B43E4" w14:textId="77777777" w:rsidR="009422D3" w:rsidRPr="00346BF3" w:rsidRDefault="009422D3" w:rsidP="009422D3">
      <w:pPr>
        <w:rPr>
          <w:vanish/>
          <w:sz w:val="22"/>
          <w:szCs w:val="22"/>
        </w:rPr>
      </w:pPr>
    </w:p>
    <w:tbl>
      <w:tblPr>
        <w:tblW w:w="10241" w:type="dxa"/>
        <w:tblInd w:w="-176" w:type="dxa"/>
        <w:tblLook w:val="0000" w:firstRow="0" w:lastRow="0" w:firstColumn="0" w:lastColumn="0" w:noHBand="0" w:noVBand="0"/>
      </w:tblPr>
      <w:tblGrid>
        <w:gridCol w:w="10241"/>
      </w:tblGrid>
      <w:tr w:rsidR="00C72BDC" w:rsidRPr="00346BF3" w14:paraId="5F2C6F17" w14:textId="77777777" w:rsidTr="00217B28">
        <w:tc>
          <w:tcPr>
            <w:tcW w:w="10241" w:type="dxa"/>
            <w:tcBorders>
              <w:top w:val="single" w:sz="4" w:space="0" w:color="auto"/>
              <w:left w:val="single" w:sz="4" w:space="0" w:color="auto"/>
              <w:bottom w:val="single" w:sz="4" w:space="0" w:color="auto"/>
              <w:right w:val="single" w:sz="4" w:space="0" w:color="auto"/>
            </w:tcBorders>
            <w:shd w:val="clear" w:color="auto" w:fill="EEECE1"/>
            <w:vAlign w:val="center"/>
          </w:tcPr>
          <w:p w14:paraId="2D8840D8" w14:textId="77777777" w:rsidR="00C72BDC" w:rsidRPr="00346BF3" w:rsidRDefault="00C72BDC" w:rsidP="00217B28">
            <w:pPr>
              <w:spacing w:before="40" w:after="40"/>
              <w:rPr>
                <w:rFonts w:ascii="Arial" w:hAnsi="Arial" w:cs="Arial"/>
                <w:b/>
                <w:bCs/>
                <w:iCs/>
                <w:sz w:val="22"/>
                <w:szCs w:val="22"/>
              </w:rPr>
            </w:pPr>
            <w:r w:rsidRPr="00346BF3">
              <w:rPr>
                <w:rFonts w:ascii="Arial" w:hAnsi="Arial" w:cs="Arial"/>
                <w:b/>
                <w:bCs/>
                <w:iCs/>
                <w:sz w:val="22"/>
                <w:szCs w:val="22"/>
              </w:rPr>
              <w:t>Knowledge, Skills and Experience</w:t>
            </w:r>
          </w:p>
        </w:tc>
      </w:tr>
      <w:tr w:rsidR="000D6BB9" w:rsidRPr="003F5E89" w14:paraId="5C5BD05E" w14:textId="77777777" w:rsidTr="00F93291">
        <w:tc>
          <w:tcPr>
            <w:tcW w:w="10241" w:type="dxa"/>
            <w:tcBorders>
              <w:top w:val="single" w:sz="4" w:space="0" w:color="auto"/>
              <w:left w:val="single" w:sz="4" w:space="0" w:color="auto"/>
              <w:bottom w:val="single" w:sz="4" w:space="0" w:color="auto"/>
              <w:right w:val="single" w:sz="4" w:space="0" w:color="auto"/>
            </w:tcBorders>
            <w:shd w:val="clear" w:color="auto" w:fill="auto"/>
            <w:vAlign w:val="center"/>
          </w:tcPr>
          <w:p w14:paraId="46AEB047" w14:textId="77777777" w:rsidR="000D6BB9" w:rsidRDefault="000D6BB9" w:rsidP="00F9538D">
            <w:pPr>
              <w:numPr>
                <w:ilvl w:val="0"/>
                <w:numId w:val="21"/>
              </w:numPr>
              <w:spacing w:before="120" w:after="120"/>
              <w:rPr>
                <w:rFonts w:ascii="Arial" w:hAnsi="Arial" w:cs="Arial"/>
                <w:bCs/>
                <w:iCs/>
                <w:sz w:val="22"/>
                <w:szCs w:val="22"/>
              </w:rPr>
            </w:pPr>
            <w:r w:rsidRPr="00C2464C">
              <w:rPr>
                <w:rFonts w:ascii="Arial" w:hAnsi="Arial" w:cs="Arial"/>
                <w:bCs/>
                <w:iCs/>
                <w:sz w:val="22"/>
                <w:szCs w:val="22"/>
              </w:rPr>
              <w:t xml:space="preserve">Experience of managing </w:t>
            </w:r>
            <w:r>
              <w:rPr>
                <w:rFonts w:ascii="Arial" w:hAnsi="Arial" w:cs="Arial"/>
                <w:bCs/>
                <w:iCs/>
                <w:sz w:val="22"/>
                <w:szCs w:val="22"/>
              </w:rPr>
              <w:t xml:space="preserve">Change </w:t>
            </w:r>
            <w:r w:rsidRPr="00C2464C">
              <w:rPr>
                <w:rFonts w:ascii="Arial" w:hAnsi="Arial" w:cs="Arial"/>
                <w:bCs/>
                <w:iCs/>
                <w:sz w:val="22"/>
                <w:szCs w:val="22"/>
              </w:rPr>
              <w:t>programmes and projects, working to time, budget and quality in a large organisation</w:t>
            </w:r>
            <w:r w:rsidR="001636C6">
              <w:rPr>
                <w:rFonts w:ascii="Arial" w:hAnsi="Arial" w:cs="Arial"/>
                <w:bCs/>
                <w:iCs/>
                <w:sz w:val="22"/>
                <w:szCs w:val="22"/>
              </w:rPr>
              <w:t xml:space="preserve"> using appropriate agile methodologies, </w:t>
            </w:r>
            <w:proofErr w:type="gramStart"/>
            <w:r w:rsidR="001636C6">
              <w:rPr>
                <w:rFonts w:ascii="Arial" w:hAnsi="Arial" w:cs="Arial"/>
                <w:bCs/>
                <w:iCs/>
                <w:sz w:val="22"/>
                <w:szCs w:val="22"/>
              </w:rPr>
              <w:t>techniques</w:t>
            </w:r>
            <w:proofErr w:type="gramEnd"/>
            <w:r w:rsidR="001636C6">
              <w:rPr>
                <w:rFonts w:ascii="Arial" w:hAnsi="Arial" w:cs="Arial"/>
                <w:bCs/>
                <w:iCs/>
                <w:sz w:val="22"/>
                <w:szCs w:val="22"/>
              </w:rPr>
              <w:t xml:space="preserve"> and tools.</w:t>
            </w:r>
          </w:p>
          <w:p w14:paraId="36AD755A" w14:textId="77777777" w:rsidR="000D6BB9" w:rsidRPr="00C2464C" w:rsidRDefault="000D6BB9" w:rsidP="00F9538D">
            <w:pPr>
              <w:numPr>
                <w:ilvl w:val="0"/>
                <w:numId w:val="21"/>
              </w:numPr>
              <w:spacing w:before="120" w:after="120"/>
              <w:rPr>
                <w:rFonts w:ascii="Arial" w:hAnsi="Arial" w:cs="Arial"/>
                <w:bCs/>
                <w:iCs/>
                <w:sz w:val="22"/>
                <w:szCs w:val="22"/>
              </w:rPr>
            </w:pPr>
            <w:r>
              <w:rPr>
                <w:rFonts w:ascii="Arial" w:hAnsi="Arial" w:cs="Arial"/>
                <w:bCs/>
                <w:iCs/>
                <w:sz w:val="22"/>
                <w:szCs w:val="22"/>
              </w:rPr>
              <w:lastRenderedPageBreak/>
              <w:t>Experience of building excellent relationships with Senior managers and Members, with a view to ensuring that programme visions are delivered and that an excellent customer service is experiences by those stakeholders.</w:t>
            </w:r>
          </w:p>
          <w:p w14:paraId="377BC434" w14:textId="77777777" w:rsidR="000D6BB9" w:rsidRPr="00C2464C" w:rsidRDefault="000D6BB9" w:rsidP="00F9538D">
            <w:pPr>
              <w:numPr>
                <w:ilvl w:val="0"/>
                <w:numId w:val="21"/>
              </w:numPr>
              <w:spacing w:before="120" w:after="120"/>
              <w:rPr>
                <w:rFonts w:ascii="Arial" w:hAnsi="Arial" w:cs="Arial"/>
                <w:bCs/>
                <w:iCs/>
                <w:sz w:val="22"/>
                <w:szCs w:val="22"/>
              </w:rPr>
            </w:pPr>
            <w:r w:rsidRPr="00C2464C">
              <w:rPr>
                <w:rFonts w:ascii="Arial" w:hAnsi="Arial" w:cs="Arial"/>
                <w:bCs/>
                <w:iCs/>
                <w:sz w:val="22"/>
                <w:szCs w:val="22"/>
              </w:rPr>
              <w:t>Experience of planning and managing a mixed and varied workload of conflicting priorities responding effectively to the needs of all customers</w:t>
            </w:r>
            <w:r>
              <w:rPr>
                <w:rFonts w:ascii="Arial" w:hAnsi="Arial" w:cs="Arial"/>
                <w:bCs/>
                <w:iCs/>
                <w:sz w:val="22"/>
                <w:szCs w:val="22"/>
              </w:rPr>
              <w:t>.</w:t>
            </w:r>
          </w:p>
          <w:p w14:paraId="2222D5CF" w14:textId="77777777" w:rsidR="000D6BB9" w:rsidRDefault="000D6BB9" w:rsidP="00F9538D">
            <w:pPr>
              <w:numPr>
                <w:ilvl w:val="0"/>
                <w:numId w:val="21"/>
              </w:numPr>
              <w:spacing w:before="120" w:after="120"/>
              <w:rPr>
                <w:rFonts w:ascii="Arial" w:hAnsi="Arial" w:cs="Arial"/>
                <w:sz w:val="22"/>
                <w:szCs w:val="22"/>
              </w:rPr>
            </w:pPr>
            <w:r w:rsidRPr="001B488C">
              <w:rPr>
                <w:rFonts w:ascii="Arial" w:hAnsi="Arial" w:cs="Arial"/>
                <w:sz w:val="22"/>
                <w:szCs w:val="22"/>
              </w:rPr>
              <w:t>Experience of report writing and communicating complex issues to a broad range of audiences</w:t>
            </w:r>
            <w:r>
              <w:rPr>
                <w:rFonts w:ascii="Arial" w:hAnsi="Arial" w:cs="Arial"/>
                <w:sz w:val="22"/>
                <w:szCs w:val="22"/>
              </w:rPr>
              <w:t>.</w:t>
            </w:r>
          </w:p>
          <w:p w14:paraId="2D7134A7" w14:textId="77777777" w:rsidR="000D6BB9" w:rsidRDefault="000D6BB9" w:rsidP="00F9538D">
            <w:pPr>
              <w:numPr>
                <w:ilvl w:val="0"/>
                <w:numId w:val="21"/>
              </w:numPr>
              <w:spacing w:before="120" w:after="120"/>
              <w:rPr>
                <w:rFonts w:ascii="Arial" w:hAnsi="Arial" w:cs="Arial"/>
                <w:bCs/>
                <w:iCs/>
                <w:sz w:val="22"/>
                <w:szCs w:val="22"/>
              </w:rPr>
            </w:pPr>
            <w:r w:rsidRPr="00C2464C">
              <w:rPr>
                <w:rFonts w:ascii="Arial" w:hAnsi="Arial" w:cs="Arial"/>
                <w:bCs/>
                <w:iCs/>
                <w:sz w:val="22"/>
                <w:szCs w:val="22"/>
              </w:rPr>
              <w:t>Experience of working in a risk management environment with effective tracking and mitigation of risks</w:t>
            </w:r>
            <w:r>
              <w:rPr>
                <w:rFonts w:ascii="Arial" w:hAnsi="Arial" w:cs="Arial"/>
                <w:bCs/>
                <w:iCs/>
                <w:sz w:val="22"/>
                <w:szCs w:val="22"/>
              </w:rPr>
              <w:t>.</w:t>
            </w:r>
          </w:p>
          <w:p w14:paraId="6AFDA4F6" w14:textId="77777777" w:rsidR="00F9538D" w:rsidRPr="00F9538D" w:rsidRDefault="00F9538D" w:rsidP="00F9538D">
            <w:pPr>
              <w:numPr>
                <w:ilvl w:val="0"/>
                <w:numId w:val="21"/>
              </w:numPr>
              <w:rPr>
                <w:rFonts w:ascii="Arial" w:hAnsi="Arial" w:cs="Arial"/>
                <w:bCs/>
                <w:iCs/>
                <w:sz w:val="22"/>
                <w:szCs w:val="22"/>
              </w:rPr>
            </w:pPr>
            <w:r w:rsidRPr="00F9538D">
              <w:rPr>
                <w:rFonts w:ascii="Arial" w:hAnsi="Arial" w:cs="Arial"/>
                <w:bCs/>
                <w:iCs/>
                <w:sz w:val="22"/>
                <w:szCs w:val="22"/>
              </w:rPr>
              <w:t xml:space="preserve">Possess in depth understanding of Agile, its values and principles, including backlog grooming, </w:t>
            </w:r>
            <w:proofErr w:type="gramStart"/>
            <w:r w:rsidRPr="00F9538D">
              <w:rPr>
                <w:rFonts w:ascii="Arial" w:hAnsi="Arial" w:cs="Arial"/>
                <w:bCs/>
                <w:iCs/>
                <w:sz w:val="22"/>
                <w:szCs w:val="22"/>
              </w:rPr>
              <w:t>release</w:t>
            </w:r>
            <w:proofErr w:type="gramEnd"/>
            <w:r w:rsidRPr="00F9538D">
              <w:rPr>
                <w:rFonts w:ascii="Arial" w:hAnsi="Arial" w:cs="Arial"/>
                <w:bCs/>
                <w:iCs/>
                <w:sz w:val="22"/>
                <w:szCs w:val="22"/>
              </w:rPr>
              <w:t xml:space="preserve"> and sprint planning, burn-up/down charts, and more. </w:t>
            </w:r>
          </w:p>
          <w:p w14:paraId="1FAE5759" w14:textId="77777777" w:rsidR="000D6BB9" w:rsidRPr="00C2464C" w:rsidRDefault="000D6BB9" w:rsidP="00F9538D">
            <w:pPr>
              <w:numPr>
                <w:ilvl w:val="0"/>
                <w:numId w:val="21"/>
              </w:numPr>
              <w:spacing w:before="120" w:after="120"/>
              <w:rPr>
                <w:rFonts w:ascii="Arial" w:hAnsi="Arial" w:cs="Arial"/>
                <w:bCs/>
                <w:iCs/>
                <w:sz w:val="22"/>
                <w:szCs w:val="22"/>
              </w:rPr>
            </w:pPr>
            <w:r w:rsidRPr="00C2464C">
              <w:rPr>
                <w:rFonts w:ascii="Arial" w:hAnsi="Arial" w:cs="Arial"/>
                <w:bCs/>
                <w:iCs/>
                <w:sz w:val="22"/>
                <w:szCs w:val="22"/>
              </w:rPr>
              <w:t xml:space="preserve">Competent budget manager with experience in deploying, </w:t>
            </w:r>
            <w:proofErr w:type="gramStart"/>
            <w:r w:rsidRPr="00C2464C">
              <w:rPr>
                <w:rFonts w:ascii="Arial" w:hAnsi="Arial" w:cs="Arial"/>
                <w:bCs/>
                <w:iCs/>
                <w:sz w:val="22"/>
                <w:szCs w:val="22"/>
              </w:rPr>
              <w:t>reallocating</w:t>
            </w:r>
            <w:proofErr w:type="gramEnd"/>
            <w:r w:rsidRPr="00C2464C">
              <w:rPr>
                <w:rFonts w:ascii="Arial" w:hAnsi="Arial" w:cs="Arial"/>
                <w:bCs/>
                <w:iCs/>
                <w:sz w:val="22"/>
                <w:szCs w:val="22"/>
              </w:rPr>
              <w:t xml:space="preserve"> and reassessing resources in a dynamic, multi-project environment.</w:t>
            </w:r>
          </w:p>
          <w:p w14:paraId="7E59AD0C" w14:textId="77777777" w:rsidR="00F9538D" w:rsidRPr="00F9538D" w:rsidRDefault="00F9538D" w:rsidP="00F9538D">
            <w:pPr>
              <w:numPr>
                <w:ilvl w:val="0"/>
                <w:numId w:val="21"/>
              </w:numPr>
              <w:rPr>
                <w:rFonts w:ascii="Arial" w:hAnsi="Arial" w:cs="Arial"/>
                <w:bCs/>
                <w:iCs/>
                <w:sz w:val="22"/>
                <w:szCs w:val="22"/>
              </w:rPr>
            </w:pPr>
            <w:r w:rsidRPr="00F9538D">
              <w:rPr>
                <w:rFonts w:ascii="Arial" w:hAnsi="Arial" w:cs="Arial"/>
                <w:bCs/>
                <w:iCs/>
                <w:sz w:val="22"/>
                <w:szCs w:val="22"/>
              </w:rPr>
              <w:t>An ability to respond to unpredictable volume of work, with a positive attitude and a willingness to learn new ways to accomplish work activities and objectives.</w:t>
            </w:r>
          </w:p>
          <w:p w14:paraId="51509CA5" w14:textId="77777777" w:rsidR="000D6BB9" w:rsidRPr="001B488C" w:rsidRDefault="000D6BB9" w:rsidP="00F9538D">
            <w:pPr>
              <w:numPr>
                <w:ilvl w:val="0"/>
                <w:numId w:val="21"/>
              </w:numPr>
              <w:spacing w:before="120" w:after="120"/>
              <w:rPr>
                <w:rFonts w:ascii="Arial" w:hAnsi="Arial" w:cs="Arial"/>
                <w:bCs/>
                <w:iCs/>
                <w:sz w:val="22"/>
                <w:szCs w:val="22"/>
              </w:rPr>
            </w:pPr>
            <w:r w:rsidRPr="001B488C">
              <w:rPr>
                <w:rFonts w:ascii="Arial" w:hAnsi="Arial" w:cs="Arial"/>
                <w:bCs/>
                <w:iCs/>
                <w:sz w:val="22"/>
                <w:szCs w:val="22"/>
              </w:rPr>
              <w:t>An exceptional communicator able to operate and empathise with stakeholders and business groups, influencing and gaining commitment to objectives</w:t>
            </w:r>
            <w:r>
              <w:rPr>
                <w:rFonts w:ascii="Arial" w:hAnsi="Arial" w:cs="Arial"/>
                <w:bCs/>
                <w:iCs/>
                <w:sz w:val="22"/>
                <w:szCs w:val="22"/>
              </w:rPr>
              <w:t>.</w:t>
            </w:r>
          </w:p>
          <w:p w14:paraId="1C964660" w14:textId="77777777" w:rsidR="000D6BB9" w:rsidRPr="001B488C" w:rsidRDefault="000D6BB9" w:rsidP="00F9538D">
            <w:pPr>
              <w:numPr>
                <w:ilvl w:val="0"/>
                <w:numId w:val="21"/>
              </w:numPr>
              <w:spacing w:before="120" w:after="120"/>
              <w:rPr>
                <w:rFonts w:ascii="Arial" w:hAnsi="Arial" w:cs="Arial"/>
                <w:bCs/>
                <w:iCs/>
                <w:sz w:val="22"/>
                <w:szCs w:val="22"/>
              </w:rPr>
            </w:pPr>
            <w:r w:rsidRPr="001B488C">
              <w:rPr>
                <w:rFonts w:ascii="Arial" w:hAnsi="Arial" w:cs="Arial"/>
                <w:bCs/>
                <w:iCs/>
                <w:sz w:val="22"/>
                <w:szCs w:val="22"/>
              </w:rPr>
              <w:t>Strong leadership, influencing, people engagement, and people management skills</w:t>
            </w:r>
            <w:r>
              <w:rPr>
                <w:rFonts w:ascii="Arial" w:hAnsi="Arial" w:cs="Arial"/>
                <w:bCs/>
                <w:iCs/>
                <w:sz w:val="22"/>
                <w:szCs w:val="22"/>
              </w:rPr>
              <w:t>.</w:t>
            </w:r>
          </w:p>
          <w:p w14:paraId="4C16A1F2" w14:textId="77777777" w:rsidR="000D6BB9" w:rsidRPr="001B488C" w:rsidRDefault="00F9538D" w:rsidP="00F9538D">
            <w:pPr>
              <w:numPr>
                <w:ilvl w:val="0"/>
                <w:numId w:val="21"/>
              </w:numPr>
              <w:spacing w:before="120" w:after="120"/>
              <w:rPr>
                <w:rFonts w:ascii="Arial" w:hAnsi="Arial" w:cs="Arial"/>
                <w:bCs/>
                <w:iCs/>
                <w:sz w:val="22"/>
                <w:szCs w:val="22"/>
              </w:rPr>
            </w:pPr>
            <w:r w:rsidRPr="001B488C">
              <w:rPr>
                <w:rFonts w:ascii="Arial" w:hAnsi="Arial" w:cs="Arial"/>
                <w:bCs/>
                <w:iCs/>
                <w:sz w:val="22"/>
                <w:szCs w:val="22"/>
              </w:rPr>
              <w:t>Excellent planning and organisational skills</w:t>
            </w:r>
            <w:r w:rsidR="000D6BB9" w:rsidRPr="001B488C">
              <w:rPr>
                <w:rFonts w:ascii="Arial" w:hAnsi="Arial" w:cs="Arial"/>
                <w:bCs/>
                <w:iCs/>
                <w:sz w:val="22"/>
                <w:szCs w:val="22"/>
              </w:rPr>
              <w:t xml:space="preserve"> coupled with a strong focus on the delivery of the objective</w:t>
            </w:r>
            <w:r w:rsidR="000D6BB9">
              <w:rPr>
                <w:rFonts w:ascii="Arial" w:hAnsi="Arial" w:cs="Arial"/>
                <w:bCs/>
                <w:iCs/>
                <w:sz w:val="22"/>
                <w:szCs w:val="22"/>
              </w:rPr>
              <w:t>.</w:t>
            </w:r>
          </w:p>
          <w:p w14:paraId="1B4FAF49" w14:textId="77777777" w:rsidR="000D6BB9" w:rsidRPr="001B488C" w:rsidRDefault="000D6BB9" w:rsidP="00F9538D">
            <w:pPr>
              <w:numPr>
                <w:ilvl w:val="0"/>
                <w:numId w:val="21"/>
              </w:numPr>
              <w:spacing w:before="120" w:after="120"/>
              <w:rPr>
                <w:rFonts w:ascii="Arial" w:hAnsi="Arial" w:cs="Arial"/>
                <w:bCs/>
                <w:iCs/>
                <w:sz w:val="22"/>
                <w:szCs w:val="22"/>
              </w:rPr>
            </w:pPr>
            <w:r w:rsidRPr="001B488C">
              <w:rPr>
                <w:rFonts w:ascii="Arial" w:hAnsi="Arial" w:cs="Arial"/>
                <w:bCs/>
                <w:iCs/>
                <w:sz w:val="22"/>
                <w:szCs w:val="22"/>
              </w:rPr>
              <w:t>Creative and innovative in finding solutions to complex problems</w:t>
            </w:r>
            <w:r>
              <w:rPr>
                <w:rFonts w:ascii="Arial" w:hAnsi="Arial" w:cs="Arial"/>
                <w:bCs/>
                <w:iCs/>
                <w:sz w:val="22"/>
                <w:szCs w:val="22"/>
              </w:rPr>
              <w:t>.</w:t>
            </w:r>
          </w:p>
          <w:p w14:paraId="5B044C59" w14:textId="77777777" w:rsidR="000D6BB9" w:rsidRPr="001B488C" w:rsidRDefault="000D6BB9" w:rsidP="00F9538D">
            <w:pPr>
              <w:numPr>
                <w:ilvl w:val="0"/>
                <w:numId w:val="21"/>
              </w:numPr>
              <w:spacing w:before="120" w:after="120"/>
              <w:rPr>
                <w:rFonts w:ascii="Arial" w:hAnsi="Arial" w:cs="Arial"/>
                <w:bCs/>
                <w:iCs/>
                <w:sz w:val="22"/>
                <w:szCs w:val="22"/>
              </w:rPr>
            </w:pPr>
            <w:r w:rsidRPr="001B488C">
              <w:rPr>
                <w:rFonts w:ascii="Arial" w:hAnsi="Arial" w:cs="Arial"/>
                <w:bCs/>
                <w:iCs/>
                <w:sz w:val="22"/>
                <w:szCs w:val="22"/>
              </w:rPr>
              <w:t xml:space="preserve">Ability to lead on multiple and </w:t>
            </w:r>
            <w:r w:rsidR="00F9538D" w:rsidRPr="001B488C">
              <w:rPr>
                <w:rFonts w:ascii="Arial" w:hAnsi="Arial" w:cs="Arial"/>
                <w:bCs/>
                <w:iCs/>
                <w:sz w:val="22"/>
                <w:szCs w:val="22"/>
              </w:rPr>
              <w:t>wide-ranging</w:t>
            </w:r>
            <w:r w:rsidRPr="001B488C">
              <w:rPr>
                <w:rFonts w:ascii="Arial" w:hAnsi="Arial" w:cs="Arial"/>
                <w:bCs/>
                <w:iCs/>
                <w:sz w:val="22"/>
                <w:szCs w:val="22"/>
              </w:rPr>
              <w:t xml:space="preserve"> programmes and manage competing demands</w:t>
            </w:r>
            <w:r>
              <w:rPr>
                <w:rFonts w:ascii="Arial" w:hAnsi="Arial" w:cs="Arial"/>
                <w:bCs/>
                <w:iCs/>
                <w:sz w:val="22"/>
                <w:szCs w:val="22"/>
              </w:rPr>
              <w:t>.</w:t>
            </w:r>
          </w:p>
          <w:p w14:paraId="4EF1E173" w14:textId="77777777" w:rsidR="00F9538D" w:rsidRDefault="00F9538D" w:rsidP="0064333C">
            <w:pPr>
              <w:numPr>
                <w:ilvl w:val="0"/>
                <w:numId w:val="21"/>
              </w:numPr>
              <w:rPr>
                <w:rFonts w:ascii="Arial" w:hAnsi="Arial" w:cs="Arial"/>
                <w:bCs/>
                <w:iCs/>
                <w:sz w:val="22"/>
                <w:szCs w:val="22"/>
              </w:rPr>
            </w:pPr>
            <w:r w:rsidRPr="00F9538D">
              <w:rPr>
                <w:rFonts w:ascii="Arial" w:hAnsi="Arial" w:cs="Arial"/>
                <w:bCs/>
                <w:iCs/>
                <w:sz w:val="22"/>
                <w:szCs w:val="22"/>
              </w:rPr>
              <w:t>Possess strengths in organisational, attention-to-detail, reasoning, critical thinking, and problem-solving skills.</w:t>
            </w:r>
          </w:p>
          <w:p w14:paraId="3062E0EE" w14:textId="77777777" w:rsidR="001636C6" w:rsidRPr="0064333C" w:rsidRDefault="001636C6" w:rsidP="001636C6">
            <w:pPr>
              <w:ind w:left="360"/>
              <w:rPr>
                <w:rFonts w:ascii="Arial" w:hAnsi="Arial" w:cs="Arial"/>
                <w:bCs/>
                <w:iCs/>
                <w:sz w:val="22"/>
                <w:szCs w:val="22"/>
              </w:rPr>
            </w:pPr>
          </w:p>
        </w:tc>
      </w:tr>
      <w:tr w:rsidR="000D6BB9" w:rsidRPr="003F5E89" w14:paraId="72D09F69" w14:textId="77777777" w:rsidTr="008168DA">
        <w:tc>
          <w:tcPr>
            <w:tcW w:w="10241" w:type="dxa"/>
            <w:tcBorders>
              <w:top w:val="single" w:sz="4" w:space="0" w:color="auto"/>
              <w:left w:val="single" w:sz="4" w:space="0" w:color="auto"/>
              <w:bottom w:val="single" w:sz="4" w:space="0" w:color="auto"/>
              <w:right w:val="single" w:sz="4" w:space="0" w:color="auto"/>
            </w:tcBorders>
            <w:shd w:val="clear" w:color="auto" w:fill="EEECE1"/>
            <w:vAlign w:val="center"/>
          </w:tcPr>
          <w:p w14:paraId="4955920C" w14:textId="77777777" w:rsidR="000D6BB9" w:rsidRPr="00346BF3" w:rsidRDefault="000D6BB9" w:rsidP="000D6BB9">
            <w:pPr>
              <w:spacing w:before="40" w:after="40"/>
              <w:rPr>
                <w:rFonts w:ascii="Arial" w:hAnsi="Arial" w:cs="Arial"/>
                <w:b/>
                <w:bCs/>
                <w:iCs/>
                <w:sz w:val="22"/>
                <w:szCs w:val="22"/>
              </w:rPr>
            </w:pPr>
            <w:r w:rsidRPr="00346BF3">
              <w:rPr>
                <w:rFonts w:ascii="Arial" w:hAnsi="Arial" w:cs="Arial"/>
                <w:b/>
                <w:bCs/>
                <w:iCs/>
                <w:sz w:val="22"/>
                <w:szCs w:val="22"/>
              </w:rPr>
              <w:lastRenderedPageBreak/>
              <w:t>Indicative qualifications</w:t>
            </w:r>
          </w:p>
        </w:tc>
      </w:tr>
      <w:tr w:rsidR="000D6BB9" w:rsidRPr="003F5E89" w14:paraId="0534E490" w14:textId="77777777" w:rsidTr="00217B28">
        <w:tc>
          <w:tcPr>
            <w:tcW w:w="10241" w:type="dxa"/>
            <w:tcBorders>
              <w:top w:val="single" w:sz="4" w:space="0" w:color="auto"/>
              <w:left w:val="single" w:sz="4" w:space="0" w:color="auto"/>
              <w:bottom w:val="single" w:sz="4" w:space="0" w:color="auto"/>
              <w:right w:val="single" w:sz="4" w:space="0" w:color="auto"/>
            </w:tcBorders>
            <w:shd w:val="clear" w:color="auto" w:fill="auto"/>
            <w:vAlign w:val="center"/>
          </w:tcPr>
          <w:p w14:paraId="4880832B" w14:textId="77777777" w:rsidR="000D6BB9" w:rsidRPr="00346BF3" w:rsidRDefault="000D6BB9" w:rsidP="000D6BB9">
            <w:pPr>
              <w:spacing w:before="120" w:after="120"/>
              <w:rPr>
                <w:rFonts w:ascii="Arial" w:hAnsi="Arial" w:cs="Arial"/>
                <w:sz w:val="22"/>
                <w:szCs w:val="22"/>
              </w:rPr>
            </w:pPr>
            <w:r w:rsidRPr="00346BF3">
              <w:rPr>
                <w:rFonts w:ascii="Arial" w:hAnsi="Arial" w:cs="Arial"/>
                <w:bCs/>
                <w:iCs/>
                <w:sz w:val="22"/>
                <w:szCs w:val="22"/>
              </w:rPr>
              <w:t>Educated to degree level or equivalent standard</w:t>
            </w:r>
          </w:p>
        </w:tc>
      </w:tr>
      <w:tr w:rsidR="000D6BB9" w:rsidRPr="003F5E89" w14:paraId="4B490E76" w14:textId="77777777" w:rsidTr="00217B28">
        <w:tc>
          <w:tcPr>
            <w:tcW w:w="10241" w:type="dxa"/>
            <w:tcBorders>
              <w:top w:val="single" w:sz="4" w:space="0" w:color="auto"/>
              <w:left w:val="single" w:sz="4" w:space="0" w:color="auto"/>
              <w:bottom w:val="single" w:sz="4" w:space="0" w:color="auto"/>
              <w:right w:val="single" w:sz="4" w:space="0" w:color="auto"/>
            </w:tcBorders>
            <w:shd w:val="clear" w:color="auto" w:fill="auto"/>
            <w:vAlign w:val="center"/>
          </w:tcPr>
          <w:p w14:paraId="593116EB" w14:textId="77777777" w:rsidR="000D6BB9" w:rsidRPr="00346BF3" w:rsidRDefault="000D6BB9" w:rsidP="000D6BB9">
            <w:pPr>
              <w:spacing w:before="120" w:after="120"/>
              <w:rPr>
                <w:rFonts w:ascii="Arial" w:hAnsi="Arial" w:cs="Arial"/>
                <w:bCs/>
                <w:iCs/>
                <w:sz w:val="22"/>
                <w:szCs w:val="22"/>
              </w:rPr>
            </w:pPr>
            <w:r w:rsidRPr="00346BF3">
              <w:rPr>
                <w:rFonts w:ascii="Arial" w:hAnsi="Arial" w:cs="Arial"/>
                <w:bCs/>
                <w:iCs/>
                <w:sz w:val="22"/>
                <w:szCs w:val="22"/>
              </w:rPr>
              <w:t>Recognised programme or project management accreditation</w:t>
            </w:r>
            <w:r>
              <w:rPr>
                <w:rFonts w:ascii="Arial" w:hAnsi="Arial" w:cs="Arial"/>
                <w:bCs/>
                <w:iCs/>
                <w:sz w:val="22"/>
                <w:szCs w:val="22"/>
              </w:rPr>
              <w:t xml:space="preserve">: </w:t>
            </w:r>
            <w:proofErr w:type="gramStart"/>
            <w:r>
              <w:rPr>
                <w:rFonts w:ascii="Arial" w:hAnsi="Arial" w:cs="Arial"/>
                <w:bCs/>
                <w:iCs/>
                <w:sz w:val="22"/>
                <w:szCs w:val="22"/>
              </w:rPr>
              <w:t>e.g.</w:t>
            </w:r>
            <w:proofErr w:type="gramEnd"/>
            <w:r>
              <w:rPr>
                <w:rFonts w:ascii="Arial" w:hAnsi="Arial" w:cs="Arial"/>
                <w:bCs/>
                <w:iCs/>
                <w:sz w:val="22"/>
                <w:szCs w:val="22"/>
              </w:rPr>
              <w:t xml:space="preserve"> Agile Certified and either </w:t>
            </w:r>
            <w:r w:rsidRPr="00346BF3">
              <w:rPr>
                <w:rFonts w:ascii="Arial" w:hAnsi="Arial" w:cs="Arial"/>
                <w:bCs/>
                <w:iCs/>
                <w:sz w:val="22"/>
                <w:szCs w:val="22"/>
              </w:rPr>
              <w:t>Prince2, MSP</w:t>
            </w:r>
            <w:r>
              <w:rPr>
                <w:rFonts w:ascii="Arial" w:hAnsi="Arial" w:cs="Arial"/>
                <w:bCs/>
                <w:iCs/>
                <w:sz w:val="22"/>
                <w:szCs w:val="22"/>
              </w:rPr>
              <w:t xml:space="preserve"> etc.</w:t>
            </w:r>
          </w:p>
        </w:tc>
      </w:tr>
    </w:tbl>
    <w:p w14:paraId="4CBC9D95" w14:textId="77777777" w:rsidR="00217B28" w:rsidRDefault="00217B28" w:rsidP="00C72BDC">
      <w:pPr>
        <w:rPr>
          <w:rFonts w:ascii="Arial" w:hAnsi="Arial" w:cs="Arial"/>
          <w:sz w:val="20"/>
          <w:szCs w:val="20"/>
        </w:rPr>
      </w:pPr>
    </w:p>
    <w:p w14:paraId="7AF6395D" w14:textId="77777777" w:rsidR="00217B28" w:rsidRPr="000D6BB9" w:rsidRDefault="00C72BDC" w:rsidP="00C72BDC">
      <w:pPr>
        <w:rPr>
          <w:rFonts w:ascii="Arial" w:hAnsi="Arial" w:cs="Arial"/>
          <w:bCs/>
          <w:sz w:val="28"/>
        </w:rPr>
      </w:pPr>
      <w:r w:rsidRPr="000D6BB9">
        <w:rPr>
          <w:rFonts w:ascii="Arial" w:hAnsi="Arial" w:cs="Arial"/>
          <w:sz w:val="22"/>
          <w:szCs w:val="20"/>
        </w:rPr>
        <w:t xml:space="preserve">The above profile is intended to describe the general nature and level of work performed by employees in this role. It is not intended to be a detailed list of all duties and responsibilities that may be required. </w:t>
      </w:r>
      <w:r w:rsidRPr="000D6BB9">
        <w:rPr>
          <w:rFonts w:ascii="Arial" w:hAnsi="Arial" w:cs="Arial"/>
          <w:bCs/>
          <w:sz w:val="22"/>
          <w:szCs w:val="20"/>
        </w:rPr>
        <w:t>This role profile will be supplemented and further defined by annual objectives, which will be developed in conjunction with the post holder.  It will be subject to regular review and the Council reserves the right to amend or add to the accountabilities listed</w:t>
      </w:r>
      <w:r w:rsidRPr="000D6BB9">
        <w:rPr>
          <w:rFonts w:ascii="Arial" w:hAnsi="Arial" w:cs="Arial"/>
          <w:bCs/>
          <w:sz w:val="28"/>
        </w:rPr>
        <w:t>.</w:t>
      </w:r>
    </w:p>
    <w:p w14:paraId="530395A0" w14:textId="77777777" w:rsidR="00C72BDC" w:rsidRPr="00217B28" w:rsidRDefault="00C72BDC" w:rsidP="00217B28">
      <w:pPr>
        <w:tabs>
          <w:tab w:val="left" w:pos="2980"/>
        </w:tabs>
        <w:rPr>
          <w:rFonts w:ascii="Arial" w:hAnsi="Arial" w:cs="Arial"/>
        </w:rPr>
      </w:pPr>
    </w:p>
    <w:sectPr w:rsidR="00C72BDC" w:rsidRPr="00217B28" w:rsidSect="004321B6">
      <w:headerReference w:type="even" r:id="rId10"/>
      <w:headerReference w:type="default" r:id="rId11"/>
      <w:footerReference w:type="even" r:id="rId12"/>
      <w:footerReference w:type="default" r:id="rId13"/>
      <w:headerReference w:type="first" r:id="rId14"/>
      <w:footerReference w:type="first" r:id="rId15"/>
      <w:pgSz w:w="11906" w:h="16838"/>
      <w:pgMar w:top="1814" w:right="1134" w:bottom="1134" w:left="1134" w:header="53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E9D071" w14:textId="77777777" w:rsidR="000071DB" w:rsidRDefault="000071DB">
      <w:r>
        <w:separator/>
      </w:r>
    </w:p>
  </w:endnote>
  <w:endnote w:type="continuationSeparator" w:id="0">
    <w:p w14:paraId="70801476" w14:textId="77777777" w:rsidR="000071DB" w:rsidRDefault="0000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950FA4E-2C7B-4239-9802-166B66154B6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0C000EB-36CF-4F03-9C75-B7B5F6DC4B05}"/>
  </w:font>
  <w:font w:name="Calibri Light">
    <w:panose1 w:val="020F0302020204030204"/>
    <w:charset w:val="00"/>
    <w:family w:val="swiss"/>
    <w:pitch w:val="variable"/>
    <w:sig w:usb0="E4002EFF" w:usb1="C000247B" w:usb2="00000009" w:usb3="00000000" w:csb0="000001FF" w:csb1="00000000"/>
    <w:embedRegular r:id="rId3" w:fontKey="{592027C8-747E-4475-B8B1-CE43919768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0C2FB" w14:textId="77777777" w:rsidR="00231DCA" w:rsidRDefault="00231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B67F9" w14:textId="77777777" w:rsidR="00090580" w:rsidRPr="00E66DFE" w:rsidRDefault="00090580" w:rsidP="00C62BD1">
    <w:pPr>
      <w:pStyle w:val="Footer"/>
      <w:tabs>
        <w:tab w:val="left" w:pos="495"/>
      </w:tabs>
      <w:rPr>
        <w:rFonts w:ascii="Arial" w:hAnsi="Arial" w:cs="Arial"/>
        <w:sz w:val="20"/>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1DB1F" w14:textId="77777777" w:rsidR="00231DCA" w:rsidRDefault="00231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83BC9E" w14:textId="77777777" w:rsidR="000071DB" w:rsidRDefault="000071DB">
      <w:r>
        <w:separator/>
      </w:r>
    </w:p>
  </w:footnote>
  <w:footnote w:type="continuationSeparator" w:id="0">
    <w:p w14:paraId="10CB3D6D" w14:textId="77777777" w:rsidR="000071DB" w:rsidRDefault="0000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87BA4" w14:textId="77777777" w:rsidR="00090580" w:rsidRDefault="000905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30ED3" w14:textId="77777777" w:rsidR="00090580" w:rsidRDefault="00090580" w:rsidP="00BC6E8A">
    <w:pPr>
      <w:pStyle w:val="Header"/>
      <w:jc w:val="center"/>
      <w:rPr>
        <w:rFonts w:ascii="Arial" w:hAnsi="Arial" w:cs="Arial"/>
      </w:rPr>
    </w:pPr>
    <w:r>
      <w:rPr>
        <w:rFonts w:ascii="Arial" w:hAnsi="Arial" w:cs="Arial"/>
      </w:rPr>
      <w:tab/>
    </w:r>
    <w:r>
      <w:rPr>
        <w:rFonts w:ascii="Arial" w:hAnsi="Arial" w:cs="Arial"/>
      </w:rPr>
      <w:tab/>
    </w:r>
    <w:r w:rsidR="000071DB">
      <w:rPr>
        <w:noProof/>
        <w:lang w:eastAsia="en-US"/>
      </w:rPr>
      <w:pict w14:anchorId="5A538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99.75pt;margin-top:0;width:92.65pt;height:55.35pt;z-index:1;mso-position-horizontal-relative:text;mso-position-vertical-relative:text">
          <v:imagedata r:id="rId1" o:title="WF_LOGO_CMYK"/>
        </v:shape>
      </w:pict>
    </w:r>
  </w:p>
  <w:p w14:paraId="704C62E1" w14:textId="77777777" w:rsidR="00090580" w:rsidRDefault="00090580"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E077B" w14:textId="77777777" w:rsidR="00090580" w:rsidRDefault="000905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28E56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B33D15"/>
    <w:multiLevelType w:val="hybridMultilevel"/>
    <w:tmpl w:val="FF54C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D1E15"/>
    <w:multiLevelType w:val="hybridMultilevel"/>
    <w:tmpl w:val="75BC4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D73D0"/>
    <w:multiLevelType w:val="hybridMultilevel"/>
    <w:tmpl w:val="64C69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D970DF"/>
    <w:multiLevelType w:val="multilevel"/>
    <w:tmpl w:val="DAB87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65412D"/>
    <w:multiLevelType w:val="hybridMultilevel"/>
    <w:tmpl w:val="3378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1B5A57"/>
    <w:multiLevelType w:val="hybridMultilevel"/>
    <w:tmpl w:val="2AF2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E36781"/>
    <w:multiLevelType w:val="hybridMultilevel"/>
    <w:tmpl w:val="CC3CB8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BE71477"/>
    <w:multiLevelType w:val="hybridMultilevel"/>
    <w:tmpl w:val="B750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1D5834"/>
    <w:multiLevelType w:val="hybridMultilevel"/>
    <w:tmpl w:val="97F2A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FC916A2"/>
    <w:multiLevelType w:val="multilevel"/>
    <w:tmpl w:val="E774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200B3A"/>
    <w:multiLevelType w:val="hybridMultilevel"/>
    <w:tmpl w:val="4420FD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18819C9"/>
    <w:multiLevelType w:val="hybridMultilevel"/>
    <w:tmpl w:val="BBF06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A301E5"/>
    <w:multiLevelType w:val="hybridMultilevel"/>
    <w:tmpl w:val="D35E5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D216C3"/>
    <w:multiLevelType w:val="hybridMultilevel"/>
    <w:tmpl w:val="CB98F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8322F7"/>
    <w:multiLevelType w:val="hybridMultilevel"/>
    <w:tmpl w:val="14FAF946"/>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0" w15:restartNumberingAfterBreak="0">
    <w:nsid w:val="628424BE"/>
    <w:multiLevelType w:val="hybridMultilevel"/>
    <w:tmpl w:val="87E28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2E5A45"/>
    <w:multiLevelType w:val="hybridMultilevel"/>
    <w:tmpl w:val="9DCE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6"/>
  </w:num>
  <w:num w:numId="4">
    <w:abstractNumId w:val="5"/>
  </w:num>
  <w:num w:numId="5">
    <w:abstractNumId w:val="0"/>
  </w:num>
  <w:num w:numId="6">
    <w:abstractNumId w:val="11"/>
  </w:num>
  <w:num w:numId="7">
    <w:abstractNumId w:val="8"/>
  </w:num>
  <w:num w:numId="8">
    <w:abstractNumId w:val="21"/>
  </w:num>
  <w:num w:numId="9">
    <w:abstractNumId w:val="9"/>
  </w:num>
  <w:num w:numId="10">
    <w:abstractNumId w:val="10"/>
  </w:num>
  <w:num w:numId="11">
    <w:abstractNumId w:val="15"/>
  </w:num>
  <w:num w:numId="12">
    <w:abstractNumId w:val="14"/>
  </w:num>
  <w:num w:numId="13">
    <w:abstractNumId w:val="7"/>
  </w:num>
  <w:num w:numId="14">
    <w:abstractNumId w:val="19"/>
  </w:num>
  <w:num w:numId="15">
    <w:abstractNumId w:val="13"/>
  </w:num>
  <w:num w:numId="16">
    <w:abstractNumId w:val="16"/>
  </w:num>
  <w:num w:numId="17">
    <w:abstractNumId w:val="20"/>
  </w:num>
  <w:num w:numId="18">
    <w:abstractNumId w:val="2"/>
  </w:num>
  <w:num w:numId="19">
    <w:abstractNumId w:val="1"/>
  </w:num>
  <w:num w:numId="20">
    <w:abstractNumId w:val="18"/>
  </w:num>
  <w:num w:numId="21">
    <w:abstractNumId w:val="12"/>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53E5"/>
    <w:rsid w:val="0000123B"/>
    <w:rsid w:val="00001A39"/>
    <w:rsid w:val="000071DB"/>
    <w:rsid w:val="00007990"/>
    <w:rsid w:val="00012AFB"/>
    <w:rsid w:val="00017F0B"/>
    <w:rsid w:val="00021231"/>
    <w:rsid w:val="0002308F"/>
    <w:rsid w:val="00025EE6"/>
    <w:rsid w:val="00036522"/>
    <w:rsid w:val="00040E0A"/>
    <w:rsid w:val="000447B0"/>
    <w:rsid w:val="00051B4F"/>
    <w:rsid w:val="000545F9"/>
    <w:rsid w:val="00055902"/>
    <w:rsid w:val="000621DA"/>
    <w:rsid w:val="00071F69"/>
    <w:rsid w:val="0007233D"/>
    <w:rsid w:val="00080318"/>
    <w:rsid w:val="00085C3F"/>
    <w:rsid w:val="00090580"/>
    <w:rsid w:val="00093A55"/>
    <w:rsid w:val="000962B7"/>
    <w:rsid w:val="000A2413"/>
    <w:rsid w:val="000A56EF"/>
    <w:rsid w:val="000A7173"/>
    <w:rsid w:val="000B3BB2"/>
    <w:rsid w:val="000B429B"/>
    <w:rsid w:val="000B4527"/>
    <w:rsid w:val="000B45AA"/>
    <w:rsid w:val="000B6680"/>
    <w:rsid w:val="000B7BA6"/>
    <w:rsid w:val="000C7567"/>
    <w:rsid w:val="000D67E2"/>
    <w:rsid w:val="000D6BB9"/>
    <w:rsid w:val="000D6FF2"/>
    <w:rsid w:val="000E6AD9"/>
    <w:rsid w:val="000E781F"/>
    <w:rsid w:val="000F35BC"/>
    <w:rsid w:val="000F3872"/>
    <w:rsid w:val="000F3CFB"/>
    <w:rsid w:val="000F7915"/>
    <w:rsid w:val="000F7CCF"/>
    <w:rsid w:val="000F7FE0"/>
    <w:rsid w:val="00101C58"/>
    <w:rsid w:val="00105D36"/>
    <w:rsid w:val="001104B6"/>
    <w:rsid w:val="001135EF"/>
    <w:rsid w:val="00121892"/>
    <w:rsid w:val="0013075C"/>
    <w:rsid w:val="00131626"/>
    <w:rsid w:val="00133DA2"/>
    <w:rsid w:val="00135A8A"/>
    <w:rsid w:val="00140C42"/>
    <w:rsid w:val="001430A2"/>
    <w:rsid w:val="00145AFD"/>
    <w:rsid w:val="00147C6E"/>
    <w:rsid w:val="001636C6"/>
    <w:rsid w:val="00164AE8"/>
    <w:rsid w:val="00165443"/>
    <w:rsid w:val="00174370"/>
    <w:rsid w:val="00176468"/>
    <w:rsid w:val="0018015D"/>
    <w:rsid w:val="00180660"/>
    <w:rsid w:val="00182A70"/>
    <w:rsid w:val="00186629"/>
    <w:rsid w:val="0019115F"/>
    <w:rsid w:val="001A7542"/>
    <w:rsid w:val="001B007D"/>
    <w:rsid w:val="001B1496"/>
    <w:rsid w:val="001B15A3"/>
    <w:rsid w:val="001B36F2"/>
    <w:rsid w:val="001B3F3C"/>
    <w:rsid w:val="001B488C"/>
    <w:rsid w:val="001B4E65"/>
    <w:rsid w:val="001C0527"/>
    <w:rsid w:val="001C0C1C"/>
    <w:rsid w:val="001C24D2"/>
    <w:rsid w:val="001C429B"/>
    <w:rsid w:val="001D0EDF"/>
    <w:rsid w:val="001D0F18"/>
    <w:rsid w:val="001D20E2"/>
    <w:rsid w:val="001D3515"/>
    <w:rsid w:val="001D36BC"/>
    <w:rsid w:val="001E095C"/>
    <w:rsid w:val="001E67D1"/>
    <w:rsid w:val="0020214A"/>
    <w:rsid w:val="00204D36"/>
    <w:rsid w:val="00207BA3"/>
    <w:rsid w:val="0021174F"/>
    <w:rsid w:val="0021321E"/>
    <w:rsid w:val="002145EE"/>
    <w:rsid w:val="002159F5"/>
    <w:rsid w:val="0021789A"/>
    <w:rsid w:val="00217B28"/>
    <w:rsid w:val="002207F0"/>
    <w:rsid w:val="0022138F"/>
    <w:rsid w:val="002240D8"/>
    <w:rsid w:val="002249BD"/>
    <w:rsid w:val="00227E5D"/>
    <w:rsid w:val="00231DCA"/>
    <w:rsid w:val="00241A0B"/>
    <w:rsid w:val="00254210"/>
    <w:rsid w:val="00257359"/>
    <w:rsid w:val="00262B25"/>
    <w:rsid w:val="002656F4"/>
    <w:rsid w:val="00275240"/>
    <w:rsid w:val="002820BD"/>
    <w:rsid w:val="00283A9D"/>
    <w:rsid w:val="00284EFB"/>
    <w:rsid w:val="0028735D"/>
    <w:rsid w:val="00295FEB"/>
    <w:rsid w:val="002B1C7A"/>
    <w:rsid w:val="002B2139"/>
    <w:rsid w:val="002B4569"/>
    <w:rsid w:val="002C227E"/>
    <w:rsid w:val="002C3E08"/>
    <w:rsid w:val="002D5CC6"/>
    <w:rsid w:val="002F3924"/>
    <w:rsid w:val="002F4761"/>
    <w:rsid w:val="002F7662"/>
    <w:rsid w:val="00314228"/>
    <w:rsid w:val="00314AD2"/>
    <w:rsid w:val="00316E72"/>
    <w:rsid w:val="00325F71"/>
    <w:rsid w:val="00331958"/>
    <w:rsid w:val="00334019"/>
    <w:rsid w:val="003345D9"/>
    <w:rsid w:val="003445B1"/>
    <w:rsid w:val="00344983"/>
    <w:rsid w:val="00344D3B"/>
    <w:rsid w:val="00346A46"/>
    <w:rsid w:val="00346BF3"/>
    <w:rsid w:val="003502DF"/>
    <w:rsid w:val="003532CD"/>
    <w:rsid w:val="0037112C"/>
    <w:rsid w:val="003732F9"/>
    <w:rsid w:val="00377F41"/>
    <w:rsid w:val="00385352"/>
    <w:rsid w:val="003869B1"/>
    <w:rsid w:val="0039318A"/>
    <w:rsid w:val="003A2A68"/>
    <w:rsid w:val="003A59BE"/>
    <w:rsid w:val="003B1CA2"/>
    <w:rsid w:val="003C0FDC"/>
    <w:rsid w:val="003C5C06"/>
    <w:rsid w:val="003C6F04"/>
    <w:rsid w:val="003D4085"/>
    <w:rsid w:val="003E3CF0"/>
    <w:rsid w:val="003E5336"/>
    <w:rsid w:val="003F19C0"/>
    <w:rsid w:val="003F5E89"/>
    <w:rsid w:val="00405396"/>
    <w:rsid w:val="004078A2"/>
    <w:rsid w:val="00407C2D"/>
    <w:rsid w:val="004106AE"/>
    <w:rsid w:val="004119AD"/>
    <w:rsid w:val="00416207"/>
    <w:rsid w:val="0042062F"/>
    <w:rsid w:val="00422D5C"/>
    <w:rsid w:val="004321B6"/>
    <w:rsid w:val="00433523"/>
    <w:rsid w:val="00436EA5"/>
    <w:rsid w:val="00445B3D"/>
    <w:rsid w:val="00445E4B"/>
    <w:rsid w:val="00454D27"/>
    <w:rsid w:val="00464C5C"/>
    <w:rsid w:val="00470F2F"/>
    <w:rsid w:val="00472F49"/>
    <w:rsid w:val="0047485A"/>
    <w:rsid w:val="00480074"/>
    <w:rsid w:val="00487034"/>
    <w:rsid w:val="0048705F"/>
    <w:rsid w:val="00487664"/>
    <w:rsid w:val="00496ABA"/>
    <w:rsid w:val="004975BC"/>
    <w:rsid w:val="004A0D25"/>
    <w:rsid w:val="004A3A74"/>
    <w:rsid w:val="004A5152"/>
    <w:rsid w:val="004A73B3"/>
    <w:rsid w:val="004B382B"/>
    <w:rsid w:val="004D0FCD"/>
    <w:rsid w:val="004D359F"/>
    <w:rsid w:val="004D480D"/>
    <w:rsid w:val="004D5B2F"/>
    <w:rsid w:val="004E1602"/>
    <w:rsid w:val="004E2355"/>
    <w:rsid w:val="004F057E"/>
    <w:rsid w:val="004F391E"/>
    <w:rsid w:val="00513AD1"/>
    <w:rsid w:val="0051455E"/>
    <w:rsid w:val="005246F0"/>
    <w:rsid w:val="00535903"/>
    <w:rsid w:val="005447A8"/>
    <w:rsid w:val="00546E24"/>
    <w:rsid w:val="005477A0"/>
    <w:rsid w:val="005511BA"/>
    <w:rsid w:val="00553EDC"/>
    <w:rsid w:val="005546B4"/>
    <w:rsid w:val="00556DF4"/>
    <w:rsid w:val="00560AEB"/>
    <w:rsid w:val="00560B5C"/>
    <w:rsid w:val="00576D6B"/>
    <w:rsid w:val="00584B71"/>
    <w:rsid w:val="00586445"/>
    <w:rsid w:val="00586CA7"/>
    <w:rsid w:val="005A1C81"/>
    <w:rsid w:val="005A2275"/>
    <w:rsid w:val="005A4449"/>
    <w:rsid w:val="005B04E9"/>
    <w:rsid w:val="005D0BF1"/>
    <w:rsid w:val="005D172C"/>
    <w:rsid w:val="005E4105"/>
    <w:rsid w:val="005F51A4"/>
    <w:rsid w:val="005F5D08"/>
    <w:rsid w:val="00600D75"/>
    <w:rsid w:val="00602D4C"/>
    <w:rsid w:val="00610679"/>
    <w:rsid w:val="00622F03"/>
    <w:rsid w:val="00623433"/>
    <w:rsid w:val="00626A10"/>
    <w:rsid w:val="0063214C"/>
    <w:rsid w:val="00637232"/>
    <w:rsid w:val="0064333C"/>
    <w:rsid w:val="006433DC"/>
    <w:rsid w:val="00643DC7"/>
    <w:rsid w:val="00656F1B"/>
    <w:rsid w:val="0066070F"/>
    <w:rsid w:val="006658A7"/>
    <w:rsid w:val="0068310E"/>
    <w:rsid w:val="006946E7"/>
    <w:rsid w:val="006A7A29"/>
    <w:rsid w:val="006B0835"/>
    <w:rsid w:val="006B2FE7"/>
    <w:rsid w:val="006B5445"/>
    <w:rsid w:val="006B624F"/>
    <w:rsid w:val="006D1ACE"/>
    <w:rsid w:val="006E2D3E"/>
    <w:rsid w:val="006F2932"/>
    <w:rsid w:val="006F7AF1"/>
    <w:rsid w:val="006F7F7F"/>
    <w:rsid w:val="00700418"/>
    <w:rsid w:val="0070055C"/>
    <w:rsid w:val="007010B7"/>
    <w:rsid w:val="00702F23"/>
    <w:rsid w:val="00711A8F"/>
    <w:rsid w:val="007204D3"/>
    <w:rsid w:val="00720578"/>
    <w:rsid w:val="0072263F"/>
    <w:rsid w:val="00733643"/>
    <w:rsid w:val="00735840"/>
    <w:rsid w:val="00741003"/>
    <w:rsid w:val="00745500"/>
    <w:rsid w:val="007510F6"/>
    <w:rsid w:val="00752BF6"/>
    <w:rsid w:val="00752EA4"/>
    <w:rsid w:val="00753627"/>
    <w:rsid w:val="00753AA9"/>
    <w:rsid w:val="00753F23"/>
    <w:rsid w:val="00757631"/>
    <w:rsid w:val="00757B28"/>
    <w:rsid w:val="00761980"/>
    <w:rsid w:val="00771FF2"/>
    <w:rsid w:val="00782C30"/>
    <w:rsid w:val="007856FE"/>
    <w:rsid w:val="00785AE3"/>
    <w:rsid w:val="00787E11"/>
    <w:rsid w:val="00791728"/>
    <w:rsid w:val="007961D0"/>
    <w:rsid w:val="007963D2"/>
    <w:rsid w:val="00796A69"/>
    <w:rsid w:val="00797BDA"/>
    <w:rsid w:val="007A735C"/>
    <w:rsid w:val="007A7E86"/>
    <w:rsid w:val="007B072F"/>
    <w:rsid w:val="007B176B"/>
    <w:rsid w:val="007C755C"/>
    <w:rsid w:val="007D0F66"/>
    <w:rsid w:val="007D0F8B"/>
    <w:rsid w:val="007D4476"/>
    <w:rsid w:val="007E2B29"/>
    <w:rsid w:val="007E4202"/>
    <w:rsid w:val="007E54FB"/>
    <w:rsid w:val="007E69BE"/>
    <w:rsid w:val="007E7035"/>
    <w:rsid w:val="00805AA1"/>
    <w:rsid w:val="00816692"/>
    <w:rsid w:val="008168DA"/>
    <w:rsid w:val="008173C8"/>
    <w:rsid w:val="008235FD"/>
    <w:rsid w:val="00824A27"/>
    <w:rsid w:val="008258D6"/>
    <w:rsid w:val="0083036A"/>
    <w:rsid w:val="008329BE"/>
    <w:rsid w:val="00835F3D"/>
    <w:rsid w:val="008436B3"/>
    <w:rsid w:val="00851CF4"/>
    <w:rsid w:val="008547EB"/>
    <w:rsid w:val="00856BCF"/>
    <w:rsid w:val="008574E7"/>
    <w:rsid w:val="00864968"/>
    <w:rsid w:val="00865A39"/>
    <w:rsid w:val="00865B43"/>
    <w:rsid w:val="00865E07"/>
    <w:rsid w:val="00870481"/>
    <w:rsid w:val="00874641"/>
    <w:rsid w:val="00882CEE"/>
    <w:rsid w:val="00886294"/>
    <w:rsid w:val="00887CC3"/>
    <w:rsid w:val="00894D52"/>
    <w:rsid w:val="008A3E00"/>
    <w:rsid w:val="008A5BC0"/>
    <w:rsid w:val="008B3926"/>
    <w:rsid w:val="008B6330"/>
    <w:rsid w:val="008C03DC"/>
    <w:rsid w:val="008C0E1F"/>
    <w:rsid w:val="008C3037"/>
    <w:rsid w:val="008C4622"/>
    <w:rsid w:val="008C7712"/>
    <w:rsid w:val="008D2C9E"/>
    <w:rsid w:val="008E15BA"/>
    <w:rsid w:val="008E7E53"/>
    <w:rsid w:val="009011B3"/>
    <w:rsid w:val="0091413E"/>
    <w:rsid w:val="00922162"/>
    <w:rsid w:val="00926D04"/>
    <w:rsid w:val="00932735"/>
    <w:rsid w:val="00934C95"/>
    <w:rsid w:val="0093509E"/>
    <w:rsid w:val="00941A14"/>
    <w:rsid w:val="009421FA"/>
    <w:rsid w:val="009422D3"/>
    <w:rsid w:val="00943C34"/>
    <w:rsid w:val="00945A8F"/>
    <w:rsid w:val="00946163"/>
    <w:rsid w:val="00946491"/>
    <w:rsid w:val="00947B66"/>
    <w:rsid w:val="00950788"/>
    <w:rsid w:val="00966556"/>
    <w:rsid w:val="00971BB5"/>
    <w:rsid w:val="009810A1"/>
    <w:rsid w:val="009811AB"/>
    <w:rsid w:val="00982C93"/>
    <w:rsid w:val="00982EAA"/>
    <w:rsid w:val="00983C97"/>
    <w:rsid w:val="00991548"/>
    <w:rsid w:val="009955C4"/>
    <w:rsid w:val="009A59D1"/>
    <w:rsid w:val="009A612B"/>
    <w:rsid w:val="009A6713"/>
    <w:rsid w:val="009B306C"/>
    <w:rsid w:val="009C6A12"/>
    <w:rsid w:val="009C7DB2"/>
    <w:rsid w:val="009E38D4"/>
    <w:rsid w:val="009F2BAA"/>
    <w:rsid w:val="009F7BDE"/>
    <w:rsid w:val="00A06189"/>
    <w:rsid w:val="00A10ADB"/>
    <w:rsid w:val="00A111A9"/>
    <w:rsid w:val="00A25413"/>
    <w:rsid w:val="00A51A02"/>
    <w:rsid w:val="00A527DF"/>
    <w:rsid w:val="00A652DF"/>
    <w:rsid w:val="00A67662"/>
    <w:rsid w:val="00A7071F"/>
    <w:rsid w:val="00A726A8"/>
    <w:rsid w:val="00A77BA1"/>
    <w:rsid w:val="00A85B03"/>
    <w:rsid w:val="00A90811"/>
    <w:rsid w:val="00A91DB5"/>
    <w:rsid w:val="00AB1BDB"/>
    <w:rsid w:val="00AC613E"/>
    <w:rsid w:val="00AC7C2E"/>
    <w:rsid w:val="00AD31AD"/>
    <w:rsid w:val="00AD7C30"/>
    <w:rsid w:val="00AE0D83"/>
    <w:rsid w:val="00AE1B14"/>
    <w:rsid w:val="00AE2C10"/>
    <w:rsid w:val="00AE6E9A"/>
    <w:rsid w:val="00AF4B8D"/>
    <w:rsid w:val="00AF69A9"/>
    <w:rsid w:val="00B02473"/>
    <w:rsid w:val="00B07C19"/>
    <w:rsid w:val="00B12856"/>
    <w:rsid w:val="00B12DA4"/>
    <w:rsid w:val="00B14E79"/>
    <w:rsid w:val="00B2212E"/>
    <w:rsid w:val="00B24E42"/>
    <w:rsid w:val="00B30BE3"/>
    <w:rsid w:val="00B32F89"/>
    <w:rsid w:val="00B346DD"/>
    <w:rsid w:val="00B36ECF"/>
    <w:rsid w:val="00B4145C"/>
    <w:rsid w:val="00B45C20"/>
    <w:rsid w:val="00B47E50"/>
    <w:rsid w:val="00B509A8"/>
    <w:rsid w:val="00B5477E"/>
    <w:rsid w:val="00B600DE"/>
    <w:rsid w:val="00B66ED4"/>
    <w:rsid w:val="00B67AB0"/>
    <w:rsid w:val="00B73C76"/>
    <w:rsid w:val="00B77BD1"/>
    <w:rsid w:val="00B8034E"/>
    <w:rsid w:val="00B84B07"/>
    <w:rsid w:val="00B856B6"/>
    <w:rsid w:val="00B90832"/>
    <w:rsid w:val="00B9258D"/>
    <w:rsid w:val="00B93CF6"/>
    <w:rsid w:val="00B97BE9"/>
    <w:rsid w:val="00BA084D"/>
    <w:rsid w:val="00BA503A"/>
    <w:rsid w:val="00BB1F4E"/>
    <w:rsid w:val="00BB2630"/>
    <w:rsid w:val="00BB2EA3"/>
    <w:rsid w:val="00BC017A"/>
    <w:rsid w:val="00BC1CF3"/>
    <w:rsid w:val="00BC2727"/>
    <w:rsid w:val="00BC32FF"/>
    <w:rsid w:val="00BC413F"/>
    <w:rsid w:val="00BC48BF"/>
    <w:rsid w:val="00BC6038"/>
    <w:rsid w:val="00BC6E8A"/>
    <w:rsid w:val="00BD22B1"/>
    <w:rsid w:val="00BD3B18"/>
    <w:rsid w:val="00BE0D92"/>
    <w:rsid w:val="00BE2362"/>
    <w:rsid w:val="00BE7ABC"/>
    <w:rsid w:val="00BF05AA"/>
    <w:rsid w:val="00C01ADE"/>
    <w:rsid w:val="00C01D18"/>
    <w:rsid w:val="00C0486F"/>
    <w:rsid w:val="00C04CB1"/>
    <w:rsid w:val="00C051CF"/>
    <w:rsid w:val="00C05762"/>
    <w:rsid w:val="00C06EE4"/>
    <w:rsid w:val="00C10F18"/>
    <w:rsid w:val="00C121EC"/>
    <w:rsid w:val="00C14539"/>
    <w:rsid w:val="00C2190E"/>
    <w:rsid w:val="00C21B4A"/>
    <w:rsid w:val="00C22477"/>
    <w:rsid w:val="00C2464C"/>
    <w:rsid w:val="00C4323F"/>
    <w:rsid w:val="00C43383"/>
    <w:rsid w:val="00C45F42"/>
    <w:rsid w:val="00C501C9"/>
    <w:rsid w:val="00C50EE6"/>
    <w:rsid w:val="00C53EA4"/>
    <w:rsid w:val="00C5752F"/>
    <w:rsid w:val="00C625E1"/>
    <w:rsid w:val="00C62BD1"/>
    <w:rsid w:val="00C62C71"/>
    <w:rsid w:val="00C62E69"/>
    <w:rsid w:val="00C634E5"/>
    <w:rsid w:val="00C70135"/>
    <w:rsid w:val="00C7155E"/>
    <w:rsid w:val="00C727F2"/>
    <w:rsid w:val="00C72BDC"/>
    <w:rsid w:val="00C73099"/>
    <w:rsid w:val="00C7643F"/>
    <w:rsid w:val="00C80BF7"/>
    <w:rsid w:val="00C957EC"/>
    <w:rsid w:val="00C96039"/>
    <w:rsid w:val="00CA191A"/>
    <w:rsid w:val="00CA24D4"/>
    <w:rsid w:val="00CA75BB"/>
    <w:rsid w:val="00CA7FC7"/>
    <w:rsid w:val="00CB124E"/>
    <w:rsid w:val="00CB433D"/>
    <w:rsid w:val="00CB7353"/>
    <w:rsid w:val="00CC1A35"/>
    <w:rsid w:val="00CC40D1"/>
    <w:rsid w:val="00CD7453"/>
    <w:rsid w:val="00CD7FB0"/>
    <w:rsid w:val="00CE2C3F"/>
    <w:rsid w:val="00CE2F37"/>
    <w:rsid w:val="00CE7152"/>
    <w:rsid w:val="00CE7BAA"/>
    <w:rsid w:val="00CF1AD6"/>
    <w:rsid w:val="00CF2994"/>
    <w:rsid w:val="00CF3E7A"/>
    <w:rsid w:val="00CF418F"/>
    <w:rsid w:val="00D017AB"/>
    <w:rsid w:val="00D03506"/>
    <w:rsid w:val="00D06944"/>
    <w:rsid w:val="00D17DDA"/>
    <w:rsid w:val="00D27035"/>
    <w:rsid w:val="00D3367A"/>
    <w:rsid w:val="00D37633"/>
    <w:rsid w:val="00D41149"/>
    <w:rsid w:val="00D424E2"/>
    <w:rsid w:val="00D45867"/>
    <w:rsid w:val="00D470E6"/>
    <w:rsid w:val="00D542DD"/>
    <w:rsid w:val="00D57C05"/>
    <w:rsid w:val="00D57CC3"/>
    <w:rsid w:val="00D6011E"/>
    <w:rsid w:val="00D60195"/>
    <w:rsid w:val="00D61041"/>
    <w:rsid w:val="00D66CA7"/>
    <w:rsid w:val="00D741F0"/>
    <w:rsid w:val="00D7457D"/>
    <w:rsid w:val="00D7542D"/>
    <w:rsid w:val="00D94D01"/>
    <w:rsid w:val="00DB250E"/>
    <w:rsid w:val="00DB68F4"/>
    <w:rsid w:val="00DB6C72"/>
    <w:rsid w:val="00DC0E99"/>
    <w:rsid w:val="00DC130F"/>
    <w:rsid w:val="00DC3C73"/>
    <w:rsid w:val="00DC410B"/>
    <w:rsid w:val="00DC529A"/>
    <w:rsid w:val="00DC6EB1"/>
    <w:rsid w:val="00DD77B9"/>
    <w:rsid w:val="00DE54D2"/>
    <w:rsid w:val="00DE7BD3"/>
    <w:rsid w:val="00DF396A"/>
    <w:rsid w:val="00E005BD"/>
    <w:rsid w:val="00E0112A"/>
    <w:rsid w:val="00E02050"/>
    <w:rsid w:val="00E02DD6"/>
    <w:rsid w:val="00E107A2"/>
    <w:rsid w:val="00E1233B"/>
    <w:rsid w:val="00E16215"/>
    <w:rsid w:val="00E171FA"/>
    <w:rsid w:val="00E216F4"/>
    <w:rsid w:val="00E236B2"/>
    <w:rsid w:val="00E304A2"/>
    <w:rsid w:val="00E30F03"/>
    <w:rsid w:val="00E35836"/>
    <w:rsid w:val="00E367CE"/>
    <w:rsid w:val="00E411E7"/>
    <w:rsid w:val="00E653E5"/>
    <w:rsid w:val="00E65AC2"/>
    <w:rsid w:val="00E66DFE"/>
    <w:rsid w:val="00E81DFF"/>
    <w:rsid w:val="00E83679"/>
    <w:rsid w:val="00E83FBF"/>
    <w:rsid w:val="00E92A42"/>
    <w:rsid w:val="00E95EDB"/>
    <w:rsid w:val="00EA1296"/>
    <w:rsid w:val="00EA1C4C"/>
    <w:rsid w:val="00EA39B3"/>
    <w:rsid w:val="00EA7ACA"/>
    <w:rsid w:val="00EB125E"/>
    <w:rsid w:val="00EB4EC5"/>
    <w:rsid w:val="00EC2727"/>
    <w:rsid w:val="00EC562C"/>
    <w:rsid w:val="00ED0D69"/>
    <w:rsid w:val="00ED1E48"/>
    <w:rsid w:val="00EE21D3"/>
    <w:rsid w:val="00EE444A"/>
    <w:rsid w:val="00EE46A1"/>
    <w:rsid w:val="00EF04E5"/>
    <w:rsid w:val="00EF0507"/>
    <w:rsid w:val="00EF064C"/>
    <w:rsid w:val="00EF1FA8"/>
    <w:rsid w:val="00F013E5"/>
    <w:rsid w:val="00F07974"/>
    <w:rsid w:val="00F12153"/>
    <w:rsid w:val="00F12D89"/>
    <w:rsid w:val="00F1343E"/>
    <w:rsid w:val="00F14212"/>
    <w:rsid w:val="00F17F77"/>
    <w:rsid w:val="00F20BD9"/>
    <w:rsid w:val="00F47D19"/>
    <w:rsid w:val="00F5289E"/>
    <w:rsid w:val="00F7141B"/>
    <w:rsid w:val="00F75380"/>
    <w:rsid w:val="00F75640"/>
    <w:rsid w:val="00F76FA7"/>
    <w:rsid w:val="00F80041"/>
    <w:rsid w:val="00F81725"/>
    <w:rsid w:val="00F818C4"/>
    <w:rsid w:val="00F92291"/>
    <w:rsid w:val="00F93291"/>
    <w:rsid w:val="00F94063"/>
    <w:rsid w:val="00F9538D"/>
    <w:rsid w:val="00F97F08"/>
    <w:rsid w:val="00FA650E"/>
    <w:rsid w:val="00FA6D51"/>
    <w:rsid w:val="00FB3990"/>
    <w:rsid w:val="00FB3E63"/>
    <w:rsid w:val="00FB5347"/>
    <w:rsid w:val="00FC157F"/>
    <w:rsid w:val="00FC73D1"/>
    <w:rsid w:val="00FD66CF"/>
    <w:rsid w:val="00FD6811"/>
    <w:rsid w:val="00FE0162"/>
    <w:rsid w:val="00FE4BD7"/>
    <w:rsid w:val="00FE602C"/>
    <w:rsid w:val="00FF1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D79661D"/>
  <w15:chartTrackingRefBased/>
  <w15:docId w15:val="{C7A3CB8D-1ED1-4579-8C5B-816906709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paragraph" w:styleId="ListParagraph">
    <w:name w:val="List Paragraph"/>
    <w:basedOn w:val="Normal"/>
    <w:uiPriority w:val="34"/>
    <w:qFormat/>
    <w:rsid w:val="001D351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8B7D6F313805C4B9DCB15346B264FF7" ma:contentTypeVersion="10" ma:contentTypeDescription="Create a new document." ma:contentTypeScope="" ma:versionID="3f25dd01da3b86ac6388e074c595ee9b">
  <xsd:schema xmlns:xsd="http://www.w3.org/2001/XMLSchema" xmlns:xs="http://www.w3.org/2001/XMLSchema" xmlns:p="http://schemas.microsoft.com/office/2006/metadata/properties" xmlns:ns2="ed28bd9f-bb4b-4010-b3fe-6476844c4e6d" xmlns:ns3="a766b7f4-4efd-4ddd-bdbb-d74902fdcbd4" targetNamespace="http://schemas.microsoft.com/office/2006/metadata/properties" ma:root="true" ma:fieldsID="725033dc6cffda58d69af3b93655cdd8" ns2:_="" ns3:_="">
    <xsd:import namespace="ed28bd9f-bb4b-4010-b3fe-6476844c4e6d"/>
    <xsd:import namespace="a766b7f4-4efd-4ddd-bdbb-d74902fdcbd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28bd9f-bb4b-4010-b3fe-6476844c4e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66b7f4-4efd-4ddd-bdbb-d74902fdcbd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8B89E0-7FCC-43AA-AB5A-DE4FEA3151C0}">
  <ds:schemaRefs>
    <ds:schemaRef ds:uri="http://schemas.microsoft.com/sharepoint/v3/contenttype/forms"/>
  </ds:schemaRefs>
</ds:datastoreItem>
</file>

<file path=customXml/itemProps2.xml><?xml version="1.0" encoding="utf-8"?>
<ds:datastoreItem xmlns:ds="http://schemas.openxmlformats.org/officeDocument/2006/customXml" ds:itemID="{471C2FAE-FF34-4F20-B72D-525573A91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28bd9f-bb4b-4010-b3fe-6476844c4e6d"/>
    <ds:schemaRef ds:uri="a766b7f4-4efd-4ddd-bdbb-d74902fdcb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8A0627-836A-4C12-9712-0362AAE419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1884</Words>
  <Characters>10739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Edmund Wildish</cp:lastModifiedBy>
  <cp:revision>5</cp:revision>
  <cp:lastPrinted>2014-07-07T10:36:00Z</cp:lastPrinted>
  <dcterms:created xsi:type="dcterms:W3CDTF">2022-03-31T09:23:00Z</dcterms:created>
  <dcterms:modified xsi:type="dcterms:W3CDTF">2022-03-31T09:26:00Z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0x010100C8B7D6F313805C4B9DCB15346B264FF7</vt:lpwstr>
  </property>
</Properties>
</file>