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05"/>
      </w:tblGrid>
      <w:tr w:rsidR="00886146" w:rsidRPr="00720BBB" w14:paraId="32BB53E8" w14:textId="77777777" w:rsidTr="00197432">
        <w:tc>
          <w:tcPr>
            <w:tcW w:w="89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CA5211" w14:textId="77777777" w:rsidR="00886146" w:rsidRPr="00720BBB" w:rsidRDefault="00886146" w:rsidP="001974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-257"/>
        <w:tblW w:w="927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533"/>
        <w:gridCol w:w="4738"/>
      </w:tblGrid>
      <w:tr w:rsidR="00D66267" w:rsidRPr="00C71F6B" w14:paraId="5CFB3095" w14:textId="77777777" w:rsidTr="003C0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3" w:type="dxa"/>
            <w:shd w:val="clear" w:color="auto" w:fill="660066"/>
          </w:tcPr>
          <w:p w14:paraId="578EBD54" w14:textId="77777777" w:rsidR="00D66267" w:rsidRPr="00C71F6B" w:rsidRDefault="00D66267" w:rsidP="009C14AA">
            <w:pPr>
              <w:tabs>
                <w:tab w:val="left" w:pos="352"/>
                <w:tab w:val="left" w:pos="703"/>
                <w:tab w:val="left" w:pos="3045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b/>
                <w:sz w:val="22"/>
                <w:szCs w:val="22"/>
              </w:rPr>
              <w:t>Job title:</w:t>
            </w:r>
            <w:r w:rsidR="003C0879" w:rsidRPr="00C71F6B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4738" w:type="dxa"/>
            <w:shd w:val="clear" w:color="auto" w:fill="660066"/>
          </w:tcPr>
          <w:p w14:paraId="1A021563" w14:textId="77777777" w:rsidR="00D66267" w:rsidRPr="00C71F6B" w:rsidRDefault="00D66267" w:rsidP="009C14AA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b/>
                <w:sz w:val="22"/>
                <w:szCs w:val="22"/>
              </w:rPr>
              <w:t>Status:</w:t>
            </w: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66267" w:rsidRPr="00C71F6B" w14:paraId="35D2086F" w14:textId="77777777" w:rsidTr="00D6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3" w:type="dxa"/>
          </w:tcPr>
          <w:p w14:paraId="2B83B81F" w14:textId="77777777" w:rsidR="00D66267" w:rsidRPr="00C71F6B" w:rsidRDefault="00D66267" w:rsidP="00C71F6B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b/>
                <w:sz w:val="22"/>
                <w:szCs w:val="22"/>
              </w:rPr>
              <w:t>Team:</w:t>
            </w: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1F6B">
              <w:rPr>
                <w:rFonts w:asciiTheme="minorHAnsi" w:hAnsiTheme="minorHAnsi" w:cstheme="minorHAnsi"/>
                <w:sz w:val="22"/>
                <w:szCs w:val="22"/>
              </w:rPr>
              <w:t>Invigilators</w:t>
            </w:r>
            <w:r w:rsidR="00134CCB">
              <w:rPr>
                <w:rFonts w:asciiTheme="minorHAnsi" w:hAnsiTheme="minorHAnsi" w:cstheme="minorHAnsi"/>
                <w:sz w:val="22"/>
                <w:szCs w:val="22"/>
              </w:rPr>
              <w:t>/Readers/Scribes</w:t>
            </w:r>
          </w:p>
        </w:tc>
        <w:tc>
          <w:tcPr>
            <w:tcW w:w="4738" w:type="dxa"/>
          </w:tcPr>
          <w:p w14:paraId="773B37A1" w14:textId="77777777" w:rsidR="00D66267" w:rsidRPr="00C71F6B" w:rsidRDefault="00D66267" w:rsidP="00172B97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Reports to: </w:t>
            </w:r>
            <w:r w:rsidR="0003163A" w:rsidRPr="00C71F6B">
              <w:rPr>
                <w:rFonts w:asciiTheme="minorHAnsi" w:hAnsiTheme="minorHAnsi" w:cstheme="minorHAnsi"/>
                <w:b/>
                <w:sz w:val="22"/>
                <w:szCs w:val="22"/>
              </w:rPr>
              <w:t>Exam Officer</w:t>
            </w:r>
          </w:p>
        </w:tc>
      </w:tr>
      <w:tr w:rsidR="00D66267" w:rsidRPr="00C71F6B" w14:paraId="34BD5DBB" w14:textId="77777777" w:rsidTr="00D66267">
        <w:tc>
          <w:tcPr>
            <w:tcW w:w="4533" w:type="dxa"/>
          </w:tcPr>
          <w:p w14:paraId="559A685C" w14:textId="77777777" w:rsidR="00D66267" w:rsidRPr="00C71F6B" w:rsidRDefault="00D66267" w:rsidP="00D66267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8" w:type="dxa"/>
          </w:tcPr>
          <w:p w14:paraId="1FA269B1" w14:textId="77777777" w:rsidR="00D66267" w:rsidRPr="00C71F6B" w:rsidRDefault="00D66267" w:rsidP="008C6BE7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b/>
                <w:sz w:val="22"/>
                <w:szCs w:val="22"/>
              </w:rPr>
              <w:t>Direct reports:</w:t>
            </w: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1F6B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D66267" w:rsidRPr="00C71F6B" w14:paraId="13C42AA7" w14:textId="77777777" w:rsidTr="00D66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3" w:type="dxa"/>
          </w:tcPr>
          <w:p w14:paraId="5FC18BC6" w14:textId="77777777" w:rsidR="00D66267" w:rsidRPr="00C71F6B" w:rsidRDefault="00D66267" w:rsidP="00172B97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Department: </w:t>
            </w:r>
            <w:r w:rsidR="0003163A" w:rsidRPr="00C71F6B">
              <w:rPr>
                <w:rFonts w:asciiTheme="minorHAnsi" w:hAnsiTheme="minorHAnsi" w:cstheme="minorHAnsi"/>
                <w:b/>
                <w:sz w:val="22"/>
                <w:szCs w:val="22"/>
              </w:rPr>
              <w:t>Examinations</w:t>
            </w:r>
          </w:p>
        </w:tc>
        <w:tc>
          <w:tcPr>
            <w:tcW w:w="4738" w:type="dxa"/>
          </w:tcPr>
          <w:p w14:paraId="1F1C17A7" w14:textId="77777777" w:rsidR="00D66267" w:rsidRPr="00C71F6B" w:rsidRDefault="00D66267" w:rsidP="00172B97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Departmental budget holder: </w:t>
            </w:r>
            <w:r w:rsidR="0003163A" w:rsidRPr="00C71F6B">
              <w:rPr>
                <w:rFonts w:asciiTheme="minorHAnsi" w:hAnsiTheme="minorHAnsi" w:cstheme="minorHAnsi"/>
                <w:b/>
                <w:sz w:val="22"/>
                <w:szCs w:val="22"/>
              </w:rPr>
              <w:t>N/A</w:t>
            </w:r>
          </w:p>
        </w:tc>
      </w:tr>
    </w:tbl>
    <w:p w14:paraId="67A4F8FF" w14:textId="77777777" w:rsidR="00CB3189" w:rsidRPr="00C71F6B" w:rsidRDefault="00CB3189" w:rsidP="00CB3189">
      <w:pPr>
        <w:tabs>
          <w:tab w:val="left" w:pos="352"/>
          <w:tab w:val="left" w:pos="703"/>
          <w:tab w:val="left" w:pos="1055"/>
          <w:tab w:val="left" w:pos="1406"/>
        </w:tabs>
        <w:spacing w:before="60" w:after="120"/>
        <w:rPr>
          <w:rFonts w:asciiTheme="minorHAnsi" w:hAnsiTheme="minorHAnsi" w:cstheme="minorHAnsi"/>
          <w:b/>
          <w:sz w:val="22"/>
          <w:szCs w:val="22"/>
        </w:rPr>
      </w:pPr>
      <w:r w:rsidRPr="00C71F6B">
        <w:rPr>
          <w:rFonts w:asciiTheme="minorHAnsi" w:hAnsiTheme="minorHAnsi" w:cstheme="minorHAnsi"/>
          <w:b/>
          <w:sz w:val="22"/>
          <w:szCs w:val="22"/>
        </w:rPr>
        <w:t>Position context:</w:t>
      </w:r>
    </w:p>
    <w:p w14:paraId="3EF12E8C" w14:textId="77777777" w:rsidR="00046A40" w:rsidRPr="00C71F6B" w:rsidRDefault="003C0879" w:rsidP="003C0879">
      <w:pPr>
        <w:spacing w:after="100" w:afterAutospacing="1"/>
        <w:outlineLvl w:val="1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C71F6B"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  <w:t xml:space="preserve">Our purpose: </w:t>
      </w:r>
      <w:r w:rsidRPr="00C71F6B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To inspire our family of schools to provide opportunities for our pupils, staff and leaders to be the best they can be; to create a passion for lifelong learning; to enable our pupils to become confident and impactful world citizens. </w:t>
      </w:r>
    </w:p>
    <w:p w14:paraId="45937784" w14:textId="77777777" w:rsidR="009F3DED" w:rsidRPr="00C71F6B" w:rsidRDefault="00CB3189" w:rsidP="00280C58">
      <w:pPr>
        <w:tabs>
          <w:tab w:val="left" w:pos="352"/>
          <w:tab w:val="left" w:pos="703"/>
          <w:tab w:val="left" w:pos="1055"/>
          <w:tab w:val="left" w:pos="1406"/>
        </w:tabs>
        <w:spacing w:before="60" w:after="120"/>
        <w:rPr>
          <w:rFonts w:asciiTheme="minorHAnsi" w:hAnsiTheme="minorHAnsi" w:cstheme="minorHAnsi"/>
          <w:b/>
          <w:sz w:val="22"/>
          <w:szCs w:val="22"/>
        </w:rPr>
      </w:pPr>
      <w:r w:rsidRPr="00C71F6B">
        <w:rPr>
          <w:rFonts w:asciiTheme="minorHAnsi" w:hAnsiTheme="minorHAnsi" w:cstheme="minorHAnsi"/>
          <w:b/>
          <w:sz w:val="22"/>
          <w:szCs w:val="22"/>
        </w:rPr>
        <w:t>Position purpose:</w:t>
      </w:r>
    </w:p>
    <w:p w14:paraId="455CE7CE" w14:textId="77777777" w:rsidR="0003163A" w:rsidRPr="00C71F6B" w:rsidRDefault="00C71F6B" w:rsidP="00280C58">
      <w:pPr>
        <w:tabs>
          <w:tab w:val="left" w:pos="352"/>
          <w:tab w:val="left" w:pos="703"/>
          <w:tab w:val="left" w:pos="1055"/>
          <w:tab w:val="left" w:pos="1406"/>
        </w:tabs>
        <w:spacing w:before="6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role holder will be part of a team of exam invigilators who </w:t>
      </w:r>
      <w:r w:rsidR="0003163A" w:rsidRPr="00C71F6B">
        <w:rPr>
          <w:rFonts w:asciiTheme="minorHAnsi" w:hAnsiTheme="minorHAnsi" w:cstheme="minorHAnsi"/>
          <w:sz w:val="22"/>
          <w:szCs w:val="22"/>
        </w:rPr>
        <w:t>conduct examinations in accordance with the Joint Council for Qualifications (JCQ) awarding body and Empower Learning Academy Trust</w:t>
      </w:r>
      <w:r>
        <w:rPr>
          <w:rFonts w:asciiTheme="minorHAnsi" w:hAnsiTheme="minorHAnsi" w:cstheme="minorHAnsi"/>
          <w:sz w:val="22"/>
          <w:szCs w:val="22"/>
        </w:rPr>
        <w:t>. The invigilating team a play a key role upholding the integrity of the examination/assessment process.</w:t>
      </w:r>
    </w:p>
    <w:p w14:paraId="1835B669" w14:textId="77777777" w:rsidR="00197432" w:rsidRPr="00C71F6B" w:rsidRDefault="00B66F99" w:rsidP="00F81FA2">
      <w:pPr>
        <w:tabs>
          <w:tab w:val="left" w:pos="352"/>
          <w:tab w:val="left" w:pos="703"/>
          <w:tab w:val="left" w:pos="1055"/>
          <w:tab w:val="left" w:pos="1406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C71F6B">
        <w:rPr>
          <w:rFonts w:asciiTheme="minorHAnsi" w:hAnsiTheme="minorHAnsi" w:cstheme="minorHAnsi"/>
          <w:b/>
          <w:sz w:val="22"/>
          <w:szCs w:val="22"/>
        </w:rPr>
        <w:t>Position a</w:t>
      </w:r>
      <w:r w:rsidR="00197432" w:rsidRPr="00C71F6B">
        <w:rPr>
          <w:rFonts w:asciiTheme="minorHAnsi" w:hAnsiTheme="minorHAnsi" w:cstheme="minorHAnsi"/>
          <w:b/>
          <w:sz w:val="22"/>
          <w:szCs w:val="22"/>
        </w:rPr>
        <w:t>ccountabilities:</w:t>
      </w:r>
    </w:p>
    <w:tbl>
      <w:tblPr>
        <w:tblStyle w:val="TableGrid1"/>
        <w:tblW w:w="912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037"/>
        <w:gridCol w:w="7092"/>
      </w:tblGrid>
      <w:tr w:rsidR="00197432" w:rsidRPr="00C71F6B" w14:paraId="7335E8AB" w14:textId="77777777" w:rsidTr="007A7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F4B43"/>
          </w:tcPr>
          <w:p w14:paraId="5FA39530" w14:textId="77777777" w:rsidR="00197432" w:rsidRPr="00C71F6B" w:rsidRDefault="000A00D3" w:rsidP="00197432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spacing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Accountability</w:t>
            </w:r>
          </w:p>
        </w:tc>
        <w:tc>
          <w:tcPr>
            <w:tcW w:w="70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F4B43"/>
          </w:tcPr>
          <w:p w14:paraId="219F3160" w14:textId="77777777" w:rsidR="00197432" w:rsidRPr="00C71F6B" w:rsidRDefault="00197432" w:rsidP="00D175AB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spacing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Key activities </w:t>
            </w:r>
          </w:p>
        </w:tc>
      </w:tr>
      <w:tr w:rsidR="00945CDC" w:rsidRPr="00C71F6B" w14:paraId="2AF12623" w14:textId="77777777" w:rsidTr="007A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37" w:type="dxa"/>
          </w:tcPr>
          <w:p w14:paraId="762BDC2F" w14:textId="77777777" w:rsidR="00945CDC" w:rsidRPr="00C71F6B" w:rsidRDefault="00945CDC" w:rsidP="00BE2798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Strategy</w:t>
            </w:r>
          </w:p>
        </w:tc>
        <w:tc>
          <w:tcPr>
            <w:tcW w:w="7092" w:type="dxa"/>
          </w:tcPr>
          <w:p w14:paraId="0BAADEDA" w14:textId="77777777" w:rsidR="00046A40" w:rsidRPr="00C71F6B" w:rsidRDefault="005D0DDD" w:rsidP="00BE2798">
            <w:pPr>
              <w:numPr>
                <w:ilvl w:val="1"/>
                <w:numId w:val="16"/>
              </w:numPr>
              <w:tabs>
                <w:tab w:val="clear" w:pos="644"/>
                <w:tab w:val="num" w:pos="313"/>
              </w:tabs>
              <w:spacing w:after="60"/>
              <w:ind w:left="31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Is aware of and understands the ELAT Vision, Mission and Values</w:t>
            </w:r>
          </w:p>
          <w:p w14:paraId="35341AB3" w14:textId="13F014BF" w:rsidR="005D0DDD" w:rsidRPr="00C71F6B" w:rsidRDefault="005D0DDD" w:rsidP="00672394">
            <w:pPr>
              <w:numPr>
                <w:ilvl w:val="1"/>
                <w:numId w:val="16"/>
              </w:numPr>
              <w:tabs>
                <w:tab w:val="clear" w:pos="644"/>
                <w:tab w:val="num" w:pos="313"/>
              </w:tabs>
              <w:spacing w:after="60"/>
              <w:ind w:left="31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 xml:space="preserve">Can clearly describe how </w:t>
            </w:r>
            <w:r w:rsidR="00672394">
              <w:rPr>
                <w:rFonts w:asciiTheme="minorHAnsi" w:hAnsiTheme="minorHAnsi" w:cstheme="minorHAnsi"/>
                <w:sz w:val="22"/>
                <w:szCs w:val="22"/>
              </w:rPr>
              <w:t>Bower Park Academy</w:t>
            </w:r>
            <w:bookmarkStart w:id="0" w:name="_GoBack"/>
            <w:bookmarkEnd w:id="0"/>
            <w:r w:rsidRPr="00C71F6B">
              <w:rPr>
                <w:rFonts w:asciiTheme="minorHAnsi" w:hAnsiTheme="minorHAnsi" w:cstheme="minorHAnsi"/>
                <w:sz w:val="22"/>
                <w:szCs w:val="22"/>
              </w:rPr>
              <w:t xml:space="preserve"> fits into the ELAT family</w:t>
            </w:r>
          </w:p>
        </w:tc>
      </w:tr>
      <w:tr w:rsidR="001D093D" w:rsidRPr="00C71F6B" w14:paraId="7B0BD19E" w14:textId="77777777" w:rsidTr="007A771A">
        <w:tc>
          <w:tcPr>
            <w:tcW w:w="2037" w:type="dxa"/>
          </w:tcPr>
          <w:p w14:paraId="0050CFC8" w14:textId="77777777" w:rsidR="00A61A1B" w:rsidRPr="00C71F6B" w:rsidRDefault="00E85672" w:rsidP="00BE2798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 xml:space="preserve">Planning </w:t>
            </w:r>
          </w:p>
        </w:tc>
        <w:tc>
          <w:tcPr>
            <w:tcW w:w="7092" w:type="dxa"/>
          </w:tcPr>
          <w:p w14:paraId="373FCE93" w14:textId="77777777" w:rsidR="00296C00" w:rsidRPr="00C71F6B" w:rsidRDefault="0003163A" w:rsidP="00BE279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To report to and be briefed by the exams officer prior to each exam session</w:t>
            </w:r>
          </w:p>
          <w:p w14:paraId="25E4A99C" w14:textId="77777777" w:rsidR="0003163A" w:rsidRPr="00C71F6B" w:rsidRDefault="0003163A" w:rsidP="00BE279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To keep confidential exam papers and materials secure before, during and after exams</w:t>
            </w:r>
          </w:p>
          <w:p w14:paraId="504B7D1E" w14:textId="77777777" w:rsidR="0003163A" w:rsidRPr="00C71F6B" w:rsidRDefault="0003163A" w:rsidP="00BE279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To ensure exams rooms are set out according to instructions</w:t>
            </w:r>
            <w:r w:rsidR="00C71F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D093D" w:rsidRPr="00C71F6B" w14:paraId="0ADDEC26" w14:textId="77777777" w:rsidTr="007A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37" w:type="dxa"/>
          </w:tcPr>
          <w:p w14:paraId="0F75A5EB" w14:textId="77777777" w:rsidR="00E85672" w:rsidRPr="00C71F6B" w:rsidRDefault="00E85672" w:rsidP="00BE2798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Delivery</w:t>
            </w:r>
          </w:p>
        </w:tc>
        <w:tc>
          <w:tcPr>
            <w:tcW w:w="7092" w:type="dxa"/>
          </w:tcPr>
          <w:p w14:paraId="2F6AE43D" w14:textId="77777777" w:rsidR="00661827" w:rsidRPr="00C71F6B" w:rsidRDefault="0003163A" w:rsidP="00BE2798">
            <w:pPr>
              <w:pStyle w:val="ListParagraph"/>
              <w:numPr>
                <w:ilvl w:val="0"/>
                <w:numId w:val="19"/>
              </w:numPr>
              <w:tabs>
                <w:tab w:val="clear" w:pos="360"/>
                <w:tab w:val="num" w:pos="5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To admit candidates into exam rooms</w:t>
            </w:r>
          </w:p>
          <w:p w14:paraId="32C2D705" w14:textId="77777777" w:rsidR="0003163A" w:rsidRPr="00C71F6B" w:rsidRDefault="0003163A" w:rsidP="00BE2798">
            <w:pPr>
              <w:pStyle w:val="ListParagraph"/>
              <w:numPr>
                <w:ilvl w:val="0"/>
                <w:numId w:val="19"/>
              </w:numPr>
              <w:tabs>
                <w:tab w:val="clear" w:pos="360"/>
                <w:tab w:val="num" w:pos="5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To identify, seat and instruct candidates in the conduct of exams</w:t>
            </w:r>
          </w:p>
          <w:p w14:paraId="77BFB301" w14:textId="77777777" w:rsidR="0003163A" w:rsidRPr="00C71F6B" w:rsidRDefault="0003163A" w:rsidP="00BE2798">
            <w:pPr>
              <w:pStyle w:val="ListParagraph"/>
              <w:numPr>
                <w:ilvl w:val="0"/>
                <w:numId w:val="19"/>
              </w:numPr>
              <w:tabs>
                <w:tab w:val="clear" w:pos="360"/>
                <w:tab w:val="num" w:pos="5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To distribute the correct exam papers and materials to candidates</w:t>
            </w:r>
          </w:p>
          <w:p w14:paraId="1043258D" w14:textId="77777777" w:rsidR="0003163A" w:rsidRPr="00C71F6B" w:rsidRDefault="0003163A" w:rsidP="00BE2798">
            <w:pPr>
              <w:pStyle w:val="ListParagraph"/>
              <w:numPr>
                <w:ilvl w:val="0"/>
                <w:numId w:val="19"/>
              </w:numPr>
              <w:tabs>
                <w:tab w:val="clear" w:pos="360"/>
                <w:tab w:val="num" w:pos="5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To deal with candidate queries</w:t>
            </w:r>
          </w:p>
          <w:p w14:paraId="7B04532F" w14:textId="77777777" w:rsidR="0003163A" w:rsidRPr="00C71F6B" w:rsidRDefault="0003163A" w:rsidP="00BE2798">
            <w:pPr>
              <w:pStyle w:val="ListParagraph"/>
              <w:numPr>
                <w:ilvl w:val="0"/>
                <w:numId w:val="19"/>
              </w:numPr>
              <w:tabs>
                <w:tab w:val="clear" w:pos="360"/>
                <w:tab w:val="num" w:pos="5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To supervise and observe candidates at all times and be vigilant throughout exams</w:t>
            </w:r>
          </w:p>
          <w:p w14:paraId="6FF81E6B" w14:textId="77777777" w:rsidR="0003163A" w:rsidRPr="00C71F6B" w:rsidRDefault="0003163A" w:rsidP="00BE2798">
            <w:pPr>
              <w:pStyle w:val="ListParagraph"/>
              <w:numPr>
                <w:ilvl w:val="0"/>
                <w:numId w:val="19"/>
              </w:numPr>
              <w:tabs>
                <w:tab w:val="clear" w:pos="360"/>
                <w:tab w:val="num" w:pos="5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To keep disruption in exam rooms to a minimum</w:t>
            </w:r>
          </w:p>
          <w:p w14:paraId="1CB3E1E3" w14:textId="77777777" w:rsidR="0003163A" w:rsidRPr="00C71F6B" w:rsidRDefault="005D0DDD" w:rsidP="00BE2798">
            <w:pPr>
              <w:pStyle w:val="ListParagraph"/>
              <w:numPr>
                <w:ilvl w:val="0"/>
                <w:numId w:val="19"/>
              </w:numPr>
              <w:tabs>
                <w:tab w:val="clear" w:pos="360"/>
                <w:tab w:val="num" w:pos="5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To complete attendance registers/amend seating plans as required</w:t>
            </w:r>
          </w:p>
          <w:p w14:paraId="3BED9469" w14:textId="77777777" w:rsidR="005D0DDD" w:rsidRPr="00C71F6B" w:rsidRDefault="005D0DDD" w:rsidP="00BE2798">
            <w:pPr>
              <w:pStyle w:val="ListParagraph"/>
              <w:numPr>
                <w:ilvl w:val="0"/>
                <w:numId w:val="19"/>
              </w:numPr>
              <w:tabs>
                <w:tab w:val="clear" w:pos="360"/>
                <w:tab w:val="num" w:pos="5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To deal with candidates’ questions according to the regulations</w:t>
            </w:r>
          </w:p>
          <w:p w14:paraId="24635CE8" w14:textId="77777777" w:rsidR="005D0DDD" w:rsidRPr="00C71F6B" w:rsidRDefault="005D0DDD" w:rsidP="00BE2798">
            <w:pPr>
              <w:pStyle w:val="ListParagraph"/>
              <w:numPr>
                <w:ilvl w:val="0"/>
                <w:numId w:val="19"/>
              </w:numPr>
              <w:tabs>
                <w:tab w:val="clear" w:pos="360"/>
                <w:tab w:val="num" w:pos="5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To instruct candidates in finishing their exams and to collect exam scripts</w:t>
            </w:r>
          </w:p>
          <w:p w14:paraId="12F0052E" w14:textId="77777777" w:rsidR="005D0DDD" w:rsidRPr="00C71F6B" w:rsidRDefault="005D0DDD" w:rsidP="00BE2798">
            <w:pPr>
              <w:pStyle w:val="ListParagraph"/>
              <w:numPr>
                <w:ilvl w:val="0"/>
                <w:numId w:val="19"/>
              </w:numPr>
              <w:tabs>
                <w:tab w:val="clear" w:pos="360"/>
                <w:tab w:val="num" w:pos="5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To dismiss candidates from exam room</w:t>
            </w:r>
          </w:p>
          <w:p w14:paraId="1D036179" w14:textId="77777777" w:rsidR="005D0DDD" w:rsidRPr="00C71F6B" w:rsidRDefault="005D0DDD" w:rsidP="00BE2798">
            <w:pPr>
              <w:pStyle w:val="ListParagraph"/>
              <w:numPr>
                <w:ilvl w:val="0"/>
                <w:numId w:val="19"/>
              </w:numPr>
              <w:tabs>
                <w:tab w:val="clear" w:pos="360"/>
                <w:tab w:val="num" w:pos="5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To check candidates’ names on scripts match the details on the attendance register</w:t>
            </w:r>
          </w:p>
          <w:p w14:paraId="25BF156F" w14:textId="77777777" w:rsidR="005D0DDD" w:rsidRPr="00C71F6B" w:rsidRDefault="005D0DDD" w:rsidP="00BE2798">
            <w:pPr>
              <w:pStyle w:val="ListParagraph"/>
              <w:numPr>
                <w:ilvl w:val="0"/>
                <w:numId w:val="19"/>
              </w:numPr>
              <w:tabs>
                <w:tab w:val="clear" w:pos="360"/>
                <w:tab w:val="num" w:pos="5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To identify scripts with incorrect candidates details and amend as necessary (with another invigilator/member of exam office staff)</w:t>
            </w:r>
          </w:p>
          <w:p w14:paraId="2EA5F8D3" w14:textId="77777777" w:rsidR="005D0DDD" w:rsidRPr="00C71F6B" w:rsidRDefault="005D0DDD" w:rsidP="00BE2798">
            <w:pPr>
              <w:pStyle w:val="ListParagraph"/>
              <w:numPr>
                <w:ilvl w:val="0"/>
                <w:numId w:val="19"/>
              </w:numPr>
              <w:tabs>
                <w:tab w:val="clear" w:pos="360"/>
                <w:tab w:val="num" w:pos="5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To securely return all exam scripts and exam materials to the exams officer.</w:t>
            </w:r>
          </w:p>
          <w:p w14:paraId="304784A7" w14:textId="77777777" w:rsidR="005D0DDD" w:rsidRDefault="005D0DDD" w:rsidP="00BE2798">
            <w:pPr>
              <w:pStyle w:val="ListParagraph"/>
              <w:numPr>
                <w:ilvl w:val="0"/>
                <w:numId w:val="19"/>
              </w:numPr>
              <w:tabs>
                <w:tab w:val="clear" w:pos="360"/>
                <w:tab w:val="num" w:pos="5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To deal with emergencies or irregularities effectively</w:t>
            </w:r>
          </w:p>
          <w:p w14:paraId="42B8D7E1" w14:textId="77777777" w:rsidR="00896AB0" w:rsidRDefault="00896AB0" w:rsidP="00BE2798">
            <w:pPr>
              <w:pStyle w:val="ListParagraph"/>
              <w:numPr>
                <w:ilvl w:val="0"/>
                <w:numId w:val="19"/>
              </w:numPr>
              <w:tabs>
                <w:tab w:val="clear" w:pos="360"/>
                <w:tab w:val="num" w:pos="5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undertake, where required and where able, other duties requested by the exams officer, for example</w:t>
            </w:r>
          </w:p>
          <w:p w14:paraId="483EAB14" w14:textId="77777777" w:rsidR="00896AB0" w:rsidRDefault="00896AB0" w:rsidP="00896AB0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Supervising of clash candidates between exam session</w:t>
            </w:r>
          </w:p>
          <w:p w14:paraId="2735FE07" w14:textId="77777777" w:rsidR="00896AB0" w:rsidRDefault="00896AB0" w:rsidP="00896AB0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Facilitating access arrangements for candidates, for example as a reader, scribe etc (full training will be provided)</w:t>
            </w:r>
          </w:p>
          <w:p w14:paraId="5D5F0B43" w14:textId="77777777" w:rsidR="00896AB0" w:rsidRPr="00C71F6B" w:rsidRDefault="00896AB0" w:rsidP="00896AB0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exams-related administrative tasks.</w:t>
            </w:r>
          </w:p>
          <w:p w14:paraId="223FF670" w14:textId="77777777" w:rsidR="005D0DDD" w:rsidRPr="00C71F6B" w:rsidRDefault="005D0DDD" w:rsidP="005D0DDD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36B7" w:rsidRPr="00C71F6B" w14:paraId="3F1C7F29" w14:textId="77777777" w:rsidTr="007A771A">
        <w:tc>
          <w:tcPr>
            <w:tcW w:w="2037" w:type="dxa"/>
          </w:tcPr>
          <w:p w14:paraId="7EB92FE3" w14:textId="77777777" w:rsidR="00E85672" w:rsidRPr="00C71F6B" w:rsidRDefault="00E85672" w:rsidP="00BE2798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 xml:space="preserve">People Management / Organisational Development </w:t>
            </w:r>
          </w:p>
        </w:tc>
        <w:tc>
          <w:tcPr>
            <w:tcW w:w="7092" w:type="dxa"/>
          </w:tcPr>
          <w:p w14:paraId="216F1F9D" w14:textId="77777777" w:rsidR="0003163A" w:rsidRPr="00C71F6B" w:rsidRDefault="005D0DDD" w:rsidP="00BE279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To complete school based inductions and any subsequent training required.</w:t>
            </w:r>
          </w:p>
        </w:tc>
      </w:tr>
      <w:tr w:rsidR="00C036B7" w:rsidRPr="00C71F6B" w14:paraId="3351EB9F" w14:textId="77777777" w:rsidTr="007A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37" w:type="dxa"/>
          </w:tcPr>
          <w:p w14:paraId="4347196B" w14:textId="77777777" w:rsidR="007A771A" w:rsidRPr="00C71F6B" w:rsidRDefault="007A771A" w:rsidP="00BE2798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Information Management and Reporting</w:t>
            </w:r>
          </w:p>
        </w:tc>
        <w:tc>
          <w:tcPr>
            <w:tcW w:w="7092" w:type="dxa"/>
          </w:tcPr>
          <w:p w14:paraId="19A6E954" w14:textId="77777777" w:rsidR="007A771A" w:rsidRPr="00C71F6B" w:rsidRDefault="0003163A" w:rsidP="00BE2798">
            <w:pPr>
              <w:numPr>
                <w:ilvl w:val="1"/>
                <w:numId w:val="6"/>
              </w:numPr>
              <w:tabs>
                <w:tab w:val="clear" w:pos="644"/>
                <w:tab w:val="left" w:pos="373"/>
              </w:tabs>
              <w:autoSpaceDE w:val="0"/>
              <w:autoSpaceDN w:val="0"/>
              <w:adjustRightInd w:val="0"/>
              <w:ind w:left="37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To report/record any incidents, disruption or irregularities.</w:t>
            </w:r>
          </w:p>
        </w:tc>
      </w:tr>
      <w:tr w:rsidR="00AC4B29" w:rsidRPr="00C71F6B" w14:paraId="286D3D70" w14:textId="77777777" w:rsidTr="007A771A">
        <w:tc>
          <w:tcPr>
            <w:tcW w:w="2037" w:type="dxa"/>
          </w:tcPr>
          <w:p w14:paraId="68C8FDC3" w14:textId="77777777" w:rsidR="00AC4B29" w:rsidRPr="00C71F6B" w:rsidRDefault="00AC4B29" w:rsidP="00BE2798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Data Protection</w:t>
            </w:r>
          </w:p>
        </w:tc>
        <w:tc>
          <w:tcPr>
            <w:tcW w:w="7092" w:type="dxa"/>
          </w:tcPr>
          <w:p w14:paraId="01BC1B3A" w14:textId="77777777" w:rsidR="00AC4B29" w:rsidRPr="00C71F6B" w:rsidRDefault="00AC4B29" w:rsidP="00172B97">
            <w:pPr>
              <w:numPr>
                <w:ilvl w:val="1"/>
                <w:numId w:val="6"/>
              </w:numPr>
              <w:tabs>
                <w:tab w:val="clear" w:pos="644"/>
                <w:tab w:val="left" w:pos="373"/>
              </w:tabs>
              <w:autoSpaceDE w:val="0"/>
              <w:autoSpaceDN w:val="0"/>
              <w:adjustRightInd w:val="0"/>
              <w:ind w:left="37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 staff have a responsibility under the </w:t>
            </w:r>
            <w:r w:rsidR="00172B97" w:rsidRPr="00C71F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2018 (GDPR) </w:t>
            </w:r>
            <w:r w:rsidRPr="00C71F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Data Protection Act to ensure that their activities comply with the Data Protection Principles. Staff should not disclose personal data outside the </w:t>
            </w:r>
            <w:r w:rsidR="00172B97" w:rsidRPr="00C71F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Trust</w:t>
            </w:r>
            <w:r w:rsidRPr="00C71F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’s procedures, or use personal data held on others for their own purposes.</w:t>
            </w:r>
          </w:p>
        </w:tc>
      </w:tr>
      <w:tr w:rsidR="00BB62A1" w:rsidRPr="00C71F6B" w14:paraId="33C47066" w14:textId="77777777" w:rsidTr="00271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tcW w:w="2037" w:type="dxa"/>
          </w:tcPr>
          <w:p w14:paraId="01DAC277" w14:textId="77777777" w:rsidR="00CA1375" w:rsidRPr="00C71F6B" w:rsidRDefault="00CA1375" w:rsidP="00BE2798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Health and Safety</w:t>
            </w:r>
          </w:p>
        </w:tc>
        <w:tc>
          <w:tcPr>
            <w:tcW w:w="7092" w:type="dxa"/>
          </w:tcPr>
          <w:p w14:paraId="4063125E" w14:textId="77777777" w:rsidR="00CA1375" w:rsidRPr="00C71F6B" w:rsidRDefault="00594BD2" w:rsidP="00BE2798">
            <w:pPr>
              <w:numPr>
                <w:ilvl w:val="1"/>
                <w:numId w:val="6"/>
              </w:numPr>
              <w:tabs>
                <w:tab w:val="clear" w:pos="644"/>
                <w:tab w:val="left" w:pos="373"/>
              </w:tabs>
              <w:autoSpaceDE w:val="0"/>
              <w:autoSpaceDN w:val="0"/>
              <w:adjustRightInd w:val="0"/>
              <w:ind w:left="373" w:hanging="283"/>
              <w:rPr>
                <w:rFonts w:asciiTheme="minorHAnsi" w:hAnsiTheme="minorHAnsi" w:cstheme="minorHAnsi"/>
                <w:sz w:val="22"/>
                <w:szCs w:val="22"/>
                <w:lang w:eastAsia="en-AU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Hold</w:t>
            </w:r>
            <w:r w:rsidR="00271926" w:rsidRPr="00C71F6B">
              <w:rPr>
                <w:rFonts w:asciiTheme="minorHAnsi" w:hAnsiTheme="minorHAnsi" w:cstheme="minorHAnsi"/>
                <w:sz w:val="22"/>
                <w:szCs w:val="22"/>
              </w:rPr>
              <w:t xml:space="preserve"> responsibility to avoid</w:t>
            </w:r>
            <w:r w:rsidR="00DB75D2" w:rsidRPr="00C71F6B">
              <w:rPr>
                <w:rFonts w:asciiTheme="minorHAnsi" w:hAnsiTheme="minorHAnsi" w:cstheme="minorHAnsi"/>
                <w:sz w:val="22"/>
                <w:szCs w:val="22"/>
              </w:rPr>
              <w:t xml:space="preserve"> action that could t</w:t>
            </w:r>
            <w:r w:rsidR="00271926" w:rsidRPr="00C71F6B">
              <w:rPr>
                <w:rFonts w:asciiTheme="minorHAnsi" w:hAnsiTheme="minorHAnsi" w:cstheme="minorHAnsi"/>
                <w:sz w:val="22"/>
                <w:szCs w:val="22"/>
              </w:rPr>
              <w:t>hreaten the health or safety of themselves</w:t>
            </w:r>
            <w:r w:rsidR="00DB75D2" w:rsidRPr="00C71F6B">
              <w:rPr>
                <w:rFonts w:asciiTheme="minorHAnsi" w:hAnsiTheme="minorHAnsi" w:cstheme="minorHAnsi"/>
                <w:sz w:val="22"/>
                <w:szCs w:val="22"/>
              </w:rPr>
              <w:t>, other employees, customers or members of the public.</w:t>
            </w:r>
          </w:p>
        </w:tc>
      </w:tr>
      <w:tr w:rsidR="00982DA3" w:rsidRPr="00C71F6B" w14:paraId="58212805" w14:textId="77777777" w:rsidTr="00782740">
        <w:tc>
          <w:tcPr>
            <w:tcW w:w="2037" w:type="dxa"/>
          </w:tcPr>
          <w:p w14:paraId="1218D824" w14:textId="77777777" w:rsidR="00982DA3" w:rsidRPr="00C71F6B" w:rsidRDefault="00982DA3" w:rsidP="00BE2798">
            <w:pPr>
              <w:tabs>
                <w:tab w:val="left" w:pos="352"/>
                <w:tab w:val="left" w:pos="703"/>
                <w:tab w:val="left" w:pos="1055"/>
                <w:tab w:val="left" w:pos="1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>Good Citizenship</w:t>
            </w:r>
          </w:p>
        </w:tc>
        <w:tc>
          <w:tcPr>
            <w:tcW w:w="7092" w:type="dxa"/>
          </w:tcPr>
          <w:p w14:paraId="5E28A3CF" w14:textId="77777777" w:rsidR="00982DA3" w:rsidRPr="00C71F6B" w:rsidRDefault="00982DA3" w:rsidP="00172B97">
            <w:pPr>
              <w:numPr>
                <w:ilvl w:val="1"/>
                <w:numId w:val="6"/>
              </w:numPr>
              <w:tabs>
                <w:tab w:val="clear" w:pos="644"/>
                <w:tab w:val="left" w:pos="373"/>
              </w:tabs>
              <w:autoSpaceDE w:val="0"/>
              <w:autoSpaceDN w:val="0"/>
              <w:adjustRightInd w:val="0"/>
              <w:ind w:left="373" w:hanging="373"/>
              <w:rPr>
                <w:rFonts w:asciiTheme="minorHAnsi" w:hAnsiTheme="minorHAnsi" w:cstheme="minorHAnsi"/>
                <w:sz w:val="22"/>
                <w:szCs w:val="22"/>
              </w:rPr>
            </w:pP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 xml:space="preserve">Holds personal accountability in ensuring continual focus on enhancing the </w:t>
            </w:r>
            <w:r w:rsidR="00172B97" w:rsidRPr="00C71F6B">
              <w:rPr>
                <w:rFonts w:asciiTheme="minorHAnsi" w:hAnsiTheme="minorHAnsi" w:cstheme="minorHAnsi"/>
                <w:sz w:val="22"/>
                <w:szCs w:val="22"/>
              </w:rPr>
              <w:t>staff and pupil</w:t>
            </w: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 xml:space="preserve"> experience through actions, words and behaviour. Our </w:t>
            </w:r>
            <w:r w:rsidR="00172B97" w:rsidRPr="00C71F6B">
              <w:rPr>
                <w:rFonts w:asciiTheme="minorHAnsi" w:hAnsiTheme="minorHAnsi" w:cstheme="minorHAnsi"/>
                <w:sz w:val="22"/>
                <w:szCs w:val="22"/>
              </w:rPr>
              <w:t>pupils</w:t>
            </w:r>
            <w:r w:rsidRPr="00C71F6B">
              <w:rPr>
                <w:rFonts w:asciiTheme="minorHAnsi" w:hAnsiTheme="minorHAnsi" w:cstheme="minorHAnsi"/>
                <w:sz w:val="22"/>
                <w:szCs w:val="22"/>
              </w:rPr>
              <w:t xml:space="preserve"> are the most important members of our institution and must be treated as such</w:t>
            </w:r>
          </w:p>
        </w:tc>
      </w:tr>
    </w:tbl>
    <w:p w14:paraId="0B093045" w14:textId="77777777" w:rsidR="008D12D3" w:rsidRPr="00C71F6B" w:rsidRDefault="008D12D3" w:rsidP="00FD431A">
      <w:pPr>
        <w:tabs>
          <w:tab w:val="left" w:pos="352"/>
          <w:tab w:val="left" w:pos="703"/>
          <w:tab w:val="left" w:pos="1055"/>
          <w:tab w:val="left" w:pos="1406"/>
        </w:tabs>
        <w:spacing w:before="60" w:after="120"/>
        <w:rPr>
          <w:rFonts w:asciiTheme="minorHAnsi" w:hAnsiTheme="minorHAnsi" w:cstheme="minorHAnsi"/>
          <w:b/>
          <w:sz w:val="22"/>
          <w:szCs w:val="22"/>
        </w:rPr>
      </w:pPr>
    </w:p>
    <w:p w14:paraId="7A8D827B" w14:textId="77777777" w:rsidR="00FD431A" w:rsidRPr="00C71F6B" w:rsidRDefault="00FD431A" w:rsidP="00FD431A">
      <w:pPr>
        <w:tabs>
          <w:tab w:val="left" w:pos="352"/>
          <w:tab w:val="left" w:pos="703"/>
          <w:tab w:val="left" w:pos="1055"/>
          <w:tab w:val="left" w:pos="1406"/>
        </w:tabs>
        <w:spacing w:before="60" w:after="120"/>
        <w:rPr>
          <w:rFonts w:asciiTheme="minorHAnsi" w:hAnsiTheme="minorHAnsi" w:cstheme="minorHAnsi"/>
          <w:b/>
          <w:sz w:val="22"/>
          <w:szCs w:val="22"/>
        </w:rPr>
      </w:pPr>
      <w:r w:rsidRPr="00C71F6B">
        <w:rPr>
          <w:rFonts w:asciiTheme="minorHAnsi" w:hAnsiTheme="minorHAnsi" w:cstheme="minorHAnsi"/>
          <w:b/>
          <w:sz w:val="22"/>
          <w:szCs w:val="22"/>
        </w:rPr>
        <w:t>Key Stakeholders:</w:t>
      </w:r>
    </w:p>
    <w:p w14:paraId="21D3AA76" w14:textId="77777777" w:rsidR="00FD431A" w:rsidRPr="00C71F6B" w:rsidRDefault="00FD431A" w:rsidP="00FD431A">
      <w:pPr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71F6B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Internal:</w:t>
      </w:r>
      <w:r w:rsidR="005D0DDD" w:rsidRPr="00C71F6B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 Pupils and Staff</w:t>
      </w:r>
    </w:p>
    <w:p w14:paraId="503F3B6C" w14:textId="77777777" w:rsidR="00570946" w:rsidRPr="00C71F6B" w:rsidRDefault="008C3ADA" w:rsidP="009C14AA">
      <w:pPr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71F6B">
        <w:rPr>
          <w:rFonts w:asciiTheme="minorHAnsi" w:hAnsiTheme="minorHAnsi" w:cstheme="minorHAnsi"/>
          <w:sz w:val="22"/>
          <w:szCs w:val="22"/>
          <w:lang w:eastAsia="en-AU"/>
        </w:rPr>
        <w:t>External:</w:t>
      </w:r>
    </w:p>
    <w:p w14:paraId="24D76DCF" w14:textId="77777777" w:rsidR="0040241A" w:rsidRPr="00C71F6B" w:rsidRDefault="0040241A" w:rsidP="0040241A">
      <w:pPr>
        <w:tabs>
          <w:tab w:val="left" w:pos="352"/>
          <w:tab w:val="left" w:pos="703"/>
          <w:tab w:val="left" w:pos="1055"/>
          <w:tab w:val="left" w:pos="1406"/>
        </w:tabs>
        <w:spacing w:before="6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71F6B">
        <w:rPr>
          <w:rFonts w:asciiTheme="minorHAnsi" w:hAnsiTheme="minorHAnsi" w:cstheme="minorHAnsi"/>
          <w:b/>
          <w:sz w:val="22"/>
          <w:szCs w:val="22"/>
        </w:rPr>
        <w:t>Knowledge, skill and experience requirements</w:t>
      </w:r>
      <w:r w:rsidR="00746EEE" w:rsidRPr="00C71F6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779C744A" w14:textId="77777777" w:rsidR="00570946" w:rsidRPr="00C71F6B" w:rsidRDefault="00B504E0">
      <w:pPr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71F6B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Essential:</w:t>
      </w:r>
    </w:p>
    <w:p w14:paraId="48262FC5" w14:textId="77777777" w:rsidR="00C71F6B" w:rsidRPr="00C71F6B" w:rsidRDefault="00C71F6B">
      <w:pPr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71F6B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Ability to be flexible and respond effectively to the ‘unexpected’</w:t>
      </w:r>
    </w:p>
    <w:p w14:paraId="7C038030" w14:textId="77777777" w:rsidR="00C71F6B" w:rsidRPr="00C71F6B" w:rsidRDefault="00C71F6B">
      <w:pPr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71F6B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Ability and willingness to carry out the instructions of managers </w:t>
      </w:r>
    </w:p>
    <w:p w14:paraId="2D59B9A9" w14:textId="77777777" w:rsidR="00C71F6B" w:rsidRPr="00C71F6B" w:rsidRDefault="00C71F6B">
      <w:pPr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71F6B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Ability to communicate and interact effectively with adults</w:t>
      </w:r>
    </w:p>
    <w:p w14:paraId="6634448F" w14:textId="77777777" w:rsidR="00C71F6B" w:rsidRPr="00C71F6B" w:rsidRDefault="00C71F6B">
      <w:pPr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71F6B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An understanding of basic health, safety and security issues in schools</w:t>
      </w:r>
    </w:p>
    <w:p w14:paraId="7E371CAE" w14:textId="77777777" w:rsidR="00C71F6B" w:rsidRPr="00C71F6B" w:rsidRDefault="00C71F6B">
      <w:pPr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C71F6B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Willingness to successfully complete the range of training relevant for the role</w:t>
      </w:r>
    </w:p>
    <w:p w14:paraId="23542D48" w14:textId="77777777" w:rsidR="00C71F6B" w:rsidRPr="00C71F6B" w:rsidRDefault="00C71F6B">
      <w:pPr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</w:p>
    <w:p w14:paraId="6F59F68D" w14:textId="77777777" w:rsidR="00BB62A1" w:rsidRPr="00C71F6B" w:rsidRDefault="00D3669F" w:rsidP="00280C58">
      <w:pPr>
        <w:spacing w:before="60" w:after="120"/>
        <w:rPr>
          <w:rFonts w:asciiTheme="minorHAnsi" w:hAnsiTheme="minorHAnsi" w:cstheme="minorHAnsi"/>
          <w:b/>
          <w:sz w:val="22"/>
          <w:szCs w:val="22"/>
        </w:rPr>
      </w:pPr>
      <w:r w:rsidRPr="00C71F6B">
        <w:rPr>
          <w:rFonts w:asciiTheme="minorHAnsi" w:hAnsiTheme="minorHAnsi" w:cstheme="minorHAnsi"/>
          <w:b/>
          <w:sz w:val="22"/>
          <w:szCs w:val="22"/>
        </w:rPr>
        <w:t>Key b</w:t>
      </w:r>
      <w:r w:rsidR="00BB62A1" w:rsidRPr="00C71F6B">
        <w:rPr>
          <w:rFonts w:asciiTheme="minorHAnsi" w:hAnsiTheme="minorHAnsi" w:cstheme="minorHAnsi"/>
          <w:b/>
          <w:sz w:val="22"/>
          <w:szCs w:val="22"/>
        </w:rPr>
        <w:t>ehaviours:</w:t>
      </w:r>
    </w:p>
    <w:p w14:paraId="69545F6E" w14:textId="77777777" w:rsidR="0049586B" w:rsidRPr="00C71F6B" w:rsidRDefault="0049586B" w:rsidP="00BE2798">
      <w:pPr>
        <w:pStyle w:val="ListParagraph"/>
        <w:numPr>
          <w:ilvl w:val="0"/>
          <w:numId w:val="14"/>
        </w:numPr>
        <w:spacing w:line="276" w:lineRule="auto"/>
        <w:ind w:left="720" w:hanging="294"/>
        <w:rPr>
          <w:rFonts w:asciiTheme="minorHAnsi" w:hAnsiTheme="minorHAnsi" w:cstheme="minorHAnsi"/>
          <w:sz w:val="22"/>
          <w:szCs w:val="22"/>
        </w:rPr>
      </w:pPr>
      <w:r w:rsidRPr="00C71F6B">
        <w:rPr>
          <w:rFonts w:asciiTheme="minorHAnsi" w:hAnsiTheme="minorHAnsi" w:cstheme="minorHAnsi"/>
          <w:sz w:val="22"/>
          <w:szCs w:val="22"/>
        </w:rPr>
        <w:t xml:space="preserve">Demonstrate </w:t>
      </w:r>
      <w:r w:rsidR="00A52812" w:rsidRPr="00C71F6B">
        <w:rPr>
          <w:rFonts w:asciiTheme="minorHAnsi" w:hAnsiTheme="minorHAnsi" w:cstheme="minorHAnsi"/>
          <w:sz w:val="22"/>
          <w:szCs w:val="22"/>
        </w:rPr>
        <w:t xml:space="preserve">and role model </w:t>
      </w:r>
      <w:r w:rsidR="00BE2798" w:rsidRPr="00C71F6B">
        <w:rPr>
          <w:rFonts w:asciiTheme="minorHAnsi" w:hAnsiTheme="minorHAnsi" w:cstheme="minorHAnsi"/>
          <w:sz w:val="22"/>
          <w:szCs w:val="22"/>
        </w:rPr>
        <w:t xml:space="preserve">Trust </w:t>
      </w:r>
      <w:r w:rsidR="00A52812" w:rsidRPr="00C71F6B">
        <w:rPr>
          <w:rFonts w:asciiTheme="minorHAnsi" w:hAnsiTheme="minorHAnsi" w:cstheme="minorHAnsi"/>
          <w:sz w:val="22"/>
          <w:szCs w:val="22"/>
        </w:rPr>
        <w:t>values</w:t>
      </w:r>
      <w:r w:rsidR="00502CC2" w:rsidRPr="00C71F6B">
        <w:rPr>
          <w:rFonts w:asciiTheme="minorHAnsi" w:hAnsiTheme="minorHAnsi" w:cstheme="minorHAnsi"/>
          <w:sz w:val="22"/>
          <w:szCs w:val="22"/>
        </w:rPr>
        <w:t xml:space="preserve"> which are:</w:t>
      </w:r>
    </w:p>
    <w:p w14:paraId="64DDE17D" w14:textId="77777777" w:rsidR="00502CC2" w:rsidRPr="00C71F6B" w:rsidRDefault="00502CC2" w:rsidP="00502C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F207325" w14:textId="77777777" w:rsidR="00BE2798" w:rsidRPr="00C71F6B" w:rsidRDefault="00BE2798" w:rsidP="00BE2798">
      <w:pPr>
        <w:numPr>
          <w:ilvl w:val="0"/>
          <w:numId w:val="29"/>
        </w:numPr>
        <w:spacing w:after="225"/>
        <w:ind w:left="426" w:firstLine="0"/>
        <w:rPr>
          <w:rFonts w:asciiTheme="minorHAnsi" w:hAnsiTheme="minorHAnsi" w:cstheme="minorHAnsi"/>
          <w:b/>
          <w:i/>
          <w:color w:val="660066"/>
          <w:sz w:val="22"/>
          <w:szCs w:val="22"/>
          <w:lang w:val="en-GB" w:eastAsia="en-GB"/>
        </w:rPr>
      </w:pPr>
      <w:r w:rsidRPr="00C71F6B">
        <w:rPr>
          <w:rFonts w:asciiTheme="minorHAnsi" w:hAnsiTheme="minorHAnsi" w:cstheme="minorHAnsi"/>
          <w:b/>
          <w:i/>
          <w:color w:val="660066"/>
          <w:sz w:val="22"/>
          <w:szCs w:val="22"/>
          <w:lang w:val="en-GB" w:eastAsia="en-GB"/>
        </w:rPr>
        <w:t>Passion</w:t>
      </w:r>
    </w:p>
    <w:p w14:paraId="0AEE1A27" w14:textId="77777777" w:rsidR="00BE2798" w:rsidRPr="00C71F6B" w:rsidRDefault="00BE2798" w:rsidP="00BE2798">
      <w:pPr>
        <w:numPr>
          <w:ilvl w:val="0"/>
          <w:numId w:val="29"/>
        </w:numPr>
        <w:spacing w:after="225"/>
        <w:ind w:left="426" w:firstLine="0"/>
        <w:rPr>
          <w:rFonts w:asciiTheme="minorHAnsi" w:hAnsiTheme="minorHAnsi" w:cstheme="minorHAnsi"/>
          <w:b/>
          <w:i/>
          <w:color w:val="660066"/>
          <w:sz w:val="22"/>
          <w:szCs w:val="22"/>
          <w:lang w:val="en-GB" w:eastAsia="en-GB"/>
        </w:rPr>
      </w:pPr>
      <w:r w:rsidRPr="00C71F6B">
        <w:rPr>
          <w:rFonts w:asciiTheme="minorHAnsi" w:hAnsiTheme="minorHAnsi" w:cstheme="minorHAnsi"/>
          <w:b/>
          <w:i/>
          <w:color w:val="660066"/>
          <w:sz w:val="22"/>
          <w:szCs w:val="22"/>
          <w:lang w:val="en-GB" w:eastAsia="en-GB"/>
        </w:rPr>
        <w:t>Respect</w:t>
      </w:r>
    </w:p>
    <w:p w14:paraId="6B6DF71F" w14:textId="77777777" w:rsidR="00BE2798" w:rsidRPr="00C71F6B" w:rsidRDefault="00BE2798" w:rsidP="00BE2798">
      <w:pPr>
        <w:numPr>
          <w:ilvl w:val="0"/>
          <w:numId w:val="29"/>
        </w:numPr>
        <w:spacing w:after="225"/>
        <w:ind w:left="426" w:firstLine="0"/>
        <w:rPr>
          <w:rFonts w:asciiTheme="minorHAnsi" w:hAnsiTheme="minorHAnsi" w:cstheme="minorHAnsi"/>
          <w:b/>
          <w:i/>
          <w:color w:val="660066"/>
          <w:sz w:val="22"/>
          <w:szCs w:val="22"/>
          <w:lang w:val="en-GB" w:eastAsia="en-GB"/>
        </w:rPr>
      </w:pPr>
      <w:r w:rsidRPr="00C71F6B">
        <w:rPr>
          <w:rFonts w:asciiTheme="minorHAnsi" w:hAnsiTheme="minorHAnsi" w:cstheme="minorHAnsi"/>
          <w:b/>
          <w:i/>
          <w:color w:val="660066"/>
          <w:sz w:val="22"/>
          <w:szCs w:val="22"/>
          <w:lang w:val="en-GB" w:eastAsia="en-GB"/>
        </w:rPr>
        <w:t>Inclusion</w:t>
      </w:r>
    </w:p>
    <w:p w14:paraId="74AE5FDD" w14:textId="77777777" w:rsidR="00BE2798" w:rsidRPr="00C71F6B" w:rsidRDefault="00BE2798" w:rsidP="00BE2798">
      <w:pPr>
        <w:numPr>
          <w:ilvl w:val="0"/>
          <w:numId w:val="29"/>
        </w:numPr>
        <w:spacing w:after="225"/>
        <w:ind w:left="426" w:firstLine="0"/>
        <w:rPr>
          <w:rFonts w:asciiTheme="minorHAnsi" w:hAnsiTheme="minorHAnsi" w:cstheme="minorHAnsi"/>
          <w:b/>
          <w:i/>
          <w:color w:val="660066"/>
          <w:sz w:val="22"/>
          <w:szCs w:val="22"/>
          <w:lang w:val="en-GB" w:eastAsia="en-GB"/>
        </w:rPr>
      </w:pPr>
      <w:r w:rsidRPr="00C71F6B">
        <w:rPr>
          <w:rFonts w:asciiTheme="minorHAnsi" w:hAnsiTheme="minorHAnsi" w:cstheme="minorHAnsi"/>
          <w:b/>
          <w:i/>
          <w:color w:val="660066"/>
          <w:sz w:val="22"/>
          <w:szCs w:val="22"/>
          <w:lang w:val="en-GB" w:eastAsia="en-GB"/>
        </w:rPr>
        <w:t>Challenge</w:t>
      </w:r>
    </w:p>
    <w:p w14:paraId="60A08803" w14:textId="77777777" w:rsidR="00A702B9" w:rsidRPr="00C71F6B" w:rsidRDefault="00BE2798" w:rsidP="00A61B32">
      <w:pPr>
        <w:numPr>
          <w:ilvl w:val="0"/>
          <w:numId w:val="29"/>
        </w:numPr>
        <w:spacing w:before="60" w:after="120"/>
        <w:ind w:left="426" w:firstLine="0"/>
        <w:rPr>
          <w:rFonts w:asciiTheme="minorHAnsi" w:hAnsiTheme="minorHAnsi" w:cstheme="minorHAnsi"/>
          <w:i/>
          <w:sz w:val="22"/>
          <w:szCs w:val="22"/>
        </w:rPr>
      </w:pPr>
      <w:r w:rsidRPr="00C71F6B">
        <w:rPr>
          <w:rFonts w:asciiTheme="minorHAnsi" w:hAnsiTheme="minorHAnsi" w:cstheme="minorHAnsi"/>
          <w:b/>
          <w:i/>
          <w:color w:val="660066"/>
          <w:sz w:val="22"/>
          <w:szCs w:val="22"/>
          <w:lang w:val="en-GB" w:eastAsia="en-GB"/>
        </w:rPr>
        <w:t>Openness</w:t>
      </w:r>
    </w:p>
    <w:sectPr w:rsidR="00A702B9" w:rsidRPr="00C71F6B" w:rsidSect="00F81FA2">
      <w:headerReference w:type="default" r:id="rId11"/>
      <w:footerReference w:type="default" r:id="rId12"/>
      <w:pgSz w:w="11906" w:h="16838"/>
      <w:pgMar w:top="1079" w:right="1274" w:bottom="107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D2CF1" w14:textId="77777777" w:rsidR="00BB0761" w:rsidRDefault="00BB0761">
      <w:r>
        <w:separator/>
      </w:r>
    </w:p>
  </w:endnote>
  <w:endnote w:type="continuationSeparator" w:id="0">
    <w:p w14:paraId="4CD205BF" w14:textId="77777777" w:rsidR="00BB0761" w:rsidRDefault="00BB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FB77F" w14:textId="3FB13434" w:rsidR="001F6718" w:rsidRPr="009452CD" w:rsidRDefault="001F6718" w:rsidP="009452CD">
    <w:pPr>
      <w:pStyle w:val="Footer"/>
      <w:jc w:val="right"/>
      <w:rPr>
        <w:rFonts w:ascii="Arial" w:hAnsi="Arial" w:cs="Arial"/>
        <w:sz w:val="14"/>
        <w:szCs w:val="14"/>
      </w:rPr>
    </w:pPr>
    <w:r w:rsidRPr="009452CD">
      <w:rPr>
        <w:sz w:val="14"/>
        <w:szCs w:val="14"/>
      </w:rPr>
      <w:tab/>
    </w:r>
    <w:r>
      <w:rPr>
        <w:rFonts w:ascii="Arial" w:hAnsi="Arial" w:cs="Arial"/>
        <w:sz w:val="14"/>
        <w:szCs w:val="14"/>
      </w:rPr>
      <w:t>Job Description</w:t>
    </w:r>
    <w:sdt>
      <w:sdtPr>
        <w:rPr>
          <w:rFonts w:ascii="Arial" w:hAnsi="Arial" w:cs="Arial"/>
          <w:sz w:val="14"/>
          <w:szCs w:val="14"/>
        </w:rPr>
        <w:id w:val="19967483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452CD">
          <w:rPr>
            <w:rFonts w:ascii="Arial" w:hAnsi="Arial" w:cs="Arial"/>
            <w:sz w:val="14"/>
            <w:szCs w:val="14"/>
          </w:rPr>
          <w:t xml:space="preserve"> | Page </w:t>
        </w:r>
        <w:r w:rsidRPr="009452CD">
          <w:rPr>
            <w:rFonts w:ascii="Arial" w:hAnsi="Arial" w:cs="Arial"/>
            <w:sz w:val="14"/>
            <w:szCs w:val="14"/>
          </w:rPr>
          <w:fldChar w:fldCharType="begin"/>
        </w:r>
        <w:r w:rsidRPr="009452CD">
          <w:rPr>
            <w:rFonts w:ascii="Arial" w:hAnsi="Arial" w:cs="Arial"/>
            <w:sz w:val="14"/>
            <w:szCs w:val="14"/>
          </w:rPr>
          <w:instrText xml:space="preserve"> PAGE   \* MERGEFORMAT </w:instrText>
        </w:r>
        <w:r w:rsidRPr="009452CD">
          <w:rPr>
            <w:rFonts w:ascii="Arial" w:hAnsi="Arial" w:cs="Arial"/>
            <w:sz w:val="14"/>
            <w:szCs w:val="14"/>
          </w:rPr>
          <w:fldChar w:fldCharType="separate"/>
        </w:r>
        <w:r w:rsidR="00672394">
          <w:rPr>
            <w:rFonts w:ascii="Arial" w:hAnsi="Arial" w:cs="Arial"/>
            <w:noProof/>
            <w:sz w:val="14"/>
            <w:szCs w:val="14"/>
          </w:rPr>
          <w:t>1</w:t>
        </w:r>
        <w:r w:rsidRPr="009452CD">
          <w:rPr>
            <w:rFonts w:ascii="Arial" w:hAnsi="Arial" w:cs="Arial"/>
            <w:noProof/>
            <w:sz w:val="14"/>
            <w:szCs w:val="14"/>
          </w:rPr>
          <w:fldChar w:fldCharType="end"/>
        </w:r>
      </w:sdtContent>
    </w:sdt>
  </w:p>
  <w:p w14:paraId="276F3CE9" w14:textId="77777777" w:rsidR="001F6718" w:rsidRPr="008678A7" w:rsidRDefault="001F6718" w:rsidP="009452CD">
    <w:pPr>
      <w:pStyle w:val="Footer"/>
      <w:tabs>
        <w:tab w:val="clear" w:pos="4153"/>
        <w:tab w:val="clear" w:pos="8306"/>
        <w:tab w:val="left" w:pos="7635"/>
      </w:tabs>
      <w:rPr>
        <w:rFonts w:ascii="Trebuchet MS" w:hAnsi="Trebuchet MS"/>
      </w:rPr>
    </w:pPr>
    <w:r w:rsidRPr="009452CD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06BD8" w14:textId="77777777" w:rsidR="00BB0761" w:rsidRDefault="00BB0761">
      <w:r>
        <w:separator/>
      </w:r>
    </w:p>
  </w:footnote>
  <w:footnote w:type="continuationSeparator" w:id="0">
    <w:p w14:paraId="66B62458" w14:textId="77777777" w:rsidR="00BB0761" w:rsidRDefault="00BB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DDE10" w14:textId="77777777" w:rsidR="001F6718" w:rsidRPr="00333323" w:rsidRDefault="003C0879" w:rsidP="003C0879">
    <w:pPr>
      <w:pStyle w:val="Header"/>
      <w:jc w:val="center"/>
      <w:rPr>
        <w:rFonts w:ascii="Arial" w:hAnsi="Arial" w:cs="Arial"/>
        <w:b/>
        <w:color w:val="FF0000"/>
      </w:rPr>
    </w:pPr>
    <w:r>
      <w:rPr>
        <w:noProof/>
        <w:lang w:val="en-GB" w:eastAsia="en-GB"/>
      </w:rPr>
      <w:drawing>
        <wp:inline distT="0" distB="0" distL="0" distR="0" wp14:anchorId="651DD6B3" wp14:editId="44C27BF3">
          <wp:extent cx="2924175" cy="847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417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 w:cs="Arial"/>
        <w:b/>
        <w:color w:val="660066"/>
        <w:sz w:val="40"/>
        <w:szCs w:val="40"/>
      </w:rPr>
      <w:tab/>
    </w:r>
    <w:r w:rsidR="001F6718" w:rsidRPr="003C0879">
      <w:rPr>
        <w:rFonts w:ascii="Century Gothic" w:hAnsi="Century Gothic" w:cs="Arial"/>
        <w:b/>
        <w:color w:val="660066"/>
        <w:sz w:val="40"/>
        <w:szCs w:val="40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F97032"/>
    <w:multiLevelType w:val="hybridMultilevel"/>
    <w:tmpl w:val="52D8AE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CFD83C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FE"/>
    <w:multiLevelType w:val="singleLevel"/>
    <w:tmpl w:val="DC96EA6C"/>
    <w:lvl w:ilvl="0">
      <w:numFmt w:val="bullet"/>
      <w:lvlText w:val="*"/>
      <w:lvlJc w:val="left"/>
    </w:lvl>
  </w:abstractNum>
  <w:abstractNum w:abstractNumId="3" w15:restartNumberingAfterBreak="0">
    <w:nsid w:val="016C379F"/>
    <w:multiLevelType w:val="hybridMultilevel"/>
    <w:tmpl w:val="2004B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C0208E"/>
    <w:multiLevelType w:val="multilevel"/>
    <w:tmpl w:val="5E30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" w15:restartNumberingAfterBreak="0">
    <w:nsid w:val="102952CF"/>
    <w:multiLevelType w:val="hybridMultilevel"/>
    <w:tmpl w:val="8886C7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15757DA"/>
    <w:multiLevelType w:val="multilevel"/>
    <w:tmpl w:val="47585F2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7" w15:restartNumberingAfterBreak="0">
    <w:nsid w:val="11D00C52"/>
    <w:multiLevelType w:val="hybridMultilevel"/>
    <w:tmpl w:val="E292B3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B2E2E"/>
    <w:multiLevelType w:val="hybridMultilevel"/>
    <w:tmpl w:val="39FCE6A6"/>
    <w:lvl w:ilvl="0" w:tplc="EE54AD54">
      <w:start w:val="1"/>
      <w:numFmt w:val="bullet"/>
      <w:pStyle w:val="ListBullet2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sz w:val="20"/>
        <w:szCs w:val="20"/>
      </w:rPr>
    </w:lvl>
    <w:lvl w:ilvl="1" w:tplc="B6D812CE">
      <w:start w:val="1"/>
      <w:numFmt w:val="bullet"/>
      <w:lvlText w:val=""/>
      <w:lvlJc w:val="left"/>
      <w:pPr>
        <w:tabs>
          <w:tab w:val="num" w:pos="1505"/>
        </w:tabs>
        <w:ind w:left="1505" w:hanging="283"/>
      </w:pPr>
      <w:rPr>
        <w:rFonts w:ascii="Symbol" w:hAnsi="Symbol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7F94FE7"/>
    <w:multiLevelType w:val="hybridMultilevel"/>
    <w:tmpl w:val="31E46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E7F30"/>
    <w:multiLevelType w:val="multilevel"/>
    <w:tmpl w:val="161C923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3A53157"/>
    <w:multiLevelType w:val="hybridMultilevel"/>
    <w:tmpl w:val="9DB4A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224E1"/>
    <w:multiLevelType w:val="hybridMultilevel"/>
    <w:tmpl w:val="260609CA"/>
    <w:lvl w:ilvl="0" w:tplc="C4D4AA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3219C"/>
    <w:multiLevelType w:val="multilevel"/>
    <w:tmpl w:val="A42259C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403979F4"/>
    <w:multiLevelType w:val="hybridMultilevel"/>
    <w:tmpl w:val="09E846CC"/>
    <w:lvl w:ilvl="0" w:tplc="C4D4AA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311E7"/>
    <w:multiLevelType w:val="hybridMultilevel"/>
    <w:tmpl w:val="2F903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571E0"/>
    <w:multiLevelType w:val="hybridMultilevel"/>
    <w:tmpl w:val="EEBE8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857"/>
    <w:multiLevelType w:val="hybridMultilevel"/>
    <w:tmpl w:val="F13C2726"/>
    <w:lvl w:ilvl="0" w:tplc="5D3C1B1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3655A7"/>
    <w:multiLevelType w:val="multilevel"/>
    <w:tmpl w:val="47D42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33558BF"/>
    <w:multiLevelType w:val="hybridMultilevel"/>
    <w:tmpl w:val="D0A4DB92"/>
    <w:lvl w:ilvl="0" w:tplc="C4D4AA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878D0"/>
    <w:multiLevelType w:val="multilevel"/>
    <w:tmpl w:val="47D42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E1E72B0"/>
    <w:multiLevelType w:val="multilevel"/>
    <w:tmpl w:val="5AFE4D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67"/>
        </w:tabs>
        <w:ind w:left="2667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88"/>
        </w:tabs>
        <w:ind w:left="2688" w:hanging="2520"/>
      </w:pPr>
      <w:rPr>
        <w:rFonts w:hint="default"/>
      </w:rPr>
    </w:lvl>
  </w:abstractNum>
  <w:abstractNum w:abstractNumId="22" w15:restartNumberingAfterBreak="0">
    <w:nsid w:val="5EB634F7"/>
    <w:multiLevelType w:val="multilevel"/>
    <w:tmpl w:val="47D42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7893DDB"/>
    <w:multiLevelType w:val="hybridMultilevel"/>
    <w:tmpl w:val="7F7AD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C43F3"/>
    <w:multiLevelType w:val="hybridMultilevel"/>
    <w:tmpl w:val="F0B63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C31EB"/>
    <w:multiLevelType w:val="multilevel"/>
    <w:tmpl w:val="88A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2F5F82"/>
    <w:multiLevelType w:val="hybridMultilevel"/>
    <w:tmpl w:val="A61E68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70F5C"/>
    <w:multiLevelType w:val="multilevel"/>
    <w:tmpl w:val="47D42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B750AB8"/>
    <w:multiLevelType w:val="hybridMultilevel"/>
    <w:tmpl w:val="C714C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7"/>
  </w:num>
  <w:num w:numId="5">
    <w:abstractNumId w:val="26"/>
  </w:num>
  <w:num w:numId="6">
    <w:abstractNumId w:val="10"/>
  </w:num>
  <w:num w:numId="7">
    <w:abstractNumId w:val="6"/>
  </w:num>
  <w:num w:numId="8">
    <w:abstractNumId w:val="9"/>
  </w:num>
  <w:num w:numId="9">
    <w:abstractNumId w:val="16"/>
  </w:num>
  <w:num w:numId="10">
    <w:abstractNumId w:val="24"/>
  </w:num>
  <w:num w:numId="11">
    <w:abstractNumId w:val="4"/>
  </w:num>
  <w:num w:numId="12">
    <w:abstractNumId w:val="2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5"/>
  </w:num>
  <w:num w:numId="14">
    <w:abstractNumId w:val="3"/>
  </w:num>
  <w:num w:numId="15">
    <w:abstractNumId w:val="14"/>
  </w:num>
  <w:num w:numId="16">
    <w:abstractNumId w:val="22"/>
  </w:num>
  <w:num w:numId="17">
    <w:abstractNumId w:val="18"/>
  </w:num>
  <w:num w:numId="18">
    <w:abstractNumId w:val="12"/>
  </w:num>
  <w:num w:numId="19">
    <w:abstractNumId w:val="27"/>
  </w:num>
  <w:num w:numId="20">
    <w:abstractNumId w:val="19"/>
  </w:num>
  <w:num w:numId="21">
    <w:abstractNumId w:val="20"/>
  </w:num>
  <w:num w:numId="22">
    <w:abstractNumId w:val="23"/>
  </w:num>
  <w:num w:numId="23">
    <w:abstractNumId w:val="11"/>
  </w:num>
  <w:num w:numId="24">
    <w:abstractNumId w:val="28"/>
  </w:num>
  <w:num w:numId="25">
    <w:abstractNumId w:val="5"/>
  </w:num>
  <w:num w:numId="26">
    <w:abstractNumId w:val="0"/>
  </w:num>
  <w:num w:numId="27">
    <w:abstractNumId w:val="13"/>
  </w:num>
  <w:num w:numId="28">
    <w:abstractNumId w:val="21"/>
  </w:num>
  <w:num w:numId="29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46"/>
    <w:rsid w:val="0001000B"/>
    <w:rsid w:val="000167B1"/>
    <w:rsid w:val="00023511"/>
    <w:rsid w:val="00024543"/>
    <w:rsid w:val="00030165"/>
    <w:rsid w:val="0003163A"/>
    <w:rsid w:val="000371D1"/>
    <w:rsid w:val="000408A8"/>
    <w:rsid w:val="000414B2"/>
    <w:rsid w:val="00042B4D"/>
    <w:rsid w:val="00043F3E"/>
    <w:rsid w:val="00044901"/>
    <w:rsid w:val="00046A40"/>
    <w:rsid w:val="00053FDB"/>
    <w:rsid w:val="00056924"/>
    <w:rsid w:val="00057908"/>
    <w:rsid w:val="00063491"/>
    <w:rsid w:val="0006509C"/>
    <w:rsid w:val="00074D1D"/>
    <w:rsid w:val="000830DD"/>
    <w:rsid w:val="00086F58"/>
    <w:rsid w:val="000911E3"/>
    <w:rsid w:val="00094CEB"/>
    <w:rsid w:val="0009672C"/>
    <w:rsid w:val="000A00D3"/>
    <w:rsid w:val="000A3082"/>
    <w:rsid w:val="000A3FF6"/>
    <w:rsid w:val="000A459E"/>
    <w:rsid w:val="000A7A8F"/>
    <w:rsid w:val="000B11B3"/>
    <w:rsid w:val="000B18EA"/>
    <w:rsid w:val="000B3EA1"/>
    <w:rsid w:val="000B4711"/>
    <w:rsid w:val="000B4E65"/>
    <w:rsid w:val="000B5B66"/>
    <w:rsid w:val="000B773A"/>
    <w:rsid w:val="000B79ED"/>
    <w:rsid w:val="000C05D6"/>
    <w:rsid w:val="000D547C"/>
    <w:rsid w:val="000E45F5"/>
    <w:rsid w:val="000E615C"/>
    <w:rsid w:val="00101DEE"/>
    <w:rsid w:val="0010320D"/>
    <w:rsid w:val="001116BE"/>
    <w:rsid w:val="0013357F"/>
    <w:rsid w:val="0013468F"/>
    <w:rsid w:val="00134CCB"/>
    <w:rsid w:val="00142DAC"/>
    <w:rsid w:val="001438E7"/>
    <w:rsid w:val="00144862"/>
    <w:rsid w:val="00147536"/>
    <w:rsid w:val="0016038A"/>
    <w:rsid w:val="00162521"/>
    <w:rsid w:val="001659AA"/>
    <w:rsid w:val="00165CE9"/>
    <w:rsid w:val="00172B97"/>
    <w:rsid w:val="00180922"/>
    <w:rsid w:val="00181BCC"/>
    <w:rsid w:val="001822B5"/>
    <w:rsid w:val="0018614E"/>
    <w:rsid w:val="00186D16"/>
    <w:rsid w:val="00193889"/>
    <w:rsid w:val="00197432"/>
    <w:rsid w:val="00197636"/>
    <w:rsid w:val="001A3AFB"/>
    <w:rsid w:val="001A7781"/>
    <w:rsid w:val="001B14E7"/>
    <w:rsid w:val="001B5745"/>
    <w:rsid w:val="001B62DC"/>
    <w:rsid w:val="001C3CEF"/>
    <w:rsid w:val="001D0819"/>
    <w:rsid w:val="001D093D"/>
    <w:rsid w:val="001D6298"/>
    <w:rsid w:val="001D65EF"/>
    <w:rsid w:val="001E181D"/>
    <w:rsid w:val="001E1E9C"/>
    <w:rsid w:val="001E1FF4"/>
    <w:rsid w:val="001E744C"/>
    <w:rsid w:val="001F044A"/>
    <w:rsid w:val="001F10EC"/>
    <w:rsid w:val="001F5DAB"/>
    <w:rsid w:val="001F6718"/>
    <w:rsid w:val="001F720D"/>
    <w:rsid w:val="0020143C"/>
    <w:rsid w:val="0020172D"/>
    <w:rsid w:val="002034F0"/>
    <w:rsid w:val="00205F73"/>
    <w:rsid w:val="002136EB"/>
    <w:rsid w:val="00213FFA"/>
    <w:rsid w:val="00215482"/>
    <w:rsid w:val="0021606B"/>
    <w:rsid w:val="0021741D"/>
    <w:rsid w:val="00220301"/>
    <w:rsid w:val="00225205"/>
    <w:rsid w:val="002355B3"/>
    <w:rsid w:val="00236DC5"/>
    <w:rsid w:val="00237A4A"/>
    <w:rsid w:val="0024598D"/>
    <w:rsid w:val="00250C3F"/>
    <w:rsid w:val="00250DC2"/>
    <w:rsid w:val="00252CFF"/>
    <w:rsid w:val="0026248B"/>
    <w:rsid w:val="002654CD"/>
    <w:rsid w:val="002661BB"/>
    <w:rsid w:val="00271926"/>
    <w:rsid w:val="00272E71"/>
    <w:rsid w:val="0027514C"/>
    <w:rsid w:val="00280C58"/>
    <w:rsid w:val="00291158"/>
    <w:rsid w:val="002923B8"/>
    <w:rsid w:val="00295DCE"/>
    <w:rsid w:val="00296C00"/>
    <w:rsid w:val="00296CCD"/>
    <w:rsid w:val="00297F1A"/>
    <w:rsid w:val="002A7D92"/>
    <w:rsid w:val="002D56E5"/>
    <w:rsid w:val="002D603D"/>
    <w:rsid w:val="002E2BD6"/>
    <w:rsid w:val="002F747A"/>
    <w:rsid w:val="003049DD"/>
    <w:rsid w:val="00304A57"/>
    <w:rsid w:val="00305B29"/>
    <w:rsid w:val="0030733C"/>
    <w:rsid w:val="003143FD"/>
    <w:rsid w:val="00320696"/>
    <w:rsid w:val="00320E42"/>
    <w:rsid w:val="00323C5C"/>
    <w:rsid w:val="00325997"/>
    <w:rsid w:val="00326AD6"/>
    <w:rsid w:val="00333323"/>
    <w:rsid w:val="003404FD"/>
    <w:rsid w:val="00357707"/>
    <w:rsid w:val="003603C0"/>
    <w:rsid w:val="003620E0"/>
    <w:rsid w:val="00365EE7"/>
    <w:rsid w:val="0036737E"/>
    <w:rsid w:val="00371019"/>
    <w:rsid w:val="00371F2E"/>
    <w:rsid w:val="00374F33"/>
    <w:rsid w:val="003817DC"/>
    <w:rsid w:val="00384E0B"/>
    <w:rsid w:val="00387825"/>
    <w:rsid w:val="003A40F5"/>
    <w:rsid w:val="003A7CC6"/>
    <w:rsid w:val="003C0879"/>
    <w:rsid w:val="003C26CB"/>
    <w:rsid w:val="003C380C"/>
    <w:rsid w:val="003C3C88"/>
    <w:rsid w:val="003C6BFB"/>
    <w:rsid w:val="003D130F"/>
    <w:rsid w:val="003D1811"/>
    <w:rsid w:val="003D1817"/>
    <w:rsid w:val="003D3916"/>
    <w:rsid w:val="003D546A"/>
    <w:rsid w:val="003D61CF"/>
    <w:rsid w:val="003D71C1"/>
    <w:rsid w:val="003E1CE0"/>
    <w:rsid w:val="003E28A9"/>
    <w:rsid w:val="003E68D5"/>
    <w:rsid w:val="003E7F94"/>
    <w:rsid w:val="003F2F81"/>
    <w:rsid w:val="003F32EC"/>
    <w:rsid w:val="0040241A"/>
    <w:rsid w:val="00404B3A"/>
    <w:rsid w:val="00405498"/>
    <w:rsid w:val="0040645D"/>
    <w:rsid w:val="00415EDA"/>
    <w:rsid w:val="00442FF0"/>
    <w:rsid w:val="00446D11"/>
    <w:rsid w:val="00455FB7"/>
    <w:rsid w:val="004618BC"/>
    <w:rsid w:val="0046401E"/>
    <w:rsid w:val="004703CE"/>
    <w:rsid w:val="00470BD5"/>
    <w:rsid w:val="00472417"/>
    <w:rsid w:val="00482E13"/>
    <w:rsid w:val="004873C4"/>
    <w:rsid w:val="0049586B"/>
    <w:rsid w:val="004A2B38"/>
    <w:rsid w:val="004A61AE"/>
    <w:rsid w:val="004B075B"/>
    <w:rsid w:val="004B1448"/>
    <w:rsid w:val="004B1E29"/>
    <w:rsid w:val="004C4A4C"/>
    <w:rsid w:val="004D111B"/>
    <w:rsid w:val="004D1E79"/>
    <w:rsid w:val="004D66E0"/>
    <w:rsid w:val="004E1071"/>
    <w:rsid w:val="004E3816"/>
    <w:rsid w:val="004F45EC"/>
    <w:rsid w:val="004F4AE9"/>
    <w:rsid w:val="00502CC2"/>
    <w:rsid w:val="005047F0"/>
    <w:rsid w:val="005160BE"/>
    <w:rsid w:val="0051747A"/>
    <w:rsid w:val="00520189"/>
    <w:rsid w:val="005202F7"/>
    <w:rsid w:val="00531A44"/>
    <w:rsid w:val="00537001"/>
    <w:rsid w:val="00560651"/>
    <w:rsid w:val="00570946"/>
    <w:rsid w:val="0057173A"/>
    <w:rsid w:val="005763E7"/>
    <w:rsid w:val="00577BBC"/>
    <w:rsid w:val="00585703"/>
    <w:rsid w:val="00590209"/>
    <w:rsid w:val="00594BD2"/>
    <w:rsid w:val="00595C32"/>
    <w:rsid w:val="00595F3D"/>
    <w:rsid w:val="005B3426"/>
    <w:rsid w:val="005B3A8D"/>
    <w:rsid w:val="005B5323"/>
    <w:rsid w:val="005C0BB2"/>
    <w:rsid w:val="005C0E3F"/>
    <w:rsid w:val="005C251F"/>
    <w:rsid w:val="005D0CD9"/>
    <w:rsid w:val="005D0DDD"/>
    <w:rsid w:val="005D3C9B"/>
    <w:rsid w:val="005D6A85"/>
    <w:rsid w:val="005E0D62"/>
    <w:rsid w:val="005E2DC8"/>
    <w:rsid w:val="005E3370"/>
    <w:rsid w:val="005E3DCD"/>
    <w:rsid w:val="005E4F4E"/>
    <w:rsid w:val="006012C8"/>
    <w:rsid w:val="00607F9B"/>
    <w:rsid w:val="00610DB1"/>
    <w:rsid w:val="00612B3E"/>
    <w:rsid w:val="006146A1"/>
    <w:rsid w:val="0062218C"/>
    <w:rsid w:val="0063582A"/>
    <w:rsid w:val="00635BE1"/>
    <w:rsid w:val="00640572"/>
    <w:rsid w:val="00643753"/>
    <w:rsid w:val="00650C42"/>
    <w:rsid w:val="00653553"/>
    <w:rsid w:val="00657D82"/>
    <w:rsid w:val="006602B3"/>
    <w:rsid w:val="00661827"/>
    <w:rsid w:val="00664AD8"/>
    <w:rsid w:val="006662EE"/>
    <w:rsid w:val="00666F64"/>
    <w:rsid w:val="00672394"/>
    <w:rsid w:val="00672FDB"/>
    <w:rsid w:val="00691BF1"/>
    <w:rsid w:val="006A74BE"/>
    <w:rsid w:val="006A7E3E"/>
    <w:rsid w:val="006B2A1B"/>
    <w:rsid w:val="006B4CC2"/>
    <w:rsid w:val="006B56F5"/>
    <w:rsid w:val="006C1AA7"/>
    <w:rsid w:val="006C5DCF"/>
    <w:rsid w:val="006C6D34"/>
    <w:rsid w:val="006C74E7"/>
    <w:rsid w:val="006D0080"/>
    <w:rsid w:val="006D3E9E"/>
    <w:rsid w:val="006D657E"/>
    <w:rsid w:val="006E0275"/>
    <w:rsid w:val="006E3FCA"/>
    <w:rsid w:val="006F0327"/>
    <w:rsid w:val="006F4568"/>
    <w:rsid w:val="006F48DF"/>
    <w:rsid w:val="007026E6"/>
    <w:rsid w:val="00706E5E"/>
    <w:rsid w:val="00707C28"/>
    <w:rsid w:val="007104B7"/>
    <w:rsid w:val="0071309B"/>
    <w:rsid w:val="00716506"/>
    <w:rsid w:val="0071730E"/>
    <w:rsid w:val="00720BBB"/>
    <w:rsid w:val="00722B1D"/>
    <w:rsid w:val="0073157E"/>
    <w:rsid w:val="007344EB"/>
    <w:rsid w:val="00735015"/>
    <w:rsid w:val="0074299A"/>
    <w:rsid w:val="007449FF"/>
    <w:rsid w:val="007455FC"/>
    <w:rsid w:val="00746EEE"/>
    <w:rsid w:val="007476E4"/>
    <w:rsid w:val="00754823"/>
    <w:rsid w:val="007565E0"/>
    <w:rsid w:val="00761558"/>
    <w:rsid w:val="00763CCF"/>
    <w:rsid w:val="00766B35"/>
    <w:rsid w:val="00780653"/>
    <w:rsid w:val="00781DC9"/>
    <w:rsid w:val="00782740"/>
    <w:rsid w:val="007843B4"/>
    <w:rsid w:val="0078745A"/>
    <w:rsid w:val="00791B93"/>
    <w:rsid w:val="0079574F"/>
    <w:rsid w:val="007A1C86"/>
    <w:rsid w:val="007A2053"/>
    <w:rsid w:val="007A330D"/>
    <w:rsid w:val="007A771A"/>
    <w:rsid w:val="007B1105"/>
    <w:rsid w:val="007B2335"/>
    <w:rsid w:val="007B3E5C"/>
    <w:rsid w:val="007B5137"/>
    <w:rsid w:val="007C171A"/>
    <w:rsid w:val="007C66D2"/>
    <w:rsid w:val="007D150C"/>
    <w:rsid w:val="007D6FC3"/>
    <w:rsid w:val="007E30C3"/>
    <w:rsid w:val="007F2186"/>
    <w:rsid w:val="007F37B1"/>
    <w:rsid w:val="00804C2F"/>
    <w:rsid w:val="00806858"/>
    <w:rsid w:val="00807DA8"/>
    <w:rsid w:val="00812B06"/>
    <w:rsid w:val="00826A1C"/>
    <w:rsid w:val="00827EC3"/>
    <w:rsid w:val="00841B1D"/>
    <w:rsid w:val="00843CC9"/>
    <w:rsid w:val="00844BB1"/>
    <w:rsid w:val="00850B48"/>
    <w:rsid w:val="008565BE"/>
    <w:rsid w:val="008733D6"/>
    <w:rsid w:val="008741A7"/>
    <w:rsid w:val="00876EDB"/>
    <w:rsid w:val="00886146"/>
    <w:rsid w:val="00895450"/>
    <w:rsid w:val="00896AB0"/>
    <w:rsid w:val="00897D9E"/>
    <w:rsid w:val="008A02B4"/>
    <w:rsid w:val="008A3F0B"/>
    <w:rsid w:val="008A4199"/>
    <w:rsid w:val="008A4685"/>
    <w:rsid w:val="008A7397"/>
    <w:rsid w:val="008B6FF5"/>
    <w:rsid w:val="008B7D17"/>
    <w:rsid w:val="008C3ADA"/>
    <w:rsid w:val="008C466D"/>
    <w:rsid w:val="008C6BE7"/>
    <w:rsid w:val="008C6ED2"/>
    <w:rsid w:val="008C7E8A"/>
    <w:rsid w:val="008D12D3"/>
    <w:rsid w:val="008D1AF6"/>
    <w:rsid w:val="008D3364"/>
    <w:rsid w:val="008D3803"/>
    <w:rsid w:val="008D4E31"/>
    <w:rsid w:val="008E076E"/>
    <w:rsid w:val="008E0ADD"/>
    <w:rsid w:val="008E1CBD"/>
    <w:rsid w:val="008E3123"/>
    <w:rsid w:val="008F3B76"/>
    <w:rsid w:val="008F6E13"/>
    <w:rsid w:val="00900A5A"/>
    <w:rsid w:val="0090608A"/>
    <w:rsid w:val="00906C1B"/>
    <w:rsid w:val="00910DBF"/>
    <w:rsid w:val="00926964"/>
    <w:rsid w:val="0093121B"/>
    <w:rsid w:val="009313AC"/>
    <w:rsid w:val="00937640"/>
    <w:rsid w:val="009407ED"/>
    <w:rsid w:val="009444F1"/>
    <w:rsid w:val="009452CD"/>
    <w:rsid w:val="00945CDC"/>
    <w:rsid w:val="00947D8F"/>
    <w:rsid w:val="00962541"/>
    <w:rsid w:val="009645B4"/>
    <w:rsid w:val="00974421"/>
    <w:rsid w:val="009766B7"/>
    <w:rsid w:val="0098155A"/>
    <w:rsid w:val="00982DA3"/>
    <w:rsid w:val="00982E6B"/>
    <w:rsid w:val="00984111"/>
    <w:rsid w:val="00990C74"/>
    <w:rsid w:val="0099739B"/>
    <w:rsid w:val="00997794"/>
    <w:rsid w:val="009A09DD"/>
    <w:rsid w:val="009A2E10"/>
    <w:rsid w:val="009A4FAF"/>
    <w:rsid w:val="009B2E1C"/>
    <w:rsid w:val="009B4160"/>
    <w:rsid w:val="009B4757"/>
    <w:rsid w:val="009B4C90"/>
    <w:rsid w:val="009B4E07"/>
    <w:rsid w:val="009C14AA"/>
    <w:rsid w:val="009C499B"/>
    <w:rsid w:val="009C6728"/>
    <w:rsid w:val="009C794D"/>
    <w:rsid w:val="009D00DE"/>
    <w:rsid w:val="009D0541"/>
    <w:rsid w:val="009D29AB"/>
    <w:rsid w:val="009E4658"/>
    <w:rsid w:val="009F0C0F"/>
    <w:rsid w:val="009F3DED"/>
    <w:rsid w:val="009F5CF3"/>
    <w:rsid w:val="009F7C4C"/>
    <w:rsid w:val="00A04F89"/>
    <w:rsid w:val="00A074CE"/>
    <w:rsid w:val="00A17AA7"/>
    <w:rsid w:val="00A17E3A"/>
    <w:rsid w:val="00A416C5"/>
    <w:rsid w:val="00A477C3"/>
    <w:rsid w:val="00A52812"/>
    <w:rsid w:val="00A54511"/>
    <w:rsid w:val="00A61A1B"/>
    <w:rsid w:val="00A664F1"/>
    <w:rsid w:val="00A67840"/>
    <w:rsid w:val="00A702B9"/>
    <w:rsid w:val="00A72844"/>
    <w:rsid w:val="00A73D9E"/>
    <w:rsid w:val="00A905E7"/>
    <w:rsid w:val="00A97E1F"/>
    <w:rsid w:val="00AB2B6C"/>
    <w:rsid w:val="00AB706F"/>
    <w:rsid w:val="00AB7359"/>
    <w:rsid w:val="00AC4B29"/>
    <w:rsid w:val="00AC6868"/>
    <w:rsid w:val="00AC6C81"/>
    <w:rsid w:val="00AD2720"/>
    <w:rsid w:val="00AD78F3"/>
    <w:rsid w:val="00AE7F46"/>
    <w:rsid w:val="00AF6E78"/>
    <w:rsid w:val="00B008D7"/>
    <w:rsid w:val="00B05146"/>
    <w:rsid w:val="00B057B0"/>
    <w:rsid w:val="00B128DD"/>
    <w:rsid w:val="00B1325E"/>
    <w:rsid w:val="00B20E9C"/>
    <w:rsid w:val="00B26712"/>
    <w:rsid w:val="00B277A0"/>
    <w:rsid w:val="00B326FF"/>
    <w:rsid w:val="00B36045"/>
    <w:rsid w:val="00B37905"/>
    <w:rsid w:val="00B504E0"/>
    <w:rsid w:val="00B511F7"/>
    <w:rsid w:val="00B528C7"/>
    <w:rsid w:val="00B55069"/>
    <w:rsid w:val="00B556D8"/>
    <w:rsid w:val="00B66AC8"/>
    <w:rsid w:val="00B66F99"/>
    <w:rsid w:val="00B676ED"/>
    <w:rsid w:val="00B722EF"/>
    <w:rsid w:val="00B740F2"/>
    <w:rsid w:val="00B74AB7"/>
    <w:rsid w:val="00B82D79"/>
    <w:rsid w:val="00B84C6C"/>
    <w:rsid w:val="00B86B40"/>
    <w:rsid w:val="00BA0B66"/>
    <w:rsid w:val="00BA3BC4"/>
    <w:rsid w:val="00BA59D9"/>
    <w:rsid w:val="00BA7AB7"/>
    <w:rsid w:val="00BB0761"/>
    <w:rsid w:val="00BB5CAB"/>
    <w:rsid w:val="00BB62A1"/>
    <w:rsid w:val="00BB787F"/>
    <w:rsid w:val="00BC7B81"/>
    <w:rsid w:val="00BD3811"/>
    <w:rsid w:val="00BE1A73"/>
    <w:rsid w:val="00BE2798"/>
    <w:rsid w:val="00BF7680"/>
    <w:rsid w:val="00C036B7"/>
    <w:rsid w:val="00C11B19"/>
    <w:rsid w:val="00C13F12"/>
    <w:rsid w:val="00C31C03"/>
    <w:rsid w:val="00C34767"/>
    <w:rsid w:val="00C36173"/>
    <w:rsid w:val="00C405F5"/>
    <w:rsid w:val="00C448DB"/>
    <w:rsid w:val="00C50080"/>
    <w:rsid w:val="00C549DE"/>
    <w:rsid w:val="00C55254"/>
    <w:rsid w:val="00C5561F"/>
    <w:rsid w:val="00C61A2C"/>
    <w:rsid w:val="00C62FA0"/>
    <w:rsid w:val="00C67D11"/>
    <w:rsid w:val="00C71F6B"/>
    <w:rsid w:val="00C74855"/>
    <w:rsid w:val="00C80567"/>
    <w:rsid w:val="00C822C9"/>
    <w:rsid w:val="00C82925"/>
    <w:rsid w:val="00C8448C"/>
    <w:rsid w:val="00C85DBF"/>
    <w:rsid w:val="00C87A99"/>
    <w:rsid w:val="00C91106"/>
    <w:rsid w:val="00C94C11"/>
    <w:rsid w:val="00C95524"/>
    <w:rsid w:val="00CA1375"/>
    <w:rsid w:val="00CA181E"/>
    <w:rsid w:val="00CA3A7D"/>
    <w:rsid w:val="00CA6154"/>
    <w:rsid w:val="00CB0885"/>
    <w:rsid w:val="00CB2647"/>
    <w:rsid w:val="00CB3189"/>
    <w:rsid w:val="00CB4441"/>
    <w:rsid w:val="00CC2B01"/>
    <w:rsid w:val="00CC5AE2"/>
    <w:rsid w:val="00CC7012"/>
    <w:rsid w:val="00CD4A36"/>
    <w:rsid w:val="00CE0CBB"/>
    <w:rsid w:val="00CF09B7"/>
    <w:rsid w:val="00CF28AC"/>
    <w:rsid w:val="00CF6ED4"/>
    <w:rsid w:val="00D04DD9"/>
    <w:rsid w:val="00D1632D"/>
    <w:rsid w:val="00D175AB"/>
    <w:rsid w:val="00D23DE4"/>
    <w:rsid w:val="00D24A73"/>
    <w:rsid w:val="00D2684E"/>
    <w:rsid w:val="00D27DB6"/>
    <w:rsid w:val="00D315C6"/>
    <w:rsid w:val="00D3669F"/>
    <w:rsid w:val="00D40F25"/>
    <w:rsid w:val="00D4568C"/>
    <w:rsid w:val="00D45BDE"/>
    <w:rsid w:val="00D542CB"/>
    <w:rsid w:val="00D622EE"/>
    <w:rsid w:val="00D66267"/>
    <w:rsid w:val="00D751BD"/>
    <w:rsid w:val="00D7692D"/>
    <w:rsid w:val="00D775E4"/>
    <w:rsid w:val="00D8596D"/>
    <w:rsid w:val="00D90279"/>
    <w:rsid w:val="00DB18FB"/>
    <w:rsid w:val="00DB2972"/>
    <w:rsid w:val="00DB5EC2"/>
    <w:rsid w:val="00DB6ACD"/>
    <w:rsid w:val="00DB7528"/>
    <w:rsid w:val="00DB75D2"/>
    <w:rsid w:val="00DC4DB9"/>
    <w:rsid w:val="00DC587B"/>
    <w:rsid w:val="00DD0573"/>
    <w:rsid w:val="00DD1C49"/>
    <w:rsid w:val="00DD3B7F"/>
    <w:rsid w:val="00DF1477"/>
    <w:rsid w:val="00DF4B2E"/>
    <w:rsid w:val="00DF5132"/>
    <w:rsid w:val="00DF5270"/>
    <w:rsid w:val="00DF66A1"/>
    <w:rsid w:val="00E03ADA"/>
    <w:rsid w:val="00E117E9"/>
    <w:rsid w:val="00E16601"/>
    <w:rsid w:val="00E366A4"/>
    <w:rsid w:val="00E43CAD"/>
    <w:rsid w:val="00E50F3B"/>
    <w:rsid w:val="00E51A77"/>
    <w:rsid w:val="00E60546"/>
    <w:rsid w:val="00E62FFA"/>
    <w:rsid w:val="00E67BAB"/>
    <w:rsid w:val="00E75E69"/>
    <w:rsid w:val="00E80729"/>
    <w:rsid w:val="00E84652"/>
    <w:rsid w:val="00E85672"/>
    <w:rsid w:val="00E90936"/>
    <w:rsid w:val="00E931F1"/>
    <w:rsid w:val="00EA1011"/>
    <w:rsid w:val="00EA3AE5"/>
    <w:rsid w:val="00EA52BD"/>
    <w:rsid w:val="00EA7F99"/>
    <w:rsid w:val="00EB0B9E"/>
    <w:rsid w:val="00EB0C1C"/>
    <w:rsid w:val="00EB3F72"/>
    <w:rsid w:val="00EC4054"/>
    <w:rsid w:val="00EC7883"/>
    <w:rsid w:val="00EE013E"/>
    <w:rsid w:val="00EE440A"/>
    <w:rsid w:val="00EE4536"/>
    <w:rsid w:val="00EE7B75"/>
    <w:rsid w:val="00EF34FF"/>
    <w:rsid w:val="00F00CA3"/>
    <w:rsid w:val="00F03425"/>
    <w:rsid w:val="00F1166C"/>
    <w:rsid w:val="00F1232C"/>
    <w:rsid w:val="00F12E31"/>
    <w:rsid w:val="00F20FE8"/>
    <w:rsid w:val="00F33456"/>
    <w:rsid w:val="00F5040A"/>
    <w:rsid w:val="00F53488"/>
    <w:rsid w:val="00F61D09"/>
    <w:rsid w:val="00F65FE8"/>
    <w:rsid w:val="00F67028"/>
    <w:rsid w:val="00F74CD0"/>
    <w:rsid w:val="00F75BEC"/>
    <w:rsid w:val="00F8116A"/>
    <w:rsid w:val="00F81936"/>
    <w:rsid w:val="00F81FA2"/>
    <w:rsid w:val="00F95812"/>
    <w:rsid w:val="00FA13C1"/>
    <w:rsid w:val="00FA24C4"/>
    <w:rsid w:val="00FA34C8"/>
    <w:rsid w:val="00FB17FD"/>
    <w:rsid w:val="00FB6BC8"/>
    <w:rsid w:val="00FB78FE"/>
    <w:rsid w:val="00FC2221"/>
    <w:rsid w:val="00FC536A"/>
    <w:rsid w:val="00FC7767"/>
    <w:rsid w:val="00FD2C91"/>
    <w:rsid w:val="00FD431A"/>
    <w:rsid w:val="00FE0330"/>
    <w:rsid w:val="00FE1CB6"/>
    <w:rsid w:val="00FE6CC0"/>
    <w:rsid w:val="00FF2522"/>
    <w:rsid w:val="00FF35FA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645E700"/>
  <w15:docId w15:val="{EA1A7EE8-41A0-405A-B9FF-242CAFEB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146"/>
    <w:rPr>
      <w:sz w:val="24"/>
      <w:lang w:eastAsia="en-US"/>
    </w:rPr>
  </w:style>
  <w:style w:type="paragraph" w:styleId="Heading1">
    <w:name w:val="heading 1"/>
    <w:aliases w:val="Heading 1 numbered"/>
    <w:basedOn w:val="Normal"/>
    <w:next w:val="Normal"/>
    <w:qFormat/>
    <w:rsid w:val="001F10E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ListNumber"/>
    <w:qFormat/>
    <w:rsid w:val="001F1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86146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1F10EC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886146"/>
    <w:pPr>
      <w:tabs>
        <w:tab w:val="center" w:pos="4153"/>
        <w:tab w:val="right" w:pos="8306"/>
      </w:tabs>
      <w:spacing w:before="120"/>
    </w:pPr>
    <w:rPr>
      <w:sz w:val="16"/>
    </w:rPr>
  </w:style>
  <w:style w:type="paragraph" w:styleId="ListBullet2">
    <w:name w:val="List Bullet 2"/>
    <w:basedOn w:val="Normal"/>
    <w:rsid w:val="00886146"/>
    <w:pPr>
      <w:numPr>
        <w:numId w:val="3"/>
      </w:numPr>
      <w:spacing w:after="80"/>
    </w:pPr>
  </w:style>
  <w:style w:type="paragraph" w:styleId="BodyText">
    <w:name w:val="Body Text"/>
    <w:basedOn w:val="Normal"/>
    <w:rsid w:val="00886146"/>
    <w:pPr>
      <w:spacing w:before="120"/>
    </w:pPr>
  </w:style>
  <w:style w:type="paragraph" w:styleId="Header">
    <w:name w:val="header"/>
    <w:basedOn w:val="Normal"/>
    <w:rsid w:val="00101DE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0342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DB6ACD"/>
    <w:pPr>
      <w:spacing w:after="120" w:line="480" w:lineRule="auto"/>
      <w:ind w:left="283"/>
    </w:pPr>
  </w:style>
  <w:style w:type="table" w:styleId="TableGrid">
    <w:name w:val="Table Grid"/>
    <w:basedOn w:val="TableNormal"/>
    <w:rsid w:val="00DB6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semiHidden/>
    <w:rsid w:val="00EE013E"/>
    <w:pPr>
      <w:ind w:left="2520" w:right="360"/>
      <w:jc w:val="both"/>
    </w:pPr>
    <w:rPr>
      <w:rFonts w:ascii="Arial" w:hAnsi="Arial" w:cs="Arial"/>
      <w:sz w:val="22"/>
      <w:szCs w:val="24"/>
    </w:rPr>
  </w:style>
  <w:style w:type="character" w:styleId="Hyperlink">
    <w:name w:val="Hyperlink"/>
    <w:basedOn w:val="DefaultParagraphFont"/>
    <w:rsid w:val="00D23DE4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197432"/>
    <w:pPr>
      <w:spacing w:before="60" w:after="360"/>
    </w:pPr>
    <w:rPr>
      <w:rFonts w:ascii="Arial" w:hAnsi="Arial"/>
      <w:sz w:val="22"/>
    </w:rPr>
    <w:tblPr>
      <w:tblStyleRowBandSize w:val="1"/>
      <w:tblBorders>
        <w:top w:val="single" w:sz="4" w:space="0" w:color="072F67"/>
        <w:left w:val="single" w:sz="4" w:space="0" w:color="072F67"/>
        <w:bottom w:val="single" w:sz="4" w:space="0" w:color="072F67"/>
        <w:right w:val="single" w:sz="4" w:space="0" w:color="072F67"/>
        <w:insideH w:val="single" w:sz="4" w:space="0" w:color="072F67"/>
        <w:insideV w:val="single" w:sz="4" w:space="0" w:color="072F67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  <w:contextualSpacing w:val="0"/>
      </w:pPr>
      <w:rPr>
        <w:rFonts w:ascii="Arial" w:hAnsi="Arial"/>
        <w:b w:val="0"/>
        <w:color w:val="auto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8700"/>
      </w:tcPr>
    </w:tblStylePr>
    <w:tblStylePr w:type="band1Horz">
      <w:pPr>
        <w:wordWrap/>
        <w:spacing w:beforeLines="0" w:beforeAutospacing="0" w:afterLines="0" w:afterAutospacing="0"/>
        <w:contextualSpacing w:val="0"/>
      </w:pPr>
    </w:tblStylePr>
  </w:style>
  <w:style w:type="paragraph" w:styleId="ListParagraph">
    <w:name w:val="List Paragraph"/>
    <w:basedOn w:val="Normal"/>
    <w:uiPriority w:val="34"/>
    <w:qFormat/>
    <w:rsid w:val="00B05146"/>
    <w:pPr>
      <w:ind w:left="720"/>
      <w:contextualSpacing/>
    </w:pPr>
    <w:rPr>
      <w:szCs w:val="24"/>
      <w:lang w:eastAsia="en-AU"/>
    </w:rPr>
  </w:style>
  <w:style w:type="character" w:styleId="CommentReference">
    <w:name w:val="annotation reference"/>
    <w:basedOn w:val="DefaultParagraphFont"/>
    <w:rsid w:val="00650C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0C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50C4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50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0C42"/>
    <w:rPr>
      <w:b/>
      <w:bCs/>
      <w:lang w:eastAsia="en-US"/>
    </w:rPr>
  </w:style>
  <w:style w:type="paragraph" w:styleId="Revision">
    <w:name w:val="Revision"/>
    <w:hidden/>
    <w:uiPriority w:val="99"/>
    <w:semiHidden/>
    <w:rsid w:val="00197636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52CD"/>
    <w:rPr>
      <w:sz w:val="16"/>
      <w:lang w:eastAsia="en-US"/>
    </w:rPr>
  </w:style>
  <w:style w:type="character" w:customStyle="1" w:styleId="apple-converted-space">
    <w:name w:val="apple-converted-space"/>
    <w:basedOn w:val="DefaultParagraphFont"/>
    <w:rsid w:val="001D65EF"/>
  </w:style>
  <w:style w:type="paragraph" w:customStyle="1" w:styleId="Default">
    <w:name w:val="Default"/>
    <w:rsid w:val="00502CC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qFormat/>
    <w:rsid w:val="007C17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C171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Spacing">
    <w:name w:val="No Spacing"/>
    <w:uiPriority w:val="1"/>
    <w:qFormat/>
    <w:rsid w:val="00046A40"/>
    <w:rPr>
      <w:rFonts w:ascii="Century Gothic" w:eastAsia="Calibri" w:hAnsi="Century Gothic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01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924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742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67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022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24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86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70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5646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401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6854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8769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264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249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600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36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26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06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63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60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65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0216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248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96">
          <w:marLeft w:val="2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0DA4283A5B04C817ADC2DD39E0C85" ma:contentTypeVersion="13" ma:contentTypeDescription="Create a new document." ma:contentTypeScope="" ma:versionID="ce7c7dc280a9d474144a0ab2123cab98">
  <xsd:schema xmlns:xsd="http://www.w3.org/2001/XMLSchema" xmlns:xs="http://www.w3.org/2001/XMLSchema" xmlns:p="http://schemas.microsoft.com/office/2006/metadata/properties" xmlns:ns2="df7a2397-886e-4b60-b6a3-967982c29bcd" xmlns:ns3="9f91ad1f-ae1c-45d7-9f5f-8fc807a6dfa8" targetNamespace="http://schemas.microsoft.com/office/2006/metadata/properties" ma:root="true" ma:fieldsID="a93f8691a796d014aed08c65168630e0" ns2:_="" ns3:_="">
    <xsd:import namespace="df7a2397-886e-4b60-b6a3-967982c29bcd"/>
    <xsd:import namespace="9f91ad1f-ae1c-45d7-9f5f-8fc807a6df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a2397-886e-4b60-b6a3-967982c29b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1ad1f-ae1c-45d7-9f5f-8fc807a6d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F804A-F645-4430-BE2C-D6C9B1D77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4DA10-E490-439E-959D-CEB4E545AD91}">
  <ds:schemaRefs>
    <ds:schemaRef ds:uri="df7a2397-886e-4b60-b6a3-967982c29bc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f91ad1f-ae1c-45d7-9f5f-8fc807a6df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B70DA8-27BF-4E26-8C6E-18D2FFD94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a2397-886e-4b60-b6a3-967982c29bcd"/>
    <ds:schemaRef ds:uri="9f91ad1f-ae1c-45d7-9f5f-8fc807a6d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86A9C5-EDF5-4229-B794-E0BEA89B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Skills Australia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FRATER ANF</dc:creator>
  <cp:lastModifiedBy>Stacey Andrews</cp:lastModifiedBy>
  <cp:revision>2</cp:revision>
  <cp:lastPrinted>2018-03-16T12:52:00Z</cp:lastPrinted>
  <dcterms:created xsi:type="dcterms:W3CDTF">2022-01-18T16:20:00Z</dcterms:created>
  <dcterms:modified xsi:type="dcterms:W3CDTF">2022-01-18T16:20:00Z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0x0101006010DA4283A5B04C817ADC2DD39E0C85</vt:lpwstr>
  </property>
</Properties>
</file>