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5A53A" w14:textId="77777777" w:rsidR="00947291" w:rsidRPr="00947291" w:rsidRDefault="00947291" w:rsidP="00947291">
      <w:pPr>
        <w:spacing w:after="0" w:line="240" w:lineRule="auto"/>
        <w:rPr>
          <w:rFonts w:ascii="Calibri" w:eastAsia="Calibri" w:hAnsi="Calibri" w:cs="Calibri"/>
        </w:rPr>
      </w:pPr>
    </w:p>
    <w:p w14:paraId="4CC40003" w14:textId="2B721DC4" w:rsidR="0048405B" w:rsidRDefault="0048405B">
      <w:r w:rsidRPr="0048405B">
        <w:t xml:space="preserve">We have recently reorganised Adult Social Care </w:t>
      </w:r>
      <w:r>
        <w:t>S</w:t>
      </w:r>
      <w:r w:rsidRPr="0048405B">
        <w:t>ervices and created our</w:t>
      </w:r>
      <w:r>
        <w:t xml:space="preserve"> Adults Multi Agency Safeguarding Hub, providing an integrated Single Point of Access for Referrals into Adult Social Care. We have also created our New </w:t>
      </w:r>
      <w:r w:rsidRPr="0048405B">
        <w:t xml:space="preserve">Home First service providing an </w:t>
      </w:r>
      <w:r>
        <w:t>I</w:t>
      </w:r>
      <w:r w:rsidRPr="0048405B">
        <w:t xml:space="preserve">ntegrated </w:t>
      </w:r>
      <w:r>
        <w:t>D</w:t>
      </w:r>
      <w:r w:rsidRPr="0048405B">
        <w:t xml:space="preserve">ischarge </w:t>
      </w:r>
      <w:r>
        <w:t>H</w:t>
      </w:r>
      <w:r w:rsidRPr="0048405B">
        <w:t xml:space="preserve">ub and Reablement </w:t>
      </w:r>
      <w:r>
        <w:t>S</w:t>
      </w:r>
      <w:r w:rsidRPr="0048405B">
        <w:t xml:space="preserve">ervice with our NELFT </w:t>
      </w:r>
      <w:r w:rsidR="00A138D6">
        <w:t>C</w:t>
      </w:r>
      <w:r w:rsidRPr="0048405B">
        <w:t xml:space="preserve">ommunity </w:t>
      </w:r>
      <w:r w:rsidR="00A138D6">
        <w:t>H</w:t>
      </w:r>
      <w:r w:rsidRPr="0048405B">
        <w:t xml:space="preserve">ealth </w:t>
      </w:r>
      <w:r w:rsidR="00A138D6">
        <w:t>P</w:t>
      </w:r>
      <w:r w:rsidRPr="0048405B">
        <w:t xml:space="preserve">artners. In addition, we have strengthened our community based Social Work and Occupational Therapy services and created a new long term Social Work </w:t>
      </w:r>
      <w:r w:rsidR="00542635">
        <w:t>T</w:t>
      </w:r>
      <w:r w:rsidRPr="0048405B">
        <w:t xml:space="preserve">eam to ensure we provide the right interventions at the right time for our residents. As a result, we now have </w:t>
      </w:r>
      <w:r w:rsidR="00A138D6" w:rsidRPr="0048405B">
        <w:t>several</w:t>
      </w:r>
      <w:r w:rsidRPr="0048405B">
        <w:t xml:space="preserve"> vacancies across the </w:t>
      </w:r>
      <w:r w:rsidR="00A138D6">
        <w:t xml:space="preserve">Adults </w:t>
      </w:r>
      <w:r>
        <w:t xml:space="preserve">MASH </w:t>
      </w:r>
      <w:r w:rsidR="00A138D6">
        <w:t>S</w:t>
      </w:r>
      <w:r w:rsidRPr="0048405B">
        <w:t>ervice for Practice Managers</w:t>
      </w:r>
      <w:r>
        <w:t xml:space="preserve"> and </w:t>
      </w:r>
      <w:r w:rsidRPr="0048405B">
        <w:t>Social Workers</w:t>
      </w:r>
      <w:r>
        <w:t>.</w:t>
      </w:r>
      <w:r w:rsidRPr="0048405B">
        <w:t xml:space="preserve"> </w:t>
      </w:r>
    </w:p>
    <w:p w14:paraId="386F65F7" w14:textId="7D0A5C2F" w:rsidR="0048405B" w:rsidRDefault="0048405B" w:rsidP="0048405B">
      <w:r>
        <w:t>Social Worker Salary range</w:t>
      </w:r>
      <w:r w:rsidR="00A138D6">
        <w:t xml:space="preserve"> -</w:t>
      </w:r>
      <w:r w:rsidR="004B7A76">
        <w:t xml:space="preserve"> £</w:t>
      </w:r>
      <w:r w:rsidR="00EB7C62">
        <w:t>37,772 - £40,869</w:t>
      </w:r>
    </w:p>
    <w:p w14:paraId="7831E062" w14:textId="7CD0D638" w:rsidR="003A7EFA" w:rsidRDefault="003A7EFA" w:rsidP="003A7EFA">
      <w:r>
        <w:t>We're seeking dedicated and qualified</w:t>
      </w:r>
      <w:r w:rsidR="00A34306">
        <w:t>,</w:t>
      </w:r>
      <w:r>
        <w:t xml:space="preserve"> experienced</w:t>
      </w:r>
      <w:r w:rsidR="00A34306">
        <w:t xml:space="preserve"> Practioners </w:t>
      </w:r>
      <w:r>
        <w:t>to join our</w:t>
      </w:r>
      <w:r w:rsidR="00A34306">
        <w:t xml:space="preserve"> MASH Team</w:t>
      </w:r>
      <w:r>
        <w:t>.  LBWF offers a retention bonus of £</w:t>
      </w:r>
      <w:r w:rsidR="00A34306">
        <w:t>2</w:t>
      </w:r>
      <w:r>
        <w:t xml:space="preserve">,000, which is paid annually </w:t>
      </w:r>
      <w:proofErr w:type="gramStart"/>
      <w:r>
        <w:t>i.e.</w:t>
      </w:r>
      <w:proofErr w:type="gramEnd"/>
      <w:r>
        <w:t xml:space="preserve"> £1,</w:t>
      </w:r>
      <w:r w:rsidR="00A34306">
        <w:t>000</w:t>
      </w:r>
      <w:r>
        <w:t xml:space="preserve"> paid in the salary for June and December.  This bonus is subject to conditions.</w:t>
      </w:r>
    </w:p>
    <w:p w14:paraId="22107F6E" w14:textId="60BA6F38" w:rsidR="003A7EFA" w:rsidRDefault="003A7EFA" w:rsidP="003A7EFA">
      <w:r>
        <w:t>Interview date: will be held within 2 weeks of the closing date.</w:t>
      </w:r>
    </w:p>
    <w:p w14:paraId="63395129" w14:textId="168C5E76" w:rsidR="0048405B" w:rsidRDefault="0048405B" w:rsidP="0048405B">
      <w:r>
        <w:t xml:space="preserve">It’s an exciting time to join the London Borough of Waltham Forest to play a key role in delivering Adults Social Care. We are transforming our services to provide high quality person-centred care and support that needs forward thinking staff, committed to delivering </w:t>
      </w:r>
      <w:r w:rsidR="00A138D6">
        <w:t>strength-based</w:t>
      </w:r>
      <w:r>
        <w:t xml:space="preserve"> practice. We’ll look to you to help us deliver great outcomes for adult social care users, carers, </w:t>
      </w:r>
      <w:r w:rsidR="00A138D6">
        <w:t>families,</w:t>
      </w:r>
      <w:r>
        <w:t xml:space="preserve"> and the wider community, through excellent social </w:t>
      </w:r>
      <w:r w:rsidR="00A138D6">
        <w:t>care practice</w:t>
      </w:r>
      <w:r>
        <w:t xml:space="preserve">. </w:t>
      </w:r>
    </w:p>
    <w:p w14:paraId="6EC10CBA" w14:textId="43A42793" w:rsidR="0048405B" w:rsidRDefault="0048405B" w:rsidP="0048405B">
      <w:r>
        <w:t xml:space="preserve">We are looking for exceptional and committed applicants. You will need to be a highly motivated, knowledgeable and </w:t>
      </w:r>
      <w:r w:rsidR="00A138D6">
        <w:t xml:space="preserve">an </w:t>
      </w:r>
      <w:r>
        <w:t>effective social work practitioner</w:t>
      </w:r>
      <w:r w:rsidR="00A138D6">
        <w:t xml:space="preserve">, </w:t>
      </w:r>
      <w:r>
        <w:t xml:space="preserve">and work in a </w:t>
      </w:r>
      <w:r w:rsidR="00A138D6">
        <w:t>strengths</w:t>
      </w:r>
      <w:r>
        <w:t xml:space="preserve"> based and </w:t>
      </w:r>
      <w:r w:rsidR="00A138D6">
        <w:t>person-centred</w:t>
      </w:r>
      <w:r>
        <w:t xml:space="preserve"> way to promote the wellbeing and independence of the residents of Waltham Forest. You will need a good working knowledge of the Care Act, Mental Capacity Act, </w:t>
      </w:r>
      <w:r w:rsidR="00A138D6">
        <w:t>S</w:t>
      </w:r>
      <w:r>
        <w:t xml:space="preserve">afeguarding </w:t>
      </w:r>
      <w:r w:rsidR="00A138D6">
        <w:t>P</w:t>
      </w:r>
      <w:r>
        <w:t xml:space="preserve">rotocols, Court of Protection work, Deprivation of Liberty safeguards/DoL’s and the Hospital Discharge guidance issued by the Department for Health and Social Care. </w:t>
      </w:r>
    </w:p>
    <w:p w14:paraId="7916120D" w14:textId="20B2B935" w:rsidR="0048405B" w:rsidRDefault="0048405B" w:rsidP="0048405B">
      <w:r>
        <w:t xml:space="preserve">You will have a passionate focus on high quality practice and performance, particularly in terms of Care Act </w:t>
      </w:r>
      <w:r w:rsidR="00DC101F">
        <w:t>Eligibility</w:t>
      </w:r>
      <w:r>
        <w:t xml:space="preserve"> and </w:t>
      </w:r>
      <w:r w:rsidR="00DC101F">
        <w:t>Safeguarding Adults</w:t>
      </w:r>
      <w:r>
        <w:t xml:space="preserve">, </w:t>
      </w:r>
      <w:r w:rsidR="00B9371B">
        <w:t>you</w:t>
      </w:r>
      <w:r>
        <w:t xml:space="preserve"> will have regular supervision and access to a broad range of </w:t>
      </w:r>
      <w:r w:rsidR="00DC101F">
        <w:t>training,</w:t>
      </w:r>
      <w:r>
        <w:t xml:space="preserve"> support and development opportunities including mentorship and post graduate apprenticeship options.  </w:t>
      </w:r>
    </w:p>
    <w:p w14:paraId="71C3F1E1" w14:textId="7A54B984" w:rsidR="0048405B" w:rsidRDefault="0048405B" w:rsidP="0048405B">
      <w:r>
        <w:t xml:space="preserve">If you are interested in these exciting </w:t>
      </w:r>
      <w:r w:rsidR="00DC101F">
        <w:t>opportunities,</w:t>
      </w:r>
      <w:r>
        <w:t xml:space="preserve"> please contact us for an informal chat</w:t>
      </w:r>
      <w:r w:rsidR="00B9371B">
        <w:t xml:space="preserve">, </w:t>
      </w:r>
    </w:p>
    <w:p w14:paraId="32CF74B6" w14:textId="425714B8" w:rsidR="0048405B" w:rsidRDefault="0048405B" w:rsidP="0048405B">
      <w:r>
        <w:t>Practice Manager and Social Worker queries</w:t>
      </w:r>
    </w:p>
    <w:p w14:paraId="239B0CAF" w14:textId="71433875" w:rsidR="00DC101F" w:rsidRDefault="00DC101F" w:rsidP="0048405B">
      <w:r>
        <w:t xml:space="preserve">Luan Mills </w:t>
      </w:r>
      <w:hyperlink r:id="rId4" w:history="1">
        <w:r w:rsidR="00B9371B" w:rsidRPr="00597ACF">
          <w:rPr>
            <w:rStyle w:val="Hyperlink"/>
          </w:rPr>
          <w:t>Luan.Mills@walthamforest.gov.uk</w:t>
        </w:r>
      </w:hyperlink>
      <w:r w:rsidR="00B9371B">
        <w:t xml:space="preserve"> </w:t>
      </w:r>
    </w:p>
    <w:p w14:paraId="21C2B04F" w14:textId="162C1B51" w:rsidR="00DC101F" w:rsidRDefault="00DC101F" w:rsidP="0048405B">
      <w:r>
        <w:t xml:space="preserve">Rob Parfrey </w:t>
      </w:r>
      <w:hyperlink r:id="rId5" w:history="1">
        <w:r w:rsidR="00B9371B" w:rsidRPr="00597ACF">
          <w:rPr>
            <w:rStyle w:val="Hyperlink"/>
          </w:rPr>
          <w:t>Rob.Parfrey@walthamforest.gov.uk</w:t>
        </w:r>
      </w:hyperlink>
    </w:p>
    <w:p w14:paraId="0BEE11FB" w14:textId="77777777" w:rsidR="00B9371B" w:rsidRDefault="00B9371B" w:rsidP="0048405B"/>
    <w:sectPr w:rsidR="00B93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91"/>
    <w:rsid w:val="003A7EFA"/>
    <w:rsid w:val="0048405B"/>
    <w:rsid w:val="004B7A76"/>
    <w:rsid w:val="00542635"/>
    <w:rsid w:val="00947291"/>
    <w:rsid w:val="00A138D6"/>
    <w:rsid w:val="00A34306"/>
    <w:rsid w:val="00AC7A1D"/>
    <w:rsid w:val="00B9371B"/>
    <w:rsid w:val="00DB2326"/>
    <w:rsid w:val="00DC101F"/>
    <w:rsid w:val="00E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6AB7"/>
  <w15:chartTrackingRefBased/>
  <w15:docId w15:val="{13DF1AB9-A60D-4644-A55A-D257B5F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.Parfrey@walthamforest.gov.uk" TargetMode="External"/><Relationship Id="rId4" Type="http://schemas.openxmlformats.org/officeDocument/2006/relationships/hyperlink" Target="mailto:Luan.Mills@walthamfores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Parfrey</dc:creator>
  <cp:keywords/>
  <dc:description/>
  <cp:lastModifiedBy>Luan Mills</cp:lastModifiedBy>
  <cp:revision>2</cp:revision>
  <dcterms:created xsi:type="dcterms:W3CDTF">2022-03-18T10:21:00Z</dcterms:created>
  <dcterms:modified xsi:type="dcterms:W3CDTF">2022-03-18T10:21:00Z</dcterms:modified>
</cp:coreProperties>
</file>