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145" w:rsidRPr="00BF0145" w:rsidRDefault="00BF0145" w:rsidP="00BF0145">
      <w:pPr>
        <w:keepNext/>
        <w:spacing w:after="0" w:line="240" w:lineRule="auto"/>
        <w:outlineLvl w:val="0"/>
        <w:rPr>
          <w:rFonts w:ascii="Comic Sans MS" w:eastAsia="Times New Roman" w:hAnsi="Comic Sans MS" w:cs="Times New Roman"/>
          <w:b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>PERSONAL SPECIFICATION</w:t>
      </w:r>
    </w:p>
    <w:p w:rsidR="00BF0145" w:rsidRPr="00BF0145" w:rsidRDefault="00BF0145" w:rsidP="00BF014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>REQUIREMENT</w:t>
      </w:r>
      <w:r w:rsidRPr="00BF0145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ab/>
        <w:t>METHOD OF ASSESSMENT</w:t>
      </w:r>
    </w:p>
    <w:p w:rsidR="00BF0145" w:rsidRPr="00BF0145" w:rsidRDefault="00BF0145" w:rsidP="00BF0145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At least 3 </w:t>
      </w:r>
      <w:proofErr w:type="spellStart"/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years experience</w:t>
      </w:r>
      <w:proofErr w:type="spellEnd"/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of premises management / 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Application Form</w:t>
      </w:r>
    </w:p>
    <w:p w:rsidR="00BF0145" w:rsidRPr="00BF0145" w:rsidRDefault="00BF0145" w:rsidP="00BF014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site supervision preferably in a school.</w:t>
      </w:r>
    </w:p>
    <w:p w:rsidR="00BF0145" w:rsidRPr="00BF0145" w:rsidRDefault="00BF0145" w:rsidP="00BF014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Ability to line manage and motivate a staff team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Application Form / Interview</w:t>
      </w:r>
    </w:p>
    <w:p w:rsidR="00BF0145" w:rsidRPr="00BF0145" w:rsidRDefault="00BF0145" w:rsidP="00BF014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Basic literacy and numeracy skills, including 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 xml:space="preserve">Application Form / Interview / 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clerical skills.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Test (Practical Assessment)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Knowledge of, or ability to learn through training,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Application Form / Interview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how to use computer systems.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Ability to carry out maintenance / handyperson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 xml:space="preserve">Application Form / Interview / 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duties.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Experience &amp; understanding of site issues pertaining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bookmarkStart w:id="0" w:name="_GoBack"/>
      <w:bookmarkEnd w:id="0"/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Application Form / Interview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to a large building.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Test (Practical Assessment)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Experience &amp; understanding of security issues.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Application Form / Interview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Ability to monitor team’s workload and 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Application Form / Interview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performance.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Ability to work as part of a team and to 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Application Form / Interview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contribute to team development.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Ability to communicate in a professional,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Interview/Practical Assessment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effective and courteous manner.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Willingness and ability to work flexible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Application Form / Interview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hours to meet service requirements.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>Clear understanding of equal opportunities</w:t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Application Form / Interview</w:t>
      </w:r>
    </w:p>
    <w:p w:rsidR="00BF0145" w:rsidRPr="00BF0145" w:rsidRDefault="00BF0145" w:rsidP="00BF0145">
      <w:pPr>
        <w:spacing w:after="0" w:line="240" w:lineRule="auto"/>
        <w:ind w:left="5040" w:hanging="50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F0145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issues both in service delivery and employment. </w:t>
      </w:r>
    </w:p>
    <w:p w:rsidR="00BF0145" w:rsidRDefault="00BF0145"/>
    <w:sectPr w:rsidR="00BF0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45"/>
    <w:rsid w:val="00B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FA1A"/>
  <w15:chartTrackingRefBased/>
  <w15:docId w15:val="{4B7E7FDB-95F3-49EA-9C82-CB801BF1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rosalind.sarwan</dc:creator>
  <cp:keywords/>
  <dc:description/>
  <cp:lastModifiedBy>rosalind.sarwan</cp:lastModifiedBy>
  <cp:revision>1</cp:revision>
  <dcterms:created xsi:type="dcterms:W3CDTF">2021-11-05T15:21:00Z</dcterms:created>
  <dcterms:modified xsi:type="dcterms:W3CDTF">2021-11-05T15:26:00Z</dcterms:modified>
</cp:coreProperties>
</file>