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E9616" w14:textId="77777777" w:rsidR="007A4C33" w:rsidRPr="00FD1E84" w:rsidRDefault="007A4C33" w:rsidP="007A4C33">
      <w:pPr>
        <w:spacing w:line="320" w:lineRule="exact"/>
        <w:outlineLvl w:val="0"/>
        <w:rPr>
          <w:rFonts w:ascii="Arial" w:eastAsiaTheme="majorEastAsia" w:hAnsi="Arial" w:cstheme="majorBidi"/>
          <w:b/>
          <w:bCs/>
          <w:lang w:eastAsia="en-GB"/>
        </w:rPr>
      </w:pPr>
      <w:bookmarkStart w:id="0" w:name="_Toc74714778"/>
      <w:r w:rsidRPr="00FD1E84">
        <w:rPr>
          <w:rFonts w:ascii="Arial" w:eastAsiaTheme="majorEastAsia" w:hAnsi="Arial" w:cstheme="majorBidi"/>
          <w:b/>
          <w:bCs/>
          <w:lang w:eastAsia="en-GB"/>
        </w:rPr>
        <w:t>THE LEATHERSELLERS’ FEDERATION OF SCHOOLS</w:t>
      </w:r>
    </w:p>
    <w:p w14:paraId="2E109DD7" w14:textId="77777777" w:rsidR="007A4C33" w:rsidRPr="00FD1E84" w:rsidRDefault="007A4C33" w:rsidP="007A4C33">
      <w:pPr>
        <w:spacing w:line="280" w:lineRule="exact"/>
        <w:rPr>
          <w:rFonts w:ascii="Arial" w:eastAsia="Times New Roman" w:hAnsi="Arial" w:cs="Times New Roman"/>
          <w:lang w:eastAsia="en-GB"/>
        </w:rPr>
      </w:pPr>
    </w:p>
    <w:bookmarkEnd w:id="0"/>
    <w:p w14:paraId="4E83FE65" w14:textId="796279CF" w:rsidR="007A4C33" w:rsidRPr="00FD1E84" w:rsidRDefault="00C8335F" w:rsidP="7E5B930D">
      <w:pPr>
        <w:spacing w:line="320" w:lineRule="exact"/>
        <w:outlineLvl w:val="0"/>
        <w:rPr>
          <w:rFonts w:ascii="Arial" w:eastAsiaTheme="majorEastAsia" w:hAnsi="Arial" w:cstheme="majorBidi"/>
          <w:b/>
          <w:bCs/>
          <w:lang w:eastAsia="en-GB"/>
        </w:rPr>
      </w:pPr>
      <w:r>
        <w:rPr>
          <w:rFonts w:ascii="Arial" w:eastAsiaTheme="majorEastAsia" w:hAnsi="Arial" w:cstheme="majorBidi"/>
          <w:b/>
          <w:bCs/>
          <w:lang w:eastAsia="en-GB"/>
        </w:rPr>
        <w:t xml:space="preserve">Federation </w:t>
      </w:r>
      <w:r w:rsidR="007A4C33" w:rsidRPr="7E5B930D">
        <w:rPr>
          <w:rFonts w:ascii="Arial" w:eastAsiaTheme="majorEastAsia" w:hAnsi="Arial" w:cstheme="majorBidi"/>
          <w:b/>
          <w:bCs/>
          <w:lang w:eastAsia="en-GB"/>
        </w:rPr>
        <w:t xml:space="preserve">Data </w:t>
      </w:r>
      <w:r>
        <w:rPr>
          <w:rFonts w:ascii="Arial" w:eastAsiaTheme="majorEastAsia" w:hAnsi="Arial" w:cstheme="majorBidi"/>
          <w:b/>
          <w:bCs/>
          <w:lang w:eastAsia="en-GB"/>
        </w:rPr>
        <w:t>Lead</w:t>
      </w:r>
      <w:r w:rsidR="007A4C33" w:rsidRPr="7E5B930D">
        <w:rPr>
          <w:rFonts w:ascii="Arial" w:eastAsiaTheme="majorEastAsia" w:hAnsi="Arial" w:cstheme="majorBidi"/>
          <w:b/>
          <w:bCs/>
          <w:lang w:eastAsia="en-GB"/>
        </w:rPr>
        <w:t>: JOB DESCRIPTION</w:t>
      </w:r>
    </w:p>
    <w:p w14:paraId="38C358DC" w14:textId="77777777" w:rsidR="007A4C33" w:rsidRPr="00FD1E84" w:rsidRDefault="007A4C33" w:rsidP="007A4C33">
      <w:pPr>
        <w:spacing w:line="280" w:lineRule="exact"/>
        <w:rPr>
          <w:rFonts w:ascii="Arial" w:eastAsia="Times New Roman" w:hAnsi="Arial" w:cs="Times New Roman"/>
          <w:lang w:eastAsia="en-GB"/>
        </w:rPr>
      </w:pPr>
    </w:p>
    <w:p w14:paraId="3934C68A" w14:textId="530DD66E" w:rsidR="007A4C33" w:rsidRPr="003A1B5E" w:rsidRDefault="007A4C33" w:rsidP="007A4C33">
      <w:pPr>
        <w:spacing w:line="320" w:lineRule="exact"/>
        <w:outlineLvl w:val="0"/>
        <w:rPr>
          <w:rFonts w:ascii="Arial" w:eastAsiaTheme="majorEastAsia" w:hAnsi="Arial" w:cstheme="majorBidi"/>
          <w:bCs/>
          <w:lang w:eastAsia="en-GB"/>
        </w:rPr>
      </w:pPr>
      <w:r w:rsidRPr="00FD1E84">
        <w:rPr>
          <w:rFonts w:ascii="Arial" w:eastAsiaTheme="majorEastAsia" w:hAnsi="Arial" w:cstheme="majorBidi"/>
          <w:b/>
          <w:bCs/>
          <w:lang w:eastAsia="en-GB"/>
        </w:rPr>
        <w:t>Salary:</w:t>
      </w:r>
      <w:r>
        <w:rPr>
          <w:rFonts w:ascii="Arial" w:eastAsiaTheme="majorEastAsia" w:hAnsi="Arial" w:cstheme="majorBidi"/>
          <w:b/>
          <w:bCs/>
          <w:lang w:eastAsia="en-GB"/>
        </w:rPr>
        <w:tab/>
      </w:r>
      <w:r w:rsidR="00FD76AF">
        <w:rPr>
          <w:rFonts w:ascii="Arial" w:eastAsiaTheme="majorEastAsia" w:hAnsi="Arial" w:cstheme="majorBidi"/>
          <w:bCs/>
          <w:lang w:eastAsia="en-GB"/>
        </w:rPr>
        <w:t>PO</w:t>
      </w:r>
      <w:r w:rsidR="004E06D3">
        <w:rPr>
          <w:rFonts w:ascii="Arial" w:eastAsiaTheme="majorEastAsia" w:hAnsi="Arial" w:cstheme="majorBidi"/>
          <w:bCs/>
          <w:lang w:eastAsia="en-GB"/>
        </w:rPr>
        <w:t>5 (point 40 to 42)</w:t>
      </w:r>
      <w:r>
        <w:rPr>
          <w:rFonts w:ascii="Arial" w:eastAsiaTheme="majorEastAsia" w:hAnsi="Arial" w:cstheme="majorBidi"/>
          <w:b/>
          <w:bCs/>
          <w:lang w:eastAsia="en-GB"/>
        </w:rPr>
        <w:tab/>
      </w:r>
    </w:p>
    <w:p w14:paraId="38B17513" w14:textId="77777777" w:rsidR="007A4C33" w:rsidRPr="00FD1E84" w:rsidRDefault="007A4C33" w:rsidP="007A4C33">
      <w:pPr>
        <w:spacing w:line="280" w:lineRule="exact"/>
        <w:rPr>
          <w:rFonts w:ascii="Arial" w:eastAsia="Times New Roman" w:hAnsi="Arial" w:cs="Times New Roman"/>
          <w:lang w:eastAsia="en-GB"/>
        </w:rPr>
      </w:pPr>
    </w:p>
    <w:p w14:paraId="0AE524AF" w14:textId="77777777" w:rsidR="007A4C33" w:rsidRPr="00FD1E84" w:rsidRDefault="007A4C33" w:rsidP="007A4C33">
      <w:pPr>
        <w:spacing w:line="320" w:lineRule="exact"/>
        <w:outlineLvl w:val="0"/>
        <w:rPr>
          <w:rFonts w:ascii="Arial" w:eastAsiaTheme="majorEastAsia" w:hAnsi="Arial" w:cstheme="majorBidi"/>
          <w:b/>
          <w:bCs/>
          <w:lang w:eastAsia="en-GB"/>
        </w:rPr>
      </w:pPr>
      <w:r w:rsidRPr="00FD1E84">
        <w:rPr>
          <w:rFonts w:ascii="Arial" w:eastAsiaTheme="majorEastAsia" w:hAnsi="Arial" w:cstheme="majorBidi"/>
          <w:b/>
          <w:bCs/>
          <w:lang w:eastAsia="en-GB"/>
        </w:rPr>
        <w:t>Line of responsibility</w:t>
      </w:r>
    </w:p>
    <w:p w14:paraId="13BD0BB1" w14:textId="3AAB7099" w:rsidR="007A4C33" w:rsidRPr="007A4C33" w:rsidRDefault="007A4C33">
      <w:pPr>
        <w:rPr>
          <w:rFonts w:ascii="Arial" w:hAnsi="Arial" w:cs="Arial"/>
        </w:rPr>
      </w:pPr>
      <w:r w:rsidRPr="7E5B930D">
        <w:rPr>
          <w:rFonts w:ascii="Arial" w:hAnsi="Arial" w:cs="Arial"/>
        </w:rPr>
        <w:t xml:space="preserve">The </w:t>
      </w:r>
      <w:r w:rsidR="00C8335F" w:rsidRPr="00C8335F">
        <w:rPr>
          <w:rFonts w:ascii="Arial" w:hAnsi="Arial" w:cs="Arial"/>
        </w:rPr>
        <w:t xml:space="preserve">Federation Data Lead </w:t>
      </w:r>
      <w:r w:rsidRPr="7E5B930D">
        <w:rPr>
          <w:rFonts w:ascii="Arial" w:hAnsi="Arial" w:cs="Arial"/>
        </w:rPr>
        <w:t xml:space="preserve">will be directly responsible to </w:t>
      </w:r>
      <w:r w:rsidR="00AB0249" w:rsidRPr="7E5B930D">
        <w:rPr>
          <w:rFonts w:ascii="Arial" w:hAnsi="Arial" w:cs="Arial"/>
        </w:rPr>
        <w:t>the Director of Finance &amp; Operations</w:t>
      </w:r>
    </w:p>
    <w:p w14:paraId="56764F07" w14:textId="77777777" w:rsidR="007A4C33" w:rsidRDefault="007A4C33">
      <w:pPr>
        <w:rPr>
          <w:b/>
        </w:rPr>
      </w:pPr>
    </w:p>
    <w:p w14:paraId="13C2B58F" w14:textId="77777777" w:rsidR="007A4C33" w:rsidRDefault="007A4C33">
      <w:pPr>
        <w:rPr>
          <w:rFonts w:ascii="Arial" w:hAnsi="Arial" w:cs="Arial"/>
          <w:b/>
        </w:rPr>
      </w:pPr>
      <w:r w:rsidRPr="007A4C33">
        <w:rPr>
          <w:rFonts w:ascii="Arial" w:hAnsi="Arial" w:cs="Arial"/>
          <w:b/>
        </w:rPr>
        <w:t>Responsible for</w:t>
      </w:r>
    </w:p>
    <w:p w14:paraId="5665DBB5" w14:textId="7626F51E" w:rsidR="007A4C33" w:rsidRDefault="007A4C33">
      <w:pPr>
        <w:rPr>
          <w:rFonts w:ascii="Arial" w:hAnsi="Arial" w:cs="Arial"/>
        </w:rPr>
      </w:pPr>
      <w:r w:rsidRPr="7E5B930D">
        <w:rPr>
          <w:rFonts w:ascii="Arial" w:hAnsi="Arial" w:cs="Arial"/>
        </w:rPr>
        <w:t xml:space="preserve">The Data </w:t>
      </w:r>
      <w:r w:rsidR="00FD76AF">
        <w:rPr>
          <w:rFonts w:ascii="Arial" w:hAnsi="Arial" w:cs="Arial"/>
        </w:rPr>
        <w:t>Team</w:t>
      </w:r>
      <w:bookmarkStart w:id="1" w:name="_GoBack"/>
      <w:bookmarkEnd w:id="1"/>
      <w:r w:rsidR="0064384C" w:rsidRPr="7E5B930D">
        <w:rPr>
          <w:rFonts w:ascii="Arial" w:hAnsi="Arial" w:cs="Arial"/>
        </w:rPr>
        <w:t>, Exams Officer</w:t>
      </w:r>
      <w:r w:rsidRPr="7E5B930D">
        <w:rPr>
          <w:rFonts w:ascii="Arial" w:hAnsi="Arial" w:cs="Arial"/>
        </w:rPr>
        <w:t xml:space="preserve"> and </w:t>
      </w:r>
      <w:r w:rsidR="0064384C" w:rsidRPr="7E5B930D">
        <w:rPr>
          <w:rFonts w:ascii="Arial" w:hAnsi="Arial" w:cs="Arial"/>
        </w:rPr>
        <w:t>Office Managers</w:t>
      </w:r>
      <w:r w:rsidRPr="7E5B930D">
        <w:rPr>
          <w:rFonts w:ascii="Arial" w:hAnsi="Arial" w:cs="Arial"/>
        </w:rPr>
        <w:t xml:space="preserve"> working across each of the Federation’s schools.</w:t>
      </w:r>
    </w:p>
    <w:p w14:paraId="1CAA96C2" w14:textId="77777777" w:rsidR="007A4C33" w:rsidRDefault="007A4C33">
      <w:pPr>
        <w:rPr>
          <w:rFonts w:ascii="Arial" w:hAnsi="Arial" w:cs="Arial"/>
        </w:rPr>
      </w:pPr>
    </w:p>
    <w:p w14:paraId="57664872" w14:textId="77777777" w:rsidR="007A4C33" w:rsidRPr="00FD1E84" w:rsidRDefault="007A4C33" w:rsidP="007A4C33">
      <w:pPr>
        <w:spacing w:line="280" w:lineRule="exact"/>
        <w:rPr>
          <w:rFonts w:ascii="Arial" w:eastAsia="Times New Roman" w:hAnsi="Arial" w:cs="Arial"/>
          <w:b/>
          <w:lang w:eastAsia="en-GB"/>
        </w:rPr>
      </w:pPr>
      <w:r w:rsidRPr="00FD1E84">
        <w:rPr>
          <w:rFonts w:ascii="Arial" w:eastAsia="Times New Roman" w:hAnsi="Arial" w:cs="Arial"/>
          <w:b/>
          <w:lang w:eastAsia="en-GB"/>
        </w:rPr>
        <w:t>Working time:</w:t>
      </w:r>
      <w:r w:rsidRPr="00FD1E84">
        <w:rPr>
          <w:rFonts w:ascii="Arial" w:eastAsia="Times New Roman" w:hAnsi="Arial" w:cs="Arial"/>
          <w:b/>
          <w:lang w:eastAsia="en-GB"/>
        </w:rPr>
        <w:tab/>
      </w:r>
      <w:r w:rsidRPr="00FD1E84">
        <w:rPr>
          <w:rFonts w:ascii="Arial" w:eastAsia="Times New Roman" w:hAnsi="Arial" w:cs="Arial"/>
          <w:lang w:eastAsia="en-GB"/>
        </w:rPr>
        <w:t xml:space="preserve">35 hours, </w:t>
      </w:r>
      <w:r>
        <w:rPr>
          <w:rFonts w:ascii="Arial" w:eastAsia="Times New Roman" w:hAnsi="Arial" w:cs="Arial"/>
          <w:lang w:eastAsia="en-GB"/>
        </w:rPr>
        <w:t>52 weeks a year</w:t>
      </w:r>
    </w:p>
    <w:p w14:paraId="09F6318E" w14:textId="77777777" w:rsidR="007A4C33" w:rsidRPr="00FD1E84" w:rsidRDefault="007A4C33" w:rsidP="007A4C33">
      <w:pPr>
        <w:spacing w:line="280" w:lineRule="exact"/>
        <w:rPr>
          <w:rFonts w:ascii="Arial" w:eastAsia="Times New Roman" w:hAnsi="Arial" w:cs="Arial"/>
          <w:lang w:eastAsia="en-GB"/>
        </w:rPr>
      </w:pPr>
    </w:p>
    <w:p w14:paraId="44D7DCE4" w14:textId="77777777" w:rsidR="007A4C33" w:rsidRPr="003A1B5E" w:rsidRDefault="007A4C33" w:rsidP="007A4C33">
      <w:pPr>
        <w:spacing w:line="320" w:lineRule="exact"/>
        <w:outlineLvl w:val="0"/>
        <w:rPr>
          <w:rFonts w:ascii="Arial" w:eastAsiaTheme="majorEastAsia" w:hAnsi="Arial" w:cs="Arial"/>
          <w:b/>
          <w:bCs/>
          <w:lang w:eastAsia="en-GB"/>
        </w:rPr>
      </w:pPr>
      <w:r w:rsidRPr="003A1B5E">
        <w:rPr>
          <w:rFonts w:ascii="Arial" w:eastAsiaTheme="majorEastAsia" w:hAnsi="Arial" w:cs="Arial"/>
          <w:b/>
          <w:bCs/>
          <w:lang w:eastAsia="en-GB"/>
        </w:rPr>
        <w:t>Job purpose</w:t>
      </w:r>
    </w:p>
    <w:p w14:paraId="2841FB89" w14:textId="3C04D458" w:rsidR="007A4C33" w:rsidRPr="005B1686" w:rsidRDefault="0005750F">
      <w:pPr>
        <w:rPr>
          <w:rFonts w:ascii="Arial" w:hAnsi="Arial" w:cs="Arial"/>
        </w:rPr>
      </w:pPr>
      <w:r w:rsidRPr="7E5B930D">
        <w:rPr>
          <w:rFonts w:ascii="Arial" w:hAnsi="Arial" w:cs="Arial"/>
        </w:rPr>
        <w:t xml:space="preserve">To lead data strategy </w:t>
      </w:r>
      <w:r w:rsidR="0497E083" w:rsidRPr="7E5B930D">
        <w:rPr>
          <w:rFonts w:ascii="Arial" w:hAnsi="Arial" w:cs="Arial"/>
        </w:rPr>
        <w:t xml:space="preserve">management </w:t>
      </w:r>
      <w:r w:rsidRPr="7E5B930D">
        <w:rPr>
          <w:rFonts w:ascii="Arial" w:hAnsi="Arial" w:cs="Arial"/>
        </w:rPr>
        <w:t xml:space="preserve">for the Federation </w:t>
      </w:r>
      <w:r w:rsidR="004F5FF8" w:rsidRPr="7E5B930D">
        <w:rPr>
          <w:rFonts w:ascii="Arial" w:hAnsi="Arial" w:cs="Arial"/>
        </w:rPr>
        <w:t xml:space="preserve">coordinating all </w:t>
      </w:r>
      <w:r w:rsidR="00BD23CF">
        <w:rPr>
          <w:rFonts w:ascii="Arial" w:hAnsi="Arial" w:cs="Arial"/>
        </w:rPr>
        <w:t>school</w:t>
      </w:r>
      <w:r w:rsidR="5568249C" w:rsidRPr="7E5B930D">
        <w:rPr>
          <w:rFonts w:ascii="Arial" w:hAnsi="Arial" w:cs="Arial"/>
        </w:rPr>
        <w:t xml:space="preserve"> </w:t>
      </w:r>
      <w:r w:rsidR="004F5FF8" w:rsidRPr="7E5B930D">
        <w:rPr>
          <w:rFonts w:ascii="Arial" w:hAnsi="Arial" w:cs="Arial"/>
        </w:rPr>
        <w:t xml:space="preserve">systems and </w:t>
      </w:r>
      <w:r w:rsidR="00EA5588">
        <w:rPr>
          <w:rFonts w:ascii="Arial" w:hAnsi="Arial" w:cs="Arial"/>
        </w:rPr>
        <w:t xml:space="preserve">ensuring the </w:t>
      </w:r>
      <w:r w:rsidR="4CA12EA6" w:rsidRPr="7E5B930D">
        <w:rPr>
          <w:rFonts w:ascii="Arial" w:hAnsi="Arial" w:cs="Arial"/>
        </w:rPr>
        <w:t xml:space="preserve">consistency of </w:t>
      </w:r>
      <w:r w:rsidR="004F5FF8" w:rsidRPr="7E5B930D">
        <w:rPr>
          <w:rFonts w:ascii="Arial" w:hAnsi="Arial" w:cs="Arial"/>
        </w:rPr>
        <w:t>data capture, use and analysis in each of the schools</w:t>
      </w:r>
      <w:r w:rsidR="00EA5588">
        <w:rPr>
          <w:rFonts w:ascii="Arial" w:hAnsi="Arial" w:cs="Arial"/>
        </w:rPr>
        <w:t>.</w:t>
      </w:r>
      <w:r w:rsidR="00564487">
        <w:rPr>
          <w:rFonts w:ascii="Arial" w:hAnsi="Arial" w:cs="Arial"/>
        </w:rPr>
        <w:t xml:space="preserve"> Ensure data is shared across the Federation </w:t>
      </w:r>
      <w:r w:rsidR="00564487" w:rsidRPr="005B1686">
        <w:rPr>
          <w:rFonts w:ascii="Arial" w:hAnsi="Arial" w:cs="Arial"/>
        </w:rPr>
        <w:t>in accordance with current legislation and good practice.</w:t>
      </w:r>
    </w:p>
    <w:p w14:paraId="065B6F0B" w14:textId="77777777" w:rsidR="004F5FF8" w:rsidRPr="005B1686" w:rsidRDefault="004F5FF8">
      <w:pPr>
        <w:rPr>
          <w:rFonts w:ascii="Arial" w:hAnsi="Arial" w:cs="Arial"/>
        </w:rPr>
      </w:pPr>
    </w:p>
    <w:p w14:paraId="1FACB93C" w14:textId="680BD084" w:rsidR="00C634AF" w:rsidRPr="005B1686" w:rsidRDefault="60AFEB5C" w:rsidP="7E5B930D">
      <w:pPr>
        <w:rPr>
          <w:rFonts w:ascii="Arial" w:hAnsi="Arial" w:cs="Arial"/>
        </w:rPr>
      </w:pPr>
      <w:r w:rsidRPr="005B1686">
        <w:rPr>
          <w:rFonts w:ascii="Arial" w:hAnsi="Arial" w:cs="Arial"/>
        </w:rPr>
        <w:t xml:space="preserve">Manage the </w:t>
      </w:r>
      <w:r w:rsidR="2C13C43C" w:rsidRPr="005B1686">
        <w:rPr>
          <w:rFonts w:ascii="Arial" w:hAnsi="Arial" w:cs="Arial"/>
        </w:rPr>
        <w:t>selection</w:t>
      </w:r>
      <w:r w:rsidR="26B5921C" w:rsidRPr="005B1686">
        <w:rPr>
          <w:rFonts w:ascii="Arial" w:hAnsi="Arial" w:cs="Arial"/>
        </w:rPr>
        <w:t>,</w:t>
      </w:r>
      <w:r w:rsidR="530E4327" w:rsidRPr="005B1686">
        <w:rPr>
          <w:rFonts w:ascii="Arial" w:hAnsi="Arial" w:cs="Arial"/>
        </w:rPr>
        <w:t xml:space="preserve"> implementation,</w:t>
      </w:r>
      <w:r w:rsidR="26B5921C" w:rsidRPr="005B1686">
        <w:rPr>
          <w:rFonts w:ascii="Arial" w:hAnsi="Arial" w:cs="Arial"/>
        </w:rPr>
        <w:t xml:space="preserve"> development</w:t>
      </w:r>
      <w:r w:rsidR="2D8AF12A" w:rsidRPr="005B1686">
        <w:rPr>
          <w:rFonts w:ascii="Arial" w:hAnsi="Arial" w:cs="Arial"/>
        </w:rPr>
        <w:t xml:space="preserve"> </w:t>
      </w:r>
      <w:r w:rsidR="7A33A4EF" w:rsidRPr="005B1686">
        <w:rPr>
          <w:rFonts w:ascii="Arial" w:hAnsi="Arial" w:cs="Arial"/>
        </w:rPr>
        <w:t xml:space="preserve">and maintenance </w:t>
      </w:r>
      <w:r w:rsidR="2C13C43C" w:rsidRPr="005B1686">
        <w:rPr>
          <w:rFonts w:ascii="Arial" w:hAnsi="Arial" w:cs="Arial"/>
        </w:rPr>
        <w:t xml:space="preserve">of </w:t>
      </w:r>
      <w:r w:rsidR="40FC891F" w:rsidRPr="005B1686">
        <w:rPr>
          <w:rFonts w:ascii="Arial" w:hAnsi="Arial" w:cs="Arial"/>
        </w:rPr>
        <w:t>Management Information Systems and associated products</w:t>
      </w:r>
      <w:r w:rsidR="5071B26A" w:rsidRPr="005B1686">
        <w:rPr>
          <w:rFonts w:ascii="Arial" w:hAnsi="Arial" w:cs="Arial"/>
        </w:rPr>
        <w:t xml:space="preserve">, systems and manual processes </w:t>
      </w:r>
    </w:p>
    <w:p w14:paraId="404AF27C" w14:textId="4D466AC7" w:rsidR="00C634AF" w:rsidRPr="005B1686" w:rsidRDefault="00C634AF">
      <w:pPr>
        <w:rPr>
          <w:rFonts w:ascii="Arial" w:hAnsi="Arial" w:cs="Arial"/>
        </w:rPr>
      </w:pPr>
    </w:p>
    <w:p w14:paraId="60EB1369" w14:textId="6DC90EE6" w:rsidR="00B07CEE" w:rsidRPr="005B1686" w:rsidRDefault="00B07CEE" w:rsidP="00B07CEE">
      <w:pPr>
        <w:rPr>
          <w:rFonts w:ascii="Arial" w:hAnsi="Arial" w:cs="Arial"/>
        </w:rPr>
      </w:pPr>
      <w:r w:rsidRPr="005B1686">
        <w:rPr>
          <w:rFonts w:ascii="Arial" w:hAnsi="Arial" w:cs="Arial"/>
        </w:rPr>
        <w:t>To work closely with school leaders to ensure all aspects of the Federation’s timetabling and assessment systems work smoothly and accurately</w:t>
      </w:r>
      <w:r w:rsidR="00F83888" w:rsidRPr="005B1686">
        <w:rPr>
          <w:rFonts w:ascii="Arial" w:hAnsi="Arial" w:cs="Arial"/>
        </w:rPr>
        <w:t xml:space="preserve"> and support school improvement across the Federation</w:t>
      </w:r>
      <w:r w:rsidRPr="005B1686">
        <w:rPr>
          <w:rFonts w:ascii="Arial" w:hAnsi="Arial" w:cs="Arial"/>
        </w:rPr>
        <w:t xml:space="preserve">. </w:t>
      </w:r>
    </w:p>
    <w:p w14:paraId="1065E057" w14:textId="62A2C3DC" w:rsidR="00564487" w:rsidRPr="005B1686" w:rsidRDefault="00564487" w:rsidP="7E5B930D">
      <w:pPr>
        <w:rPr>
          <w:rFonts w:ascii="Arial" w:hAnsi="Arial" w:cs="Arial"/>
        </w:rPr>
      </w:pPr>
    </w:p>
    <w:p w14:paraId="1940AA90" w14:textId="064A688F" w:rsidR="00564487" w:rsidRPr="005B1686" w:rsidRDefault="00564487" w:rsidP="7E5B930D">
      <w:pPr>
        <w:rPr>
          <w:rFonts w:ascii="Arial" w:hAnsi="Arial" w:cs="Arial"/>
        </w:rPr>
      </w:pPr>
      <w:r w:rsidRPr="005B1686">
        <w:rPr>
          <w:rFonts w:ascii="Arial" w:hAnsi="Arial" w:cs="Arial"/>
        </w:rPr>
        <w:t>To understand and develop the policy concerning archiving and retention practices, ensuring that historic data and files are stored in accordance with current legislation and good practice.</w:t>
      </w:r>
    </w:p>
    <w:p w14:paraId="7F2C6DAB" w14:textId="26A2B78C" w:rsidR="7E5B930D" w:rsidRPr="005B1686" w:rsidRDefault="7E5B930D" w:rsidP="7E5B930D">
      <w:pPr>
        <w:rPr>
          <w:rFonts w:ascii="Arial" w:hAnsi="Arial" w:cs="Arial"/>
        </w:rPr>
      </w:pPr>
    </w:p>
    <w:p w14:paraId="00FA9159" w14:textId="6F99FA35" w:rsidR="00C634AF" w:rsidRDefault="3E4D5C3E" w:rsidP="7E5B930D">
      <w:pPr>
        <w:rPr>
          <w:rFonts w:ascii="Arial" w:eastAsia="Arial" w:hAnsi="Arial" w:cs="Arial"/>
          <w:color w:val="0B0C0C"/>
          <w:sz w:val="28"/>
          <w:szCs w:val="28"/>
        </w:rPr>
      </w:pPr>
      <w:r w:rsidRPr="005B1686">
        <w:rPr>
          <w:rFonts w:ascii="Arial" w:hAnsi="Arial" w:cs="Arial"/>
        </w:rPr>
        <w:t xml:space="preserve">To provide training and awareness to those colleagues charged with the processing of personal data, ensuring they understand how their work should be performed in accordance with </w:t>
      </w:r>
      <w:r w:rsidR="00564487" w:rsidRPr="005B1686">
        <w:rPr>
          <w:rFonts w:ascii="Arial" w:hAnsi="Arial" w:cs="Arial"/>
        </w:rPr>
        <w:t>current legislation and good practice.</w:t>
      </w:r>
    </w:p>
    <w:p w14:paraId="7FB47402" w14:textId="77777777" w:rsidR="00C634AF" w:rsidRDefault="00C634AF">
      <w:pPr>
        <w:rPr>
          <w:rFonts w:ascii="Arial" w:hAnsi="Arial" w:cs="Arial"/>
        </w:rPr>
      </w:pPr>
    </w:p>
    <w:p w14:paraId="48D37C05" w14:textId="2B243446" w:rsidR="00C634AF" w:rsidRDefault="008738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and analysis</w:t>
      </w:r>
    </w:p>
    <w:p w14:paraId="74499911" w14:textId="76FB4FE3" w:rsidR="00C634AF" w:rsidRDefault="00C634AF" w:rsidP="00C634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7E5B930D">
        <w:rPr>
          <w:rFonts w:ascii="Arial" w:hAnsi="Arial" w:cs="Arial"/>
        </w:rPr>
        <w:t xml:space="preserve">To </w:t>
      </w:r>
      <w:r w:rsidR="002A381E" w:rsidRPr="7E5B930D">
        <w:rPr>
          <w:rFonts w:ascii="Arial" w:hAnsi="Arial" w:cs="Arial"/>
        </w:rPr>
        <w:t>lead on</w:t>
      </w:r>
      <w:r w:rsidRPr="7E5B930D">
        <w:rPr>
          <w:rFonts w:ascii="Arial" w:hAnsi="Arial" w:cs="Arial"/>
        </w:rPr>
        <w:t xml:space="preserve"> the </w:t>
      </w:r>
      <w:r w:rsidR="15F6B169" w:rsidRPr="7E5B930D">
        <w:rPr>
          <w:rFonts w:ascii="Arial" w:hAnsi="Arial" w:cs="Arial"/>
        </w:rPr>
        <w:t xml:space="preserve">selection, </w:t>
      </w:r>
      <w:r w:rsidR="30868F2D" w:rsidRPr="7E5B930D">
        <w:rPr>
          <w:rFonts w:ascii="Arial" w:hAnsi="Arial" w:cs="Arial"/>
        </w:rPr>
        <w:t xml:space="preserve">implementation, </w:t>
      </w:r>
      <w:r w:rsidRPr="7E5B930D">
        <w:rPr>
          <w:rFonts w:ascii="Arial" w:hAnsi="Arial" w:cs="Arial"/>
        </w:rPr>
        <w:t>development, maintenance and operation of</w:t>
      </w:r>
      <w:r w:rsidR="00B07CEE">
        <w:rPr>
          <w:rFonts w:ascii="Arial" w:hAnsi="Arial" w:cs="Arial"/>
        </w:rPr>
        <w:t xml:space="preserve"> F</w:t>
      </w:r>
      <w:r w:rsidR="332E8BB0" w:rsidRPr="7E5B930D">
        <w:rPr>
          <w:rFonts w:ascii="Arial" w:hAnsi="Arial" w:cs="Arial"/>
        </w:rPr>
        <w:t>ederation Management Information Systems to include</w:t>
      </w:r>
      <w:r w:rsidRPr="7E5B930D">
        <w:rPr>
          <w:rFonts w:ascii="Arial" w:hAnsi="Arial" w:cs="Arial"/>
        </w:rPr>
        <w:t xml:space="preserve"> the administration of admissions, timetabling, attendance</w:t>
      </w:r>
      <w:r w:rsidR="003A7348" w:rsidRPr="7E5B930D">
        <w:rPr>
          <w:rFonts w:ascii="Arial" w:hAnsi="Arial" w:cs="Arial"/>
        </w:rPr>
        <w:t>, examinations</w:t>
      </w:r>
      <w:r w:rsidRPr="7E5B930D">
        <w:rPr>
          <w:rFonts w:ascii="Arial" w:hAnsi="Arial" w:cs="Arial"/>
        </w:rPr>
        <w:t xml:space="preserve"> and student services across the Federation’s schools and ensure all systems </w:t>
      </w:r>
      <w:r w:rsidR="547395D7" w:rsidRPr="7E5B930D">
        <w:rPr>
          <w:rFonts w:ascii="Arial" w:hAnsi="Arial" w:cs="Arial"/>
        </w:rPr>
        <w:t xml:space="preserve">meet the needs of leadership and </w:t>
      </w:r>
      <w:r w:rsidR="00083DCD">
        <w:rPr>
          <w:rFonts w:ascii="Arial" w:hAnsi="Arial" w:cs="Arial"/>
        </w:rPr>
        <w:t>compliance</w:t>
      </w:r>
      <w:r w:rsidRPr="7E5B930D">
        <w:rPr>
          <w:rFonts w:ascii="Arial" w:hAnsi="Arial" w:cs="Arial"/>
        </w:rPr>
        <w:t xml:space="preserve"> with </w:t>
      </w:r>
      <w:proofErr w:type="spellStart"/>
      <w:r w:rsidR="17548549" w:rsidRPr="7E5B930D">
        <w:rPr>
          <w:rFonts w:ascii="Arial" w:hAnsi="Arial" w:cs="Arial"/>
        </w:rPr>
        <w:t>DfE</w:t>
      </w:r>
      <w:proofErr w:type="spellEnd"/>
      <w:r w:rsidR="17548549" w:rsidRPr="7E5B930D">
        <w:rPr>
          <w:rFonts w:ascii="Arial" w:hAnsi="Arial" w:cs="Arial"/>
        </w:rPr>
        <w:t xml:space="preserve"> guidance and </w:t>
      </w:r>
      <w:r w:rsidR="0068E9FF" w:rsidRPr="7E5B930D">
        <w:rPr>
          <w:rFonts w:ascii="Arial" w:hAnsi="Arial" w:cs="Arial"/>
        </w:rPr>
        <w:t>regulations</w:t>
      </w:r>
      <w:r w:rsidRPr="7E5B930D">
        <w:rPr>
          <w:rFonts w:ascii="Arial" w:hAnsi="Arial" w:cs="Arial"/>
        </w:rPr>
        <w:t>.</w:t>
      </w:r>
    </w:p>
    <w:p w14:paraId="2234B87E" w14:textId="5E8C781D" w:rsidR="004E06D3" w:rsidRDefault="004E06D3" w:rsidP="00C634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have continuing responsibility for reviewing the service practice and provision of school data across the Federation’s schools, making recommendations for change, managing implementation and reviewing as required.</w:t>
      </w:r>
    </w:p>
    <w:p w14:paraId="2E68BF82" w14:textId="0A303633" w:rsidR="00EB28BA" w:rsidRDefault="00C634AF" w:rsidP="00C634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7E5B930D">
        <w:rPr>
          <w:rFonts w:ascii="Arial" w:hAnsi="Arial" w:cs="Arial"/>
        </w:rPr>
        <w:t xml:space="preserve">Develop and </w:t>
      </w:r>
      <w:r w:rsidR="1BC8D27F" w:rsidRPr="7E5B930D">
        <w:rPr>
          <w:rFonts w:ascii="Arial" w:hAnsi="Arial" w:cs="Arial"/>
        </w:rPr>
        <w:t xml:space="preserve">manage </w:t>
      </w:r>
      <w:r w:rsidRPr="7E5B930D">
        <w:rPr>
          <w:rFonts w:ascii="Arial" w:hAnsi="Arial" w:cs="Arial"/>
        </w:rPr>
        <w:t xml:space="preserve">a Federation </w:t>
      </w:r>
      <w:r w:rsidR="13187B09" w:rsidRPr="7E5B930D">
        <w:rPr>
          <w:rFonts w:ascii="Arial" w:hAnsi="Arial" w:cs="Arial"/>
        </w:rPr>
        <w:t xml:space="preserve">data </w:t>
      </w:r>
      <w:r w:rsidRPr="7E5B930D">
        <w:rPr>
          <w:rFonts w:ascii="Arial" w:hAnsi="Arial" w:cs="Arial"/>
        </w:rPr>
        <w:t xml:space="preserve">improvement plan </w:t>
      </w:r>
      <w:r w:rsidR="00F37FFB">
        <w:rPr>
          <w:rFonts w:ascii="Arial" w:hAnsi="Arial" w:cs="Arial"/>
        </w:rPr>
        <w:t>which ensures consistency across the Federation for all stakeholders</w:t>
      </w:r>
      <w:r w:rsidR="00105389">
        <w:rPr>
          <w:rFonts w:ascii="Arial" w:hAnsi="Arial" w:cs="Arial"/>
        </w:rPr>
        <w:t xml:space="preserve"> to support school improvement. </w:t>
      </w:r>
      <w:r w:rsidR="0F6F4AA0" w:rsidRPr="7E5B930D">
        <w:rPr>
          <w:rFonts w:ascii="Arial" w:hAnsi="Arial" w:cs="Arial"/>
        </w:rPr>
        <w:t xml:space="preserve">Ensure systems deliver value for money and </w:t>
      </w:r>
      <w:r w:rsidR="3F920152" w:rsidRPr="7E5B930D">
        <w:rPr>
          <w:rFonts w:ascii="Arial" w:hAnsi="Arial" w:cs="Arial"/>
        </w:rPr>
        <w:t xml:space="preserve">are </w:t>
      </w:r>
      <w:r w:rsidR="00766007">
        <w:rPr>
          <w:rFonts w:ascii="Arial" w:hAnsi="Arial" w:cs="Arial"/>
        </w:rPr>
        <w:t>efficient and effective</w:t>
      </w:r>
      <w:r w:rsidR="00EB28BA" w:rsidRPr="7E5B930D">
        <w:rPr>
          <w:rFonts w:ascii="Arial" w:hAnsi="Arial" w:cs="Arial"/>
        </w:rPr>
        <w:t>.</w:t>
      </w:r>
    </w:p>
    <w:p w14:paraId="009073D0" w14:textId="77777777" w:rsidR="00B07CEE" w:rsidRPr="005B1686" w:rsidRDefault="00B07CEE" w:rsidP="00C634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1686">
        <w:rPr>
          <w:rFonts w:ascii="Arial" w:hAnsi="Arial" w:cs="Arial"/>
        </w:rPr>
        <w:t>Unify the architecture of school data systems across the Federation.</w:t>
      </w:r>
    </w:p>
    <w:p w14:paraId="769BE837" w14:textId="65CC17C3" w:rsidR="00B07CEE" w:rsidRPr="005B1686" w:rsidRDefault="00B07CEE" w:rsidP="00C634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1686">
        <w:rPr>
          <w:rFonts w:ascii="Arial" w:hAnsi="Arial" w:cs="Arial"/>
        </w:rPr>
        <w:t>Ensure standardisation of data and the way data is used across the Federation.</w:t>
      </w:r>
    </w:p>
    <w:p w14:paraId="0517284D" w14:textId="1A6E3EA4" w:rsidR="00AE45A4" w:rsidRPr="00AE45A4" w:rsidRDefault="2B2D6E91" w:rsidP="00AE45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7E5B930D">
        <w:rPr>
          <w:rFonts w:ascii="Arial" w:hAnsi="Arial" w:cs="Arial"/>
        </w:rPr>
        <w:lastRenderedPageBreak/>
        <w:t xml:space="preserve">Monitor the </w:t>
      </w:r>
      <w:proofErr w:type="spellStart"/>
      <w:r w:rsidRPr="7E5B930D">
        <w:rPr>
          <w:rFonts w:ascii="Arial" w:hAnsi="Arial" w:cs="Arial"/>
        </w:rPr>
        <w:t>DfE</w:t>
      </w:r>
      <w:proofErr w:type="spellEnd"/>
      <w:r w:rsidRPr="7E5B930D">
        <w:rPr>
          <w:rFonts w:ascii="Arial" w:hAnsi="Arial" w:cs="Arial"/>
        </w:rPr>
        <w:t xml:space="preserve"> guidance and liaise with the Local Authority</w:t>
      </w:r>
      <w:r w:rsidR="00AE6778">
        <w:rPr>
          <w:rFonts w:ascii="Arial" w:hAnsi="Arial" w:cs="Arial"/>
        </w:rPr>
        <w:t xml:space="preserve"> and other agencies</w:t>
      </w:r>
      <w:r w:rsidRPr="7E5B930D">
        <w:rPr>
          <w:rFonts w:ascii="Arial" w:hAnsi="Arial" w:cs="Arial"/>
        </w:rPr>
        <w:t xml:space="preserve"> </w:t>
      </w:r>
      <w:r w:rsidR="4A7E4A06" w:rsidRPr="7E5B930D">
        <w:rPr>
          <w:rFonts w:ascii="Arial" w:hAnsi="Arial" w:cs="Arial"/>
        </w:rPr>
        <w:t>for</w:t>
      </w:r>
      <w:r w:rsidR="00AE45A4" w:rsidRPr="7E5B930D">
        <w:rPr>
          <w:rFonts w:ascii="Arial" w:hAnsi="Arial" w:cs="Arial"/>
        </w:rPr>
        <w:t xml:space="preserve"> the collection, entry and extraction of data required to ensure statutory and other statistical returns are completed accurately and within published deadlines across the Federation.</w:t>
      </w:r>
    </w:p>
    <w:p w14:paraId="6471D58E" w14:textId="3658EC05" w:rsidR="00C634AF" w:rsidRPr="00083DCD" w:rsidRDefault="00AE45A4" w:rsidP="7E5B930D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7E5B930D">
        <w:rPr>
          <w:rFonts w:ascii="Arial" w:hAnsi="Arial" w:cs="Arial"/>
        </w:rPr>
        <w:t xml:space="preserve">To lead on </w:t>
      </w:r>
      <w:r w:rsidR="4AA1B0FB" w:rsidRPr="00974A7D">
        <w:rPr>
          <w:rFonts w:ascii="Arial" w:hAnsi="Arial" w:cs="Arial"/>
        </w:rPr>
        <w:t>school data analysis solution</w:t>
      </w:r>
      <w:r w:rsidR="005C339E">
        <w:rPr>
          <w:rFonts w:ascii="Arial" w:hAnsi="Arial" w:cs="Arial"/>
        </w:rPr>
        <w:t>s</w:t>
      </w:r>
      <w:r w:rsidR="4AA1B0FB" w:rsidRPr="00974A7D">
        <w:rPr>
          <w:rFonts w:ascii="Arial" w:hAnsi="Arial" w:cs="Arial"/>
        </w:rPr>
        <w:t xml:space="preserve"> for KS3, 4 &amp; 5</w:t>
      </w:r>
      <w:r w:rsidRPr="7E5B930D">
        <w:rPr>
          <w:rFonts w:ascii="Arial" w:hAnsi="Arial" w:cs="Arial"/>
        </w:rPr>
        <w:t xml:space="preserve"> such as </w:t>
      </w:r>
      <w:r w:rsidR="002A381E" w:rsidRPr="7E5B930D">
        <w:rPr>
          <w:rFonts w:ascii="Arial" w:hAnsi="Arial" w:cs="Arial"/>
        </w:rPr>
        <w:t xml:space="preserve">SISRA, </w:t>
      </w:r>
      <w:r w:rsidRPr="7E5B930D">
        <w:rPr>
          <w:rFonts w:ascii="Arial" w:hAnsi="Arial" w:cs="Arial"/>
        </w:rPr>
        <w:t>4Matrix and ALPS Connect within the staff, with a particular focus on middle leaders.</w:t>
      </w:r>
    </w:p>
    <w:p w14:paraId="0C633A29" w14:textId="613FD098" w:rsidR="00083DCD" w:rsidRPr="005B1686" w:rsidRDefault="00083DCD" w:rsidP="7E5B930D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5B1686">
        <w:rPr>
          <w:rFonts w:ascii="Arial" w:eastAsiaTheme="minorEastAsia" w:hAnsi="Arial" w:cs="Arial"/>
        </w:rPr>
        <w:t>To lead on data an</w:t>
      </w:r>
      <w:r w:rsidR="00E41B35" w:rsidRPr="005B1686">
        <w:rPr>
          <w:rFonts w:ascii="Arial" w:eastAsiaTheme="minorEastAsia" w:hAnsi="Arial" w:cs="Arial"/>
        </w:rPr>
        <w:t>alysis solutions for EYFS, KS1 a</w:t>
      </w:r>
      <w:r w:rsidRPr="005B1686">
        <w:rPr>
          <w:rFonts w:ascii="Arial" w:eastAsiaTheme="minorEastAsia" w:hAnsi="Arial" w:cs="Arial"/>
        </w:rPr>
        <w:t>nd KS2.</w:t>
      </w:r>
    </w:p>
    <w:p w14:paraId="7E1AA2A4" w14:textId="1A6E3EA4" w:rsidR="00AE45A4" w:rsidRDefault="002A381E" w:rsidP="00C634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lead on the creating, refining and sharing of the data reports and analysis the Federation provides for governors, senior and middle leaders, teachers, the local authority and Ofsted.</w:t>
      </w:r>
    </w:p>
    <w:p w14:paraId="11B1D70C" w14:textId="1A6E3EA4" w:rsidR="008B28B5" w:rsidRPr="008B28B5" w:rsidRDefault="008B28B5" w:rsidP="008B28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B28B5">
        <w:rPr>
          <w:rFonts w:ascii="Arial" w:hAnsi="Arial" w:cs="Arial"/>
        </w:rPr>
        <w:t>Comparing and analysing staff predictions against outcomes in public examinations.</w:t>
      </w:r>
    </w:p>
    <w:p w14:paraId="6E93A89F" w14:textId="1A6E3EA4" w:rsidR="008B28B5" w:rsidRPr="008B28B5" w:rsidRDefault="008B28B5" w:rsidP="008B28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7E5B930D">
        <w:rPr>
          <w:rFonts w:ascii="Arial" w:hAnsi="Arial" w:cs="Arial"/>
        </w:rPr>
        <w:t>Be familiar with and ensure compliance with all current legislative requirements, i.e.</w:t>
      </w:r>
    </w:p>
    <w:p w14:paraId="31B8BD9F" w14:textId="1A6E3EA4" w:rsidR="008B28B5" w:rsidRPr="008B28B5" w:rsidRDefault="008B28B5" w:rsidP="001B4E93">
      <w:pPr>
        <w:pStyle w:val="ListParagraph"/>
        <w:ind w:left="360"/>
        <w:rPr>
          <w:rFonts w:ascii="Arial" w:hAnsi="Arial" w:cs="Arial"/>
        </w:rPr>
      </w:pPr>
      <w:r w:rsidRPr="7E5B930D">
        <w:rPr>
          <w:rFonts w:ascii="Arial" w:hAnsi="Arial" w:cs="Arial"/>
        </w:rPr>
        <w:t>data protection, copyright and computer misuse etc., and advise staff, as appropriate.</w:t>
      </w:r>
    </w:p>
    <w:p w14:paraId="174F38EF" w14:textId="77777777" w:rsidR="008B28B5" w:rsidRPr="008B28B5" w:rsidRDefault="008B28B5" w:rsidP="008B28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7E5B930D">
        <w:rPr>
          <w:rFonts w:ascii="Arial" w:hAnsi="Arial" w:cs="Arial"/>
        </w:rPr>
        <w:t>Understand the implications of Government policies and educational trends and</w:t>
      </w:r>
    </w:p>
    <w:p w14:paraId="1E1AE5FF" w14:textId="07A9E059" w:rsidR="0064384C" w:rsidRDefault="0064384C" w:rsidP="0064384C">
      <w:pPr>
        <w:pStyle w:val="ListParagraph"/>
        <w:ind w:left="360"/>
        <w:rPr>
          <w:rFonts w:ascii="Arial" w:hAnsi="Arial" w:cs="Arial"/>
        </w:rPr>
      </w:pPr>
      <w:r w:rsidRPr="7E5B930D">
        <w:rPr>
          <w:rFonts w:ascii="Arial" w:hAnsi="Arial" w:cs="Arial"/>
        </w:rPr>
        <w:t>developments.</w:t>
      </w:r>
    </w:p>
    <w:p w14:paraId="1B10720D" w14:textId="18374503" w:rsidR="0064384C" w:rsidRDefault="00544CF6" w:rsidP="00544C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oversee any data</w:t>
      </w:r>
      <w:r w:rsidR="00F06F67" w:rsidRPr="00544CF6">
        <w:rPr>
          <w:rFonts w:ascii="Arial" w:hAnsi="Arial" w:cs="Arial"/>
        </w:rPr>
        <w:t xml:space="preserve"> migration </w:t>
      </w:r>
      <w:r w:rsidR="00F26E69">
        <w:rPr>
          <w:rFonts w:ascii="Arial" w:hAnsi="Arial" w:cs="Arial"/>
        </w:rPr>
        <w:t xml:space="preserve">across the Federation as </w:t>
      </w:r>
      <w:r w:rsidR="009D3DC4">
        <w:rPr>
          <w:rFonts w:ascii="Arial" w:hAnsi="Arial" w:cs="Arial"/>
        </w:rPr>
        <w:t>required.</w:t>
      </w:r>
    </w:p>
    <w:p w14:paraId="1B5F5324" w14:textId="02FF32B0" w:rsidR="00083DCD" w:rsidRPr="005B1686" w:rsidRDefault="00083DCD" w:rsidP="00544C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1686">
        <w:rPr>
          <w:rFonts w:ascii="Arial" w:hAnsi="Arial" w:cs="Arial"/>
        </w:rPr>
        <w:t>To liaise with 3</w:t>
      </w:r>
      <w:r w:rsidRPr="005B1686">
        <w:rPr>
          <w:rFonts w:ascii="Arial" w:hAnsi="Arial" w:cs="Arial"/>
          <w:vertAlign w:val="superscript"/>
        </w:rPr>
        <w:t>rd</w:t>
      </w:r>
      <w:r w:rsidRPr="005B1686">
        <w:rPr>
          <w:rFonts w:ascii="Arial" w:hAnsi="Arial" w:cs="Arial"/>
        </w:rPr>
        <w:t xml:space="preserve"> party suppliers e.g. CPOMS, RM </w:t>
      </w:r>
      <w:proofErr w:type="spellStart"/>
      <w:r w:rsidRPr="005B1686">
        <w:rPr>
          <w:rFonts w:ascii="Arial" w:hAnsi="Arial" w:cs="Arial"/>
        </w:rPr>
        <w:t>Integris</w:t>
      </w:r>
      <w:proofErr w:type="spellEnd"/>
      <w:r w:rsidRPr="005B1686">
        <w:rPr>
          <w:rFonts w:ascii="Arial" w:hAnsi="Arial" w:cs="Arial"/>
        </w:rPr>
        <w:t>, Cunningham’s to ensure effective and efficient service delivery and system integration where possible.</w:t>
      </w:r>
    </w:p>
    <w:p w14:paraId="3F85516D" w14:textId="394B8F40" w:rsidR="00F06F67" w:rsidRPr="0064384C" w:rsidRDefault="00F06F67" w:rsidP="0064384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Adopt an approach to support the Federation’s education needs and goals by involving the right stakeholders to produce the information and analysis that enhances our educational objectives.</w:t>
      </w:r>
    </w:p>
    <w:p w14:paraId="45442C50" w14:textId="01010CD5" w:rsidR="00C634AF" w:rsidRPr="00C634AF" w:rsidRDefault="00C634AF">
      <w:pPr>
        <w:rPr>
          <w:rFonts w:ascii="Arial" w:hAnsi="Arial" w:cs="Arial"/>
        </w:rPr>
      </w:pPr>
    </w:p>
    <w:p w14:paraId="6B81CFB9" w14:textId="77777777" w:rsidR="00EB28BA" w:rsidRPr="0087381A" w:rsidRDefault="00EB28BA" w:rsidP="00EB28BA">
      <w:pPr>
        <w:rPr>
          <w:rFonts w:ascii="Arial" w:hAnsi="Arial" w:cs="Arial"/>
          <w:b/>
        </w:rPr>
      </w:pPr>
      <w:r w:rsidRPr="0087381A">
        <w:rPr>
          <w:rFonts w:ascii="Arial" w:hAnsi="Arial" w:cs="Arial"/>
          <w:b/>
        </w:rPr>
        <w:t>Privacy</w:t>
      </w:r>
    </w:p>
    <w:p w14:paraId="3CC17C5F" w14:textId="3EEA873E" w:rsidR="00EB28BA" w:rsidRPr="0087381A" w:rsidRDefault="00EB28BA" w:rsidP="00AB02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7381A">
        <w:rPr>
          <w:rFonts w:ascii="Arial" w:hAnsi="Arial" w:cs="Arial"/>
        </w:rPr>
        <w:t>To develop and maintain an Information Risk Register</w:t>
      </w:r>
      <w:r w:rsidR="0087381A">
        <w:rPr>
          <w:rFonts w:ascii="Arial" w:hAnsi="Arial" w:cs="Arial"/>
        </w:rPr>
        <w:t>.</w:t>
      </w:r>
    </w:p>
    <w:p w14:paraId="65CD1BE8" w14:textId="2D943515" w:rsidR="00EB28BA" w:rsidRPr="0087381A" w:rsidRDefault="00EB28BA" w:rsidP="008738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7381A">
        <w:rPr>
          <w:rFonts w:ascii="Arial" w:hAnsi="Arial" w:cs="Arial"/>
        </w:rPr>
        <w:t xml:space="preserve">To liaise with </w:t>
      </w:r>
      <w:r w:rsidR="00AB0249">
        <w:rPr>
          <w:rFonts w:ascii="Arial" w:hAnsi="Arial" w:cs="Arial"/>
        </w:rPr>
        <w:t>the IT</w:t>
      </w:r>
      <w:r w:rsidRPr="0087381A">
        <w:rPr>
          <w:rFonts w:ascii="Arial" w:hAnsi="Arial" w:cs="Arial"/>
        </w:rPr>
        <w:t xml:space="preserve"> service provider to ensure effective management</w:t>
      </w:r>
    </w:p>
    <w:p w14:paraId="08B4737E" w14:textId="68F87807" w:rsidR="00EB28BA" w:rsidRPr="0087381A" w:rsidRDefault="00EB28BA" w:rsidP="0087381A">
      <w:pPr>
        <w:pStyle w:val="ListParagraph"/>
        <w:ind w:left="360"/>
        <w:rPr>
          <w:rFonts w:ascii="Arial" w:hAnsi="Arial" w:cs="Arial"/>
        </w:rPr>
      </w:pPr>
      <w:r w:rsidRPr="0087381A">
        <w:rPr>
          <w:rFonts w:ascii="Arial" w:hAnsi="Arial" w:cs="Arial"/>
        </w:rPr>
        <w:t>of data threats, hazards and controls</w:t>
      </w:r>
      <w:r w:rsidR="0087381A">
        <w:rPr>
          <w:rFonts w:ascii="Arial" w:hAnsi="Arial" w:cs="Arial"/>
        </w:rPr>
        <w:t>.</w:t>
      </w:r>
    </w:p>
    <w:p w14:paraId="029045ED" w14:textId="46532E9D" w:rsidR="00EB28BA" w:rsidRDefault="00EB28BA" w:rsidP="00AB024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7381A">
        <w:rPr>
          <w:rFonts w:ascii="Arial" w:hAnsi="Arial" w:cs="Arial"/>
        </w:rPr>
        <w:t>To create and oversee the use of Data Protection Impact Assessments</w:t>
      </w:r>
      <w:r w:rsidR="0087381A">
        <w:rPr>
          <w:rFonts w:ascii="Arial" w:hAnsi="Arial" w:cs="Arial"/>
        </w:rPr>
        <w:t>.</w:t>
      </w:r>
    </w:p>
    <w:p w14:paraId="003015C1" w14:textId="55E9DC2B" w:rsidR="00AB0249" w:rsidRPr="00AB0249" w:rsidRDefault="00AB0249" w:rsidP="00AB024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7381A">
        <w:rPr>
          <w:rFonts w:ascii="Arial" w:hAnsi="Arial" w:cs="Arial"/>
        </w:rPr>
        <w:t xml:space="preserve">To advise and liaise </w:t>
      </w:r>
      <w:r w:rsidR="006B3118">
        <w:rPr>
          <w:rFonts w:ascii="Arial" w:hAnsi="Arial" w:cs="Arial"/>
        </w:rPr>
        <w:t xml:space="preserve">with </w:t>
      </w:r>
      <w:r w:rsidRPr="0087381A">
        <w:rPr>
          <w:rFonts w:ascii="Arial" w:hAnsi="Arial" w:cs="Arial"/>
        </w:rPr>
        <w:t>the Data Protection Officer and train staff on GDPR issues and procedures</w:t>
      </w:r>
      <w:r>
        <w:rPr>
          <w:rFonts w:ascii="Arial" w:hAnsi="Arial" w:cs="Arial"/>
        </w:rPr>
        <w:t>.</w:t>
      </w:r>
    </w:p>
    <w:p w14:paraId="73D73670" w14:textId="43FE18A8" w:rsidR="00EB28BA" w:rsidRDefault="00EB28BA" w:rsidP="008738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7381A">
        <w:rPr>
          <w:rFonts w:ascii="Arial" w:hAnsi="Arial" w:cs="Arial"/>
        </w:rPr>
        <w:t>To keep up to date on developments in privacy legislation and good practice</w:t>
      </w:r>
      <w:r w:rsidR="0087381A">
        <w:rPr>
          <w:rFonts w:ascii="Arial" w:hAnsi="Arial" w:cs="Arial"/>
        </w:rPr>
        <w:t>.</w:t>
      </w:r>
    </w:p>
    <w:p w14:paraId="0604CB89" w14:textId="77777777" w:rsidR="0087381A" w:rsidRPr="0087381A" w:rsidRDefault="0087381A" w:rsidP="0087381A">
      <w:pPr>
        <w:pStyle w:val="ListParagraph"/>
        <w:ind w:left="360"/>
        <w:rPr>
          <w:rFonts w:ascii="Arial" w:hAnsi="Arial" w:cs="Arial"/>
        </w:rPr>
      </w:pPr>
    </w:p>
    <w:p w14:paraId="3D55E5D4" w14:textId="0C569E67" w:rsidR="0087381A" w:rsidRPr="0087381A" w:rsidRDefault="00EB28BA" w:rsidP="00EB28BA">
      <w:pPr>
        <w:rPr>
          <w:rFonts w:ascii="Arial" w:hAnsi="Arial" w:cs="Arial"/>
          <w:b/>
        </w:rPr>
      </w:pPr>
      <w:r w:rsidRPr="0087381A">
        <w:rPr>
          <w:rFonts w:ascii="Arial" w:hAnsi="Arial" w:cs="Arial"/>
          <w:b/>
        </w:rPr>
        <w:t>Policies</w:t>
      </w:r>
    </w:p>
    <w:p w14:paraId="008E0CD5" w14:textId="5C332EE2" w:rsidR="00EB28BA" w:rsidRPr="0087381A" w:rsidRDefault="00EB28BA" w:rsidP="008738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7381A">
        <w:rPr>
          <w:rFonts w:ascii="Arial" w:hAnsi="Arial" w:cs="Arial"/>
        </w:rPr>
        <w:t xml:space="preserve">To co-ordinate and contribute to the management of </w:t>
      </w:r>
      <w:r w:rsidR="0087381A">
        <w:rPr>
          <w:rFonts w:ascii="Arial" w:hAnsi="Arial" w:cs="Arial"/>
        </w:rPr>
        <w:t>the Federation’s</w:t>
      </w:r>
      <w:r w:rsidRPr="0087381A">
        <w:rPr>
          <w:rFonts w:ascii="Arial" w:hAnsi="Arial" w:cs="Arial"/>
        </w:rPr>
        <w:t xml:space="preserve"> data-related</w:t>
      </w:r>
    </w:p>
    <w:p w14:paraId="6364D24D" w14:textId="648F0591" w:rsidR="0005750F" w:rsidRDefault="00EB28BA" w:rsidP="0087381A">
      <w:pPr>
        <w:ind w:firstLine="360"/>
        <w:rPr>
          <w:rFonts w:ascii="Arial" w:hAnsi="Arial" w:cs="Arial"/>
        </w:rPr>
      </w:pPr>
      <w:r w:rsidRPr="00EB28BA">
        <w:rPr>
          <w:rFonts w:ascii="Arial" w:hAnsi="Arial" w:cs="Arial"/>
        </w:rPr>
        <w:t>policies, such as Data Protection, Acceptable Use and privacy policies</w:t>
      </w:r>
    </w:p>
    <w:p w14:paraId="2DE4BAA0" w14:textId="77777777" w:rsidR="0005750F" w:rsidRDefault="0005750F">
      <w:pPr>
        <w:rPr>
          <w:rFonts w:ascii="Arial" w:hAnsi="Arial" w:cs="Arial"/>
        </w:rPr>
      </w:pPr>
    </w:p>
    <w:p w14:paraId="3AD8601F" w14:textId="5A77906B" w:rsidR="0005750F" w:rsidRDefault="003A73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Line management</w:t>
      </w:r>
    </w:p>
    <w:p w14:paraId="2E575BC1" w14:textId="626C35D6" w:rsidR="003A7348" w:rsidRDefault="00BA1EBF" w:rsidP="003A734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A7348">
        <w:rPr>
          <w:rFonts w:ascii="Arial" w:hAnsi="Arial" w:cs="Arial"/>
        </w:rPr>
        <w:t>To line manage the Federation’</w:t>
      </w:r>
      <w:r w:rsidR="003A7348" w:rsidRPr="003A7348">
        <w:rPr>
          <w:rFonts w:ascii="Arial" w:hAnsi="Arial" w:cs="Arial"/>
        </w:rPr>
        <w:t>s Data and Exams team and Office Managers</w:t>
      </w:r>
      <w:r w:rsidRPr="003A7348">
        <w:rPr>
          <w:rFonts w:ascii="Arial" w:hAnsi="Arial" w:cs="Arial"/>
        </w:rPr>
        <w:t xml:space="preserve"> </w:t>
      </w:r>
      <w:r w:rsidR="003A7348" w:rsidRPr="7D6E27BF">
        <w:rPr>
          <w:rFonts w:ascii="Arial" w:hAnsi="Arial" w:cs="Arial"/>
        </w:rPr>
        <w:t>ensuring the development of effective</w:t>
      </w:r>
      <w:r w:rsidR="003A7348">
        <w:rPr>
          <w:rFonts w:ascii="Arial" w:hAnsi="Arial" w:cs="Arial"/>
        </w:rPr>
        <w:t xml:space="preserve"> </w:t>
      </w:r>
      <w:r w:rsidR="003A7348" w:rsidRPr="00C634AF">
        <w:rPr>
          <w:rFonts w:ascii="Arial" w:hAnsi="Arial" w:cs="Arial"/>
        </w:rPr>
        <w:t>development, maintenance and operation of the administration of admissions, MIS timetabling, attendance</w:t>
      </w:r>
      <w:r w:rsidR="003A7348">
        <w:rPr>
          <w:rFonts w:ascii="Arial" w:hAnsi="Arial" w:cs="Arial"/>
        </w:rPr>
        <w:t>, examinations</w:t>
      </w:r>
      <w:r w:rsidR="003A7348" w:rsidRPr="00C634AF">
        <w:rPr>
          <w:rFonts w:ascii="Arial" w:hAnsi="Arial" w:cs="Arial"/>
        </w:rPr>
        <w:t xml:space="preserve"> and student services across the Federation’s schools</w:t>
      </w:r>
      <w:r w:rsidR="003A7348">
        <w:rPr>
          <w:rFonts w:ascii="Arial" w:hAnsi="Arial" w:cs="Arial"/>
        </w:rPr>
        <w:t>.</w:t>
      </w:r>
    </w:p>
    <w:p w14:paraId="6C5A46F4" w14:textId="77777777" w:rsidR="003A7348" w:rsidRPr="003A7348" w:rsidRDefault="003A7348" w:rsidP="003A7348">
      <w:pPr>
        <w:pStyle w:val="ListParagraph"/>
        <w:ind w:left="360"/>
        <w:rPr>
          <w:rFonts w:ascii="Arial" w:hAnsi="Arial" w:cs="Arial"/>
        </w:rPr>
      </w:pPr>
    </w:p>
    <w:p w14:paraId="26B86208" w14:textId="6B637DDC" w:rsidR="003A7348" w:rsidRDefault="003A7348" w:rsidP="003A73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</w:t>
      </w:r>
    </w:p>
    <w:p w14:paraId="1B85921B" w14:textId="77777777" w:rsidR="003A7348" w:rsidRPr="00905021" w:rsidRDefault="003A7348" w:rsidP="003A734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05021">
        <w:rPr>
          <w:rFonts w:ascii="Arial" w:hAnsi="Arial" w:cs="Arial"/>
        </w:rPr>
        <w:t>Attend school events as required.</w:t>
      </w:r>
    </w:p>
    <w:p w14:paraId="6E42D319" w14:textId="77777777" w:rsidR="003A7348" w:rsidRPr="00905021" w:rsidRDefault="003A7348" w:rsidP="003A734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05021">
        <w:rPr>
          <w:rFonts w:ascii="Arial" w:hAnsi="Arial" w:cs="Arial"/>
        </w:rPr>
        <w:t>Participate in school emergencies as required, including co-ordinating evacuation arrangements, locating students and relevant staff, providing contact details and completing necessary documentation</w:t>
      </w:r>
    </w:p>
    <w:p w14:paraId="14A95641" w14:textId="77777777" w:rsidR="003A7348" w:rsidRPr="00905021" w:rsidRDefault="003A7348" w:rsidP="003A734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05021">
        <w:rPr>
          <w:rFonts w:ascii="Arial" w:hAnsi="Arial" w:cs="Arial"/>
        </w:rPr>
        <w:t>Arrange and give training sessions to staff within her/his areas of responsible to ensure that they are aware of procedures and regulations</w:t>
      </w:r>
    </w:p>
    <w:p w14:paraId="3F5EABF1" w14:textId="77777777" w:rsidR="003A7348" w:rsidRPr="00905021" w:rsidRDefault="003A7348" w:rsidP="003A734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05021">
        <w:rPr>
          <w:rFonts w:ascii="Arial" w:hAnsi="Arial" w:cs="Arial"/>
        </w:rPr>
        <w:t>Be responsible for the effective management of budgets within her/his remit, securing best value in relation to products and services provided by agencies and other parties.</w:t>
      </w:r>
    </w:p>
    <w:p w14:paraId="2DF71C76" w14:textId="77777777" w:rsidR="003A7348" w:rsidRPr="00905021" w:rsidRDefault="003A7348" w:rsidP="003A734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05021">
        <w:rPr>
          <w:rFonts w:ascii="Arial" w:hAnsi="Arial" w:cs="Arial"/>
        </w:rPr>
        <w:t>Keep up to date with developments and changes in legislation and guidance related to her/his areas of responsibilities, and communicate appropriate information to colleagues.</w:t>
      </w:r>
    </w:p>
    <w:p w14:paraId="62E0489F" w14:textId="6570F1C6" w:rsidR="003A7348" w:rsidRPr="00FD76AF" w:rsidRDefault="003A7348" w:rsidP="00FD76A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05021">
        <w:rPr>
          <w:rFonts w:ascii="Arial" w:hAnsi="Arial" w:cs="Arial"/>
        </w:rPr>
        <w:t xml:space="preserve">Implement appropriate health and safety procedures, in conjunction with relevant staff and members of the </w:t>
      </w:r>
      <w:r>
        <w:rPr>
          <w:rFonts w:ascii="Arial" w:hAnsi="Arial" w:cs="Arial"/>
        </w:rPr>
        <w:t>EHG</w:t>
      </w:r>
      <w:r w:rsidRPr="00905021">
        <w:rPr>
          <w:rFonts w:ascii="Arial" w:hAnsi="Arial" w:cs="Arial"/>
        </w:rPr>
        <w:t xml:space="preserve">. </w:t>
      </w:r>
    </w:p>
    <w:p w14:paraId="39E13C11" w14:textId="0E4B82C7" w:rsidR="0005750F" w:rsidRDefault="006B1358">
      <w:pPr>
        <w:rPr>
          <w:rFonts w:ascii="Arial" w:eastAsiaTheme="majorEastAsia" w:hAnsi="Arial" w:cstheme="majorBidi"/>
          <w:b/>
          <w:bCs/>
          <w:lang w:eastAsia="en-GB"/>
        </w:rPr>
      </w:pPr>
      <w:r>
        <w:rPr>
          <w:rFonts w:ascii="Arial" w:eastAsiaTheme="majorEastAsia" w:hAnsi="Arial" w:cstheme="majorBidi"/>
          <w:b/>
          <w:bCs/>
          <w:lang w:eastAsia="en-GB"/>
        </w:rPr>
        <w:t>Federation Data Manager</w:t>
      </w:r>
      <w:r w:rsidRPr="00FD1E84">
        <w:rPr>
          <w:rFonts w:ascii="Arial" w:eastAsiaTheme="majorEastAsia" w:hAnsi="Arial" w:cstheme="majorBidi"/>
          <w:b/>
          <w:bCs/>
          <w:lang w:eastAsia="en-GB"/>
        </w:rPr>
        <w:t>:</w:t>
      </w:r>
      <w:r>
        <w:rPr>
          <w:rFonts w:ascii="Arial" w:eastAsiaTheme="majorEastAsia" w:hAnsi="Arial" w:cstheme="majorBidi"/>
          <w:b/>
          <w:bCs/>
          <w:lang w:eastAsia="en-GB"/>
        </w:rPr>
        <w:t xml:space="preserve">  PERSON SPECIFICATION</w:t>
      </w:r>
    </w:p>
    <w:p w14:paraId="01E4BEE0" w14:textId="722468C4" w:rsidR="006B1358" w:rsidRDefault="006B1358">
      <w:pPr>
        <w:rPr>
          <w:rFonts w:ascii="Arial" w:eastAsiaTheme="majorEastAsia" w:hAnsi="Arial" w:cstheme="majorBidi"/>
          <w:b/>
          <w:bCs/>
          <w:lang w:eastAsia="en-GB"/>
        </w:rPr>
      </w:pPr>
    </w:p>
    <w:p w14:paraId="1215FD15" w14:textId="77777777" w:rsidR="006B1358" w:rsidRPr="00017720" w:rsidRDefault="006B1358" w:rsidP="006B1358">
      <w:pPr>
        <w:rPr>
          <w:rFonts w:ascii="Arial" w:eastAsia="Times New Roman" w:hAnsi="Arial" w:cs="Times New Roman"/>
          <w:b/>
          <w:szCs w:val="24"/>
          <w:lang w:eastAsia="en-GB"/>
        </w:rPr>
      </w:pPr>
      <w:r w:rsidRPr="00017720">
        <w:rPr>
          <w:rFonts w:ascii="Arial" w:eastAsia="Times New Roman" w:hAnsi="Arial" w:cs="Times New Roman"/>
          <w:b/>
          <w:szCs w:val="24"/>
          <w:lang w:eastAsia="en-GB"/>
        </w:rPr>
        <w:t xml:space="preserve">Qualifications </w:t>
      </w:r>
      <w:r>
        <w:rPr>
          <w:rFonts w:ascii="Arial" w:eastAsia="Times New Roman" w:hAnsi="Arial" w:cs="Times New Roman"/>
          <w:b/>
          <w:szCs w:val="24"/>
          <w:lang w:eastAsia="en-GB"/>
        </w:rPr>
        <w:t>/ Training</w:t>
      </w:r>
    </w:p>
    <w:p w14:paraId="79D42EF8" w14:textId="1B590CED" w:rsidR="006B1358" w:rsidRDefault="00146E46" w:rsidP="00146E4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46E46">
        <w:rPr>
          <w:rFonts w:ascii="Arial" w:hAnsi="Arial" w:cs="Arial"/>
        </w:rPr>
        <w:t>Educated to degree level, or equivalent level by experience</w:t>
      </w:r>
      <w:r w:rsidR="005B6CF3">
        <w:rPr>
          <w:rFonts w:ascii="Arial" w:hAnsi="Arial" w:cs="Arial"/>
        </w:rPr>
        <w:t>.</w:t>
      </w:r>
    </w:p>
    <w:p w14:paraId="7A5AAB65" w14:textId="53D91911" w:rsidR="006B1358" w:rsidRDefault="006B1358" w:rsidP="68CF9C03">
      <w:pPr>
        <w:ind w:left="360"/>
        <w:rPr>
          <w:rFonts w:ascii="Arial" w:hAnsi="Arial" w:cs="Arial"/>
        </w:rPr>
      </w:pPr>
    </w:p>
    <w:p w14:paraId="48363BF1" w14:textId="6D46F61D" w:rsidR="005B6CF3" w:rsidRPr="00124455" w:rsidRDefault="006B1358" w:rsidP="001244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Knowledge</w:t>
      </w:r>
    </w:p>
    <w:p w14:paraId="419F43D8" w14:textId="176469EB" w:rsidR="006B1358" w:rsidRPr="005426D5" w:rsidRDefault="47CFD026" w:rsidP="7E5B930D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70443F">
        <w:rPr>
          <w:rFonts w:ascii="Arial" w:hAnsi="Arial" w:cs="Arial"/>
        </w:rPr>
        <w:t>Experience and knowledge of EU and UK data protection legislation</w:t>
      </w:r>
    </w:p>
    <w:p w14:paraId="37AAF516" w14:textId="0BBE8042" w:rsidR="006B1358" w:rsidRDefault="006B1358">
      <w:pPr>
        <w:rPr>
          <w:rFonts w:ascii="Arial" w:hAnsi="Arial" w:cs="Arial"/>
          <w:b/>
        </w:rPr>
      </w:pPr>
    </w:p>
    <w:p w14:paraId="264B1774" w14:textId="3195E549" w:rsidR="006B1358" w:rsidRDefault="006B1358">
      <w:pPr>
        <w:rPr>
          <w:rFonts w:ascii="Arial" w:hAnsi="Arial" w:cs="Arial"/>
          <w:b/>
        </w:rPr>
      </w:pPr>
      <w:r w:rsidRPr="7E5B930D">
        <w:rPr>
          <w:rFonts w:ascii="Arial" w:hAnsi="Arial" w:cs="Arial"/>
          <w:b/>
          <w:bCs/>
        </w:rPr>
        <w:t>Experience</w:t>
      </w:r>
    </w:p>
    <w:p w14:paraId="1958BF57" w14:textId="460ADEF7" w:rsidR="2A34AFBE" w:rsidRPr="00F83888" w:rsidRDefault="00CB7C6E" w:rsidP="00F83888">
      <w:pPr>
        <w:pStyle w:val="ListParagraph"/>
        <w:numPr>
          <w:ilvl w:val="0"/>
          <w:numId w:val="11"/>
        </w:numPr>
        <w:rPr>
          <w:rFonts w:eastAsiaTheme="minorEastAsia"/>
          <w:color w:val="0B0C0C"/>
          <w:sz w:val="28"/>
          <w:szCs w:val="28"/>
        </w:rPr>
      </w:pPr>
      <w:r w:rsidRPr="00F83888">
        <w:rPr>
          <w:rFonts w:ascii="Arial" w:hAnsi="Arial" w:cs="Arial"/>
        </w:rPr>
        <w:t>E</w:t>
      </w:r>
      <w:r w:rsidR="2A34AFBE" w:rsidRPr="00F83888">
        <w:rPr>
          <w:rFonts w:ascii="Arial" w:hAnsi="Arial" w:cs="Arial"/>
        </w:rPr>
        <w:t>xperience of managing data</w:t>
      </w:r>
    </w:p>
    <w:p w14:paraId="39152FE8" w14:textId="7179E5EE" w:rsidR="2A34AFBE" w:rsidRPr="00F83888" w:rsidRDefault="2A34AFBE" w:rsidP="00F83888">
      <w:pPr>
        <w:pStyle w:val="ListParagraph"/>
        <w:numPr>
          <w:ilvl w:val="0"/>
          <w:numId w:val="11"/>
        </w:numPr>
        <w:rPr>
          <w:rFonts w:eastAsiaTheme="minorEastAsia"/>
          <w:color w:val="0B0C0C"/>
          <w:sz w:val="28"/>
          <w:szCs w:val="28"/>
        </w:rPr>
      </w:pPr>
      <w:r w:rsidRPr="00F83888">
        <w:rPr>
          <w:rFonts w:ascii="Arial" w:hAnsi="Arial" w:cs="Arial"/>
        </w:rPr>
        <w:t>Experience of developing and implementing new administrative procedures and systems</w:t>
      </w:r>
    </w:p>
    <w:p w14:paraId="37632238" w14:textId="16324AA3" w:rsidR="39AA00AB" w:rsidRPr="00F83888" w:rsidRDefault="39AA00AB" w:rsidP="00F83888">
      <w:pPr>
        <w:pStyle w:val="ListParagraph"/>
        <w:numPr>
          <w:ilvl w:val="0"/>
          <w:numId w:val="11"/>
        </w:numPr>
        <w:rPr>
          <w:rFonts w:eastAsiaTheme="minorEastAsia"/>
          <w:color w:val="0B0C0C"/>
          <w:sz w:val="28"/>
          <w:szCs w:val="28"/>
        </w:rPr>
      </w:pPr>
      <w:r w:rsidRPr="00F83888">
        <w:rPr>
          <w:rFonts w:ascii="Arial" w:hAnsi="Arial" w:cs="Arial"/>
        </w:rPr>
        <w:t>Experience of supporting the development of internal policies</w:t>
      </w:r>
    </w:p>
    <w:p w14:paraId="0D4F96DB" w14:textId="6E65BD87" w:rsidR="005426D5" w:rsidRDefault="006B1358" w:rsidP="000131B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83888">
        <w:rPr>
          <w:rFonts w:ascii="Arial" w:hAnsi="Arial" w:cs="Arial"/>
        </w:rPr>
        <w:t>Current experience of working to a similar level within a busy, proactive data</w:t>
      </w:r>
      <w:r w:rsidR="000131BD">
        <w:rPr>
          <w:rFonts w:ascii="Arial" w:hAnsi="Arial" w:cs="Arial"/>
        </w:rPr>
        <w:t xml:space="preserve"> function</w:t>
      </w:r>
    </w:p>
    <w:p w14:paraId="399D30E3" w14:textId="0B833D34" w:rsidR="000131BD" w:rsidRPr="005B1686" w:rsidRDefault="000131BD" w:rsidP="000131B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B1686">
        <w:rPr>
          <w:rFonts w:ascii="Arial" w:hAnsi="Arial" w:cs="Arial"/>
        </w:rPr>
        <w:t>Experience of leading and managing a team</w:t>
      </w:r>
    </w:p>
    <w:p w14:paraId="43117A41" w14:textId="2D6FCF05" w:rsidR="003E731A" w:rsidRPr="00F83888" w:rsidRDefault="003E731A" w:rsidP="00F8388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83888">
        <w:rPr>
          <w:rFonts w:ascii="Arial" w:hAnsi="Arial" w:cs="Arial"/>
        </w:rPr>
        <w:t>Track record in delivering successful projects and supporting organisati</w:t>
      </w:r>
      <w:r w:rsidR="000131BD">
        <w:rPr>
          <w:rFonts w:ascii="Arial" w:hAnsi="Arial" w:cs="Arial"/>
        </w:rPr>
        <w:t>ons in order to achieve results</w:t>
      </w:r>
    </w:p>
    <w:p w14:paraId="13CCE3A2" w14:textId="7CF1C682" w:rsidR="006B1358" w:rsidRPr="00F83888" w:rsidRDefault="005B6CF3" w:rsidP="00F83888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F83888">
        <w:rPr>
          <w:rFonts w:ascii="Arial" w:hAnsi="Arial" w:cs="Arial"/>
        </w:rPr>
        <w:t xml:space="preserve">In-depth experience of using computerised data </w:t>
      </w:r>
      <w:r w:rsidR="00CB7C6E" w:rsidRPr="00F83888">
        <w:rPr>
          <w:rFonts w:ascii="Arial" w:hAnsi="Arial" w:cs="Arial"/>
        </w:rPr>
        <w:t>packages</w:t>
      </w:r>
      <w:r w:rsidR="00C67B46" w:rsidRPr="00F83888">
        <w:rPr>
          <w:rFonts w:ascii="Arial" w:hAnsi="Arial" w:cs="Arial"/>
        </w:rPr>
        <w:t>.</w:t>
      </w:r>
    </w:p>
    <w:p w14:paraId="50EC2FFE" w14:textId="77777777" w:rsidR="00C67B46" w:rsidRPr="0070443F" w:rsidRDefault="00C67B46" w:rsidP="00C67B46">
      <w:pPr>
        <w:pStyle w:val="ListParagraph"/>
        <w:ind w:left="360"/>
        <w:rPr>
          <w:rFonts w:ascii="Arial" w:hAnsi="Arial" w:cs="Arial"/>
          <w:b/>
        </w:rPr>
      </w:pPr>
    </w:p>
    <w:p w14:paraId="1FE218FC" w14:textId="1A6E3EA4" w:rsidR="006B1358" w:rsidRDefault="006B1358" w:rsidP="006B13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Skills</w:t>
      </w:r>
    </w:p>
    <w:p w14:paraId="0898F69A" w14:textId="1A6E3EA4" w:rsidR="006B1358" w:rsidRPr="006B1358" w:rsidRDefault="006B1358" w:rsidP="006B135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B1358">
        <w:rPr>
          <w:rFonts w:ascii="Arial" w:hAnsi="Arial" w:cs="Arial"/>
        </w:rPr>
        <w:t>Numeracy and ability to analyse quantitative and qualitative data.</w:t>
      </w:r>
    </w:p>
    <w:p w14:paraId="6F39286A" w14:textId="1A6E3EA4" w:rsidR="006B1358" w:rsidRPr="006B1358" w:rsidRDefault="006B1358" w:rsidP="006B135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7E5B930D">
        <w:rPr>
          <w:rFonts w:ascii="Arial" w:hAnsi="Arial" w:cs="Arial"/>
        </w:rPr>
        <w:t xml:space="preserve">Advanced </w:t>
      </w:r>
      <w:r w:rsidR="3986EFCD" w:rsidRPr="7E5B930D">
        <w:rPr>
          <w:rFonts w:ascii="Arial" w:hAnsi="Arial" w:cs="Arial"/>
        </w:rPr>
        <w:t xml:space="preserve">Microsoft </w:t>
      </w:r>
      <w:r w:rsidRPr="7E5B930D">
        <w:rPr>
          <w:rFonts w:ascii="Arial" w:hAnsi="Arial" w:cs="Arial"/>
        </w:rPr>
        <w:t>Excel and other data manipulation systems.</w:t>
      </w:r>
    </w:p>
    <w:p w14:paraId="2AEC0F18" w14:textId="42294A37" w:rsidR="005426D5" w:rsidRDefault="005426D5" w:rsidP="005426D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7E5B930D">
        <w:rPr>
          <w:rFonts w:ascii="Arial" w:hAnsi="Arial" w:cs="Arial"/>
        </w:rPr>
        <w:t xml:space="preserve">Effective planning and project </w:t>
      </w:r>
      <w:r w:rsidR="001303B6" w:rsidRPr="7E5B930D">
        <w:rPr>
          <w:rFonts w:ascii="Arial" w:hAnsi="Arial" w:cs="Arial"/>
        </w:rPr>
        <w:t>management.</w:t>
      </w:r>
    </w:p>
    <w:p w14:paraId="1CE83673" w14:textId="78247D69" w:rsidR="006B1358" w:rsidRPr="006B1358" w:rsidRDefault="006B1358" w:rsidP="005426D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7E5B930D">
        <w:rPr>
          <w:rFonts w:ascii="Arial" w:hAnsi="Arial" w:cs="Arial"/>
        </w:rPr>
        <w:t>The ability to engage, conduct diagnosis, analyse findings, generate options and build commitment to solutions.</w:t>
      </w:r>
    </w:p>
    <w:p w14:paraId="137D9EA4" w14:textId="6D9F6476" w:rsidR="006B1358" w:rsidRPr="006B1358" w:rsidRDefault="00867FC8" w:rsidP="006B135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Strong </w:t>
      </w:r>
      <w:r w:rsidR="006B1358" w:rsidRPr="7E5B930D">
        <w:rPr>
          <w:rFonts w:ascii="Arial" w:hAnsi="Arial" w:cs="Arial"/>
        </w:rPr>
        <w:t>written and oral communication skills, including presentation skills.</w:t>
      </w:r>
    </w:p>
    <w:p w14:paraId="553BAA48" w14:textId="5565E553" w:rsidR="006B1358" w:rsidRDefault="006B1358" w:rsidP="006B135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7E5B930D">
        <w:rPr>
          <w:rFonts w:ascii="Arial" w:hAnsi="Arial" w:cs="Arial"/>
        </w:rPr>
        <w:t>Excellent negotiating, influencing and interpersonal skills with people at all levels, internally and externally.</w:t>
      </w:r>
    </w:p>
    <w:p w14:paraId="411B94B1" w14:textId="087AE3D9" w:rsidR="005426D5" w:rsidRPr="006B1358" w:rsidRDefault="005426D5" w:rsidP="006B135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7E5B930D">
        <w:rPr>
          <w:rFonts w:ascii="Arial" w:hAnsi="Arial" w:cs="Arial"/>
        </w:rPr>
        <w:t>Ability to hold stakeholders to account.</w:t>
      </w:r>
    </w:p>
    <w:p w14:paraId="15AA3D26" w14:textId="77777777" w:rsidR="00BB3446" w:rsidRPr="00BB3446" w:rsidRDefault="006B1358" w:rsidP="003E731A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7E5B930D">
        <w:rPr>
          <w:rFonts w:ascii="Arial" w:hAnsi="Arial" w:cs="Arial"/>
        </w:rPr>
        <w:t>Strong coaching/mentoring skills.</w:t>
      </w:r>
      <w:r w:rsidRPr="006B1358">
        <w:rPr>
          <w:rFonts w:ascii="Arial" w:hAnsi="Arial" w:cs="Arial"/>
        </w:rPr>
        <w:cr/>
      </w:r>
    </w:p>
    <w:p w14:paraId="5A491CCF" w14:textId="33927BF5" w:rsidR="006B1358" w:rsidRPr="00BB3446" w:rsidRDefault="006B1358" w:rsidP="00BB3446">
      <w:pPr>
        <w:rPr>
          <w:rFonts w:ascii="Arial" w:hAnsi="Arial" w:cs="Arial"/>
          <w:b/>
        </w:rPr>
      </w:pPr>
      <w:r w:rsidRPr="00BB3446">
        <w:rPr>
          <w:rFonts w:ascii="Arial" w:hAnsi="Arial" w:cs="Arial"/>
          <w:b/>
        </w:rPr>
        <w:t>Personal Qualities</w:t>
      </w:r>
    </w:p>
    <w:p w14:paraId="3AD29562" w14:textId="79D6705B" w:rsidR="006B1358" w:rsidRPr="00BB3446" w:rsidRDefault="006B1358" w:rsidP="00BB3446">
      <w:pPr>
        <w:pStyle w:val="ListParagraph"/>
        <w:numPr>
          <w:ilvl w:val="0"/>
          <w:numId w:val="13"/>
        </w:numPr>
        <w:rPr>
          <w:rFonts w:eastAsiaTheme="minorEastAsia"/>
        </w:rPr>
      </w:pPr>
      <w:r w:rsidRPr="00BB3446">
        <w:rPr>
          <w:rFonts w:ascii="Arial" w:hAnsi="Arial" w:cs="Arial"/>
        </w:rPr>
        <w:t>An effective team worker who is able to work with a range of individuals across the</w:t>
      </w:r>
      <w:r w:rsidR="016BB1DE" w:rsidRPr="00BB3446">
        <w:rPr>
          <w:rFonts w:ascii="Arial" w:hAnsi="Arial" w:cs="Arial"/>
        </w:rPr>
        <w:t xml:space="preserve"> Federation</w:t>
      </w:r>
      <w:r w:rsidRPr="00BB3446">
        <w:rPr>
          <w:rFonts w:ascii="Arial" w:hAnsi="Arial" w:cs="Arial"/>
        </w:rPr>
        <w:t xml:space="preserve"> school</w:t>
      </w:r>
      <w:r w:rsidR="12C6DBAE" w:rsidRPr="00BB3446">
        <w:rPr>
          <w:rFonts w:ascii="Arial" w:hAnsi="Arial" w:cs="Arial"/>
        </w:rPr>
        <w:t>s</w:t>
      </w:r>
      <w:r w:rsidR="00BB3446" w:rsidRPr="00BB3446">
        <w:rPr>
          <w:rFonts w:ascii="Arial" w:hAnsi="Arial" w:cs="Arial"/>
        </w:rPr>
        <w:t>.</w:t>
      </w:r>
      <w:r w:rsidRPr="00BB3446">
        <w:rPr>
          <w:rFonts w:ascii="Arial" w:hAnsi="Arial" w:cs="Arial"/>
        </w:rPr>
        <w:t xml:space="preserve"> </w:t>
      </w:r>
    </w:p>
    <w:p w14:paraId="3BB999A8" w14:textId="77777777" w:rsidR="006B1358" w:rsidRDefault="006B1358" w:rsidP="006B135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7E5B930D">
        <w:rPr>
          <w:rFonts w:ascii="Arial" w:hAnsi="Arial" w:cs="Arial"/>
        </w:rPr>
        <w:t>Maintains a positive and proactive attitude to problem solving during a period of change</w:t>
      </w:r>
    </w:p>
    <w:p w14:paraId="5A489FB1" w14:textId="77777777" w:rsidR="006B1358" w:rsidRDefault="006B1358" w:rsidP="006B135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7E5B930D">
        <w:rPr>
          <w:rFonts w:ascii="Arial" w:hAnsi="Arial" w:cs="Arial"/>
        </w:rPr>
        <w:t>Demonstrates resilience, motivation and commitment to continually improving standards</w:t>
      </w:r>
    </w:p>
    <w:p w14:paraId="2F232517" w14:textId="77777777" w:rsidR="006B1358" w:rsidRDefault="006B1358" w:rsidP="006B135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7E5B930D">
        <w:rPr>
          <w:rFonts w:ascii="Arial" w:hAnsi="Arial" w:cs="Arial"/>
        </w:rPr>
        <w:t>Acts as a role model to staff and students</w:t>
      </w:r>
    </w:p>
    <w:p w14:paraId="7252AA62" w14:textId="77777777" w:rsidR="006B1358" w:rsidRDefault="006B1358" w:rsidP="006B135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Committed to the safeguarding and welfare of students</w:t>
      </w:r>
    </w:p>
    <w:p w14:paraId="685F794B" w14:textId="77777777" w:rsidR="006B1358" w:rsidRDefault="006B1358" w:rsidP="006B135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Willingness to undertake training and career development </w:t>
      </w:r>
    </w:p>
    <w:p w14:paraId="31BD30A7" w14:textId="77777777" w:rsidR="006B1358" w:rsidRDefault="006B1358" w:rsidP="006B1358">
      <w:pPr>
        <w:rPr>
          <w:rFonts w:ascii="Arial" w:hAnsi="Arial" w:cs="Arial"/>
        </w:rPr>
      </w:pPr>
    </w:p>
    <w:p w14:paraId="42003A8E" w14:textId="77777777" w:rsidR="006B1358" w:rsidRPr="00F56627" w:rsidRDefault="006B1358" w:rsidP="006B1358">
      <w:pPr>
        <w:rPr>
          <w:rFonts w:ascii="Arial" w:hAnsi="Arial" w:cs="Arial"/>
          <w:b/>
        </w:rPr>
      </w:pPr>
      <w:r w:rsidRPr="00F56627">
        <w:rPr>
          <w:rFonts w:ascii="Arial" w:hAnsi="Arial" w:cs="Arial"/>
          <w:b/>
        </w:rPr>
        <w:t>Circumstances</w:t>
      </w:r>
      <w:r w:rsidRPr="00F56627">
        <w:rPr>
          <w:rFonts w:ascii="Arial" w:hAnsi="Arial" w:cs="Arial"/>
          <w:b/>
        </w:rPr>
        <w:tab/>
      </w:r>
    </w:p>
    <w:p w14:paraId="1DD322CB" w14:textId="77777777" w:rsidR="006B1358" w:rsidRPr="00B0658A" w:rsidRDefault="006B1358" w:rsidP="006B135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0658A">
        <w:rPr>
          <w:rFonts w:ascii="Arial" w:hAnsi="Arial" w:cs="Arial"/>
        </w:rPr>
        <w:t>Ability to work in a flexible manner to meet the needs of the service</w:t>
      </w:r>
    </w:p>
    <w:p w14:paraId="2D7A640E" w14:textId="61973B31" w:rsidR="006B1358" w:rsidRDefault="006B1358">
      <w:pPr>
        <w:rPr>
          <w:rFonts w:ascii="Arial" w:hAnsi="Arial" w:cs="Arial"/>
        </w:rPr>
      </w:pPr>
    </w:p>
    <w:p w14:paraId="19D8B357" w14:textId="77777777" w:rsidR="007A4C33" w:rsidRDefault="007A4C33">
      <w:pPr>
        <w:rPr>
          <w:rFonts w:ascii="Arial" w:hAnsi="Arial" w:cs="Arial"/>
        </w:rPr>
      </w:pPr>
    </w:p>
    <w:p w14:paraId="2964C19C" w14:textId="77777777" w:rsidR="007A4C33" w:rsidRPr="007A4C33" w:rsidRDefault="007A4C33">
      <w:pPr>
        <w:rPr>
          <w:rFonts w:ascii="Arial" w:hAnsi="Arial" w:cs="Arial"/>
        </w:rPr>
      </w:pPr>
    </w:p>
    <w:sectPr w:rsidR="007A4C33" w:rsidRPr="007A4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53B"/>
    <w:multiLevelType w:val="hybridMultilevel"/>
    <w:tmpl w:val="C69AAD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621F8"/>
    <w:multiLevelType w:val="hybridMultilevel"/>
    <w:tmpl w:val="B57AB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C94CFE"/>
    <w:multiLevelType w:val="hybridMultilevel"/>
    <w:tmpl w:val="F8848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45454"/>
    <w:multiLevelType w:val="hybridMultilevel"/>
    <w:tmpl w:val="93F82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A66258"/>
    <w:multiLevelType w:val="hybridMultilevel"/>
    <w:tmpl w:val="3BB4B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4103CA"/>
    <w:multiLevelType w:val="hybridMultilevel"/>
    <w:tmpl w:val="33D25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54E38"/>
    <w:multiLevelType w:val="hybridMultilevel"/>
    <w:tmpl w:val="DBFAA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A06E7F"/>
    <w:multiLevelType w:val="hybridMultilevel"/>
    <w:tmpl w:val="95C4E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D84ED7"/>
    <w:multiLevelType w:val="hybridMultilevel"/>
    <w:tmpl w:val="C0E823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046B0D"/>
    <w:multiLevelType w:val="hybridMultilevel"/>
    <w:tmpl w:val="7376F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B973DD"/>
    <w:multiLevelType w:val="hybridMultilevel"/>
    <w:tmpl w:val="1E005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EF3FD9"/>
    <w:multiLevelType w:val="hybridMultilevel"/>
    <w:tmpl w:val="5D504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860289"/>
    <w:multiLevelType w:val="hybridMultilevel"/>
    <w:tmpl w:val="6B921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33"/>
    <w:rsid w:val="000131BD"/>
    <w:rsid w:val="0005750F"/>
    <w:rsid w:val="000619D3"/>
    <w:rsid w:val="00083DCD"/>
    <w:rsid w:val="000C155B"/>
    <w:rsid w:val="000D4331"/>
    <w:rsid w:val="000D5A87"/>
    <w:rsid w:val="000F05C2"/>
    <w:rsid w:val="00101DF7"/>
    <w:rsid w:val="00102455"/>
    <w:rsid w:val="00105389"/>
    <w:rsid w:val="00112DC6"/>
    <w:rsid w:val="00124455"/>
    <w:rsid w:val="001303B6"/>
    <w:rsid w:val="00146E46"/>
    <w:rsid w:val="001629EB"/>
    <w:rsid w:val="0019083D"/>
    <w:rsid w:val="001949BD"/>
    <w:rsid w:val="001B4E93"/>
    <w:rsid w:val="00202E19"/>
    <w:rsid w:val="00285E80"/>
    <w:rsid w:val="002A381E"/>
    <w:rsid w:val="002B5C68"/>
    <w:rsid w:val="0032284C"/>
    <w:rsid w:val="00373C4D"/>
    <w:rsid w:val="003A7348"/>
    <w:rsid w:val="003D5D3A"/>
    <w:rsid w:val="003E3A5F"/>
    <w:rsid w:val="003E731A"/>
    <w:rsid w:val="00433BC3"/>
    <w:rsid w:val="00491361"/>
    <w:rsid w:val="004A39F2"/>
    <w:rsid w:val="004C4B88"/>
    <w:rsid w:val="004E06D3"/>
    <w:rsid w:val="004F5FF8"/>
    <w:rsid w:val="00530153"/>
    <w:rsid w:val="005426D5"/>
    <w:rsid w:val="00544CF6"/>
    <w:rsid w:val="00564487"/>
    <w:rsid w:val="00567CE5"/>
    <w:rsid w:val="00572C4D"/>
    <w:rsid w:val="005B1686"/>
    <w:rsid w:val="005B6CF3"/>
    <w:rsid w:val="005B7E05"/>
    <w:rsid w:val="005C339E"/>
    <w:rsid w:val="005C57A6"/>
    <w:rsid w:val="0064384C"/>
    <w:rsid w:val="00652096"/>
    <w:rsid w:val="006620D3"/>
    <w:rsid w:val="0068E9FF"/>
    <w:rsid w:val="006B1358"/>
    <w:rsid w:val="006B3118"/>
    <w:rsid w:val="006F7CA5"/>
    <w:rsid w:val="0070443F"/>
    <w:rsid w:val="007103F9"/>
    <w:rsid w:val="00720BC3"/>
    <w:rsid w:val="00730AA9"/>
    <w:rsid w:val="0074252E"/>
    <w:rsid w:val="00766007"/>
    <w:rsid w:val="007A4C33"/>
    <w:rsid w:val="007E2A1C"/>
    <w:rsid w:val="00824BB0"/>
    <w:rsid w:val="00867FC8"/>
    <w:rsid w:val="0087381A"/>
    <w:rsid w:val="008B28B5"/>
    <w:rsid w:val="008C3330"/>
    <w:rsid w:val="00904BE3"/>
    <w:rsid w:val="00965A2A"/>
    <w:rsid w:val="00974A7D"/>
    <w:rsid w:val="009B31A9"/>
    <w:rsid w:val="009D3DC4"/>
    <w:rsid w:val="00A21C4D"/>
    <w:rsid w:val="00A747E6"/>
    <w:rsid w:val="00A81A4D"/>
    <w:rsid w:val="00AB0249"/>
    <w:rsid w:val="00AC031F"/>
    <w:rsid w:val="00AE45A4"/>
    <w:rsid w:val="00AE6778"/>
    <w:rsid w:val="00B07CEE"/>
    <w:rsid w:val="00B24561"/>
    <w:rsid w:val="00B32868"/>
    <w:rsid w:val="00B354A0"/>
    <w:rsid w:val="00BA0054"/>
    <w:rsid w:val="00BA1EBF"/>
    <w:rsid w:val="00BB3446"/>
    <w:rsid w:val="00BC4433"/>
    <w:rsid w:val="00BD23CF"/>
    <w:rsid w:val="00C17CAA"/>
    <w:rsid w:val="00C2381E"/>
    <w:rsid w:val="00C62F76"/>
    <w:rsid w:val="00C634AF"/>
    <w:rsid w:val="00C67B46"/>
    <w:rsid w:val="00C81DB4"/>
    <w:rsid w:val="00C8335F"/>
    <w:rsid w:val="00CB7C6E"/>
    <w:rsid w:val="00CC7DB3"/>
    <w:rsid w:val="00DC56ED"/>
    <w:rsid w:val="00E41B35"/>
    <w:rsid w:val="00EA00B9"/>
    <w:rsid w:val="00EA1C41"/>
    <w:rsid w:val="00EA5588"/>
    <w:rsid w:val="00EB28BA"/>
    <w:rsid w:val="00EE6AE1"/>
    <w:rsid w:val="00F06F67"/>
    <w:rsid w:val="00F26E69"/>
    <w:rsid w:val="00F37FFB"/>
    <w:rsid w:val="00F52189"/>
    <w:rsid w:val="00F75FC4"/>
    <w:rsid w:val="00F83888"/>
    <w:rsid w:val="00FD76AF"/>
    <w:rsid w:val="016BB1DE"/>
    <w:rsid w:val="02D70C03"/>
    <w:rsid w:val="043A9858"/>
    <w:rsid w:val="0453C0B5"/>
    <w:rsid w:val="0497E083"/>
    <w:rsid w:val="057CBC31"/>
    <w:rsid w:val="074E1620"/>
    <w:rsid w:val="093B8B5A"/>
    <w:rsid w:val="0AA9D9DC"/>
    <w:rsid w:val="0B95AF49"/>
    <w:rsid w:val="0C9D2DB0"/>
    <w:rsid w:val="0D317FAA"/>
    <w:rsid w:val="0DE17A9E"/>
    <w:rsid w:val="0E1407C6"/>
    <w:rsid w:val="0E95313F"/>
    <w:rsid w:val="0F6F4AA0"/>
    <w:rsid w:val="0F96735C"/>
    <w:rsid w:val="12C6DBAE"/>
    <w:rsid w:val="13187B09"/>
    <w:rsid w:val="15D29040"/>
    <w:rsid w:val="15D700CE"/>
    <w:rsid w:val="15F6B169"/>
    <w:rsid w:val="1605B4E0"/>
    <w:rsid w:val="17548549"/>
    <w:rsid w:val="1860C1D3"/>
    <w:rsid w:val="18BE8710"/>
    <w:rsid w:val="1A370BE7"/>
    <w:rsid w:val="1B162F6C"/>
    <w:rsid w:val="1BC8D27F"/>
    <w:rsid w:val="1C74F664"/>
    <w:rsid w:val="1DDE399D"/>
    <w:rsid w:val="1E84F0DD"/>
    <w:rsid w:val="1F6923C6"/>
    <w:rsid w:val="20B8EA03"/>
    <w:rsid w:val="238EDC10"/>
    <w:rsid w:val="267F86A1"/>
    <w:rsid w:val="26B5921C"/>
    <w:rsid w:val="27543782"/>
    <w:rsid w:val="286EF9C2"/>
    <w:rsid w:val="29B72763"/>
    <w:rsid w:val="2A34AFBE"/>
    <w:rsid w:val="2B2D6E91"/>
    <w:rsid w:val="2C13C43C"/>
    <w:rsid w:val="2D8AF12A"/>
    <w:rsid w:val="2DA2BE2D"/>
    <w:rsid w:val="30868F2D"/>
    <w:rsid w:val="30DA5EEF"/>
    <w:rsid w:val="332E8BB0"/>
    <w:rsid w:val="37EDF638"/>
    <w:rsid w:val="3986EFCD"/>
    <w:rsid w:val="39AA00AB"/>
    <w:rsid w:val="39F1C55C"/>
    <w:rsid w:val="3BC6DFD0"/>
    <w:rsid w:val="3E4D5C3E"/>
    <w:rsid w:val="3EED45BB"/>
    <w:rsid w:val="3F920152"/>
    <w:rsid w:val="40327517"/>
    <w:rsid w:val="40FC891F"/>
    <w:rsid w:val="41798AE3"/>
    <w:rsid w:val="42362154"/>
    <w:rsid w:val="44301101"/>
    <w:rsid w:val="444EC809"/>
    <w:rsid w:val="45B18A15"/>
    <w:rsid w:val="47CFD026"/>
    <w:rsid w:val="4A7E4A06"/>
    <w:rsid w:val="4AA1B0FB"/>
    <w:rsid w:val="4B34F62C"/>
    <w:rsid w:val="4CA12EA6"/>
    <w:rsid w:val="5071B26A"/>
    <w:rsid w:val="530E4327"/>
    <w:rsid w:val="547395D7"/>
    <w:rsid w:val="54E3F27A"/>
    <w:rsid w:val="5568249C"/>
    <w:rsid w:val="5572AB09"/>
    <w:rsid w:val="55C8DCCF"/>
    <w:rsid w:val="5698FB24"/>
    <w:rsid w:val="56DF2103"/>
    <w:rsid w:val="58EE13CA"/>
    <w:rsid w:val="5CD5AF80"/>
    <w:rsid w:val="5D7D173A"/>
    <w:rsid w:val="5DC97273"/>
    <w:rsid w:val="6053F921"/>
    <w:rsid w:val="60AFEB5C"/>
    <w:rsid w:val="632BC8A7"/>
    <w:rsid w:val="652C8398"/>
    <w:rsid w:val="667C91C6"/>
    <w:rsid w:val="68CF9C03"/>
    <w:rsid w:val="6AE8A3FC"/>
    <w:rsid w:val="6C2A9D7F"/>
    <w:rsid w:val="6E7668D4"/>
    <w:rsid w:val="70607D75"/>
    <w:rsid w:val="72AC48CA"/>
    <w:rsid w:val="72B30760"/>
    <w:rsid w:val="7684A24F"/>
    <w:rsid w:val="7A33A4EF"/>
    <w:rsid w:val="7BF10D89"/>
    <w:rsid w:val="7D43622E"/>
    <w:rsid w:val="7E4067DA"/>
    <w:rsid w:val="7E5B930D"/>
    <w:rsid w:val="7E8C8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F6E8"/>
  <w15:chartTrackingRefBased/>
  <w15:docId w15:val="{473F1FE5-69BE-4600-B617-CF7069CF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5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55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7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THE LEATHERSELLERS’ FEDERATION OF SCHOOLS</vt:lpstr>
      <vt:lpstr>Federation Data Lead: JOB DESCRIPTION</vt:lpstr>
      <vt:lpstr>Salary:	PO5 (point 40 to 42)	</vt:lpstr>
      <vt:lpstr>Line of responsibility</vt:lpstr>
      <vt:lpstr>Job purpose</vt:lpstr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Tomkins (PS)</dc:creator>
  <cp:keywords/>
  <dc:description/>
  <cp:lastModifiedBy>Una Tomkins (PS)</cp:lastModifiedBy>
  <cp:revision>2</cp:revision>
  <dcterms:created xsi:type="dcterms:W3CDTF">2021-06-14T10:46:00Z</dcterms:created>
  <dcterms:modified xsi:type="dcterms:W3CDTF">2021-06-14T10:46:00Z</dcterms:modified>
</cp:coreProperties>
</file>