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4"/>
        <w:keepLines w:val="0"/>
        <w:pBdr>
          <w:top w:color="auto" w:space="0" w:sz="0" w:val="none"/>
          <w:left w:color="auto" w:space="0" w:sz="0" w:val="none"/>
          <w:bottom w:color="auto" w:space="7" w:sz="0" w:val="none"/>
          <w:right w:color="auto" w:space="0" w:sz="0" w:val="none"/>
        </w:pBdr>
        <w:shd w:fill="ffffff" w:val="clear"/>
        <w:spacing w:after="0" w:before="0" w:line="240" w:lineRule="auto"/>
        <w:jc w:val="center"/>
        <w:rPr>
          <w:rFonts w:ascii="Calibri" w:cs="Calibri" w:eastAsia="Calibri" w:hAnsi="Calibri"/>
          <w:b w:val="1"/>
          <w:color w:val="333333"/>
          <w:highlight w:val="white"/>
          <w:u w:val="single"/>
        </w:rPr>
      </w:pPr>
      <w:bookmarkStart w:colFirst="0" w:colLast="0" w:name="_ebtxwjb4xeae" w:id="0"/>
      <w:bookmarkEnd w:id="0"/>
      <w:r w:rsidDel="00000000" w:rsidR="00000000" w:rsidRPr="00000000">
        <w:rPr>
          <w:rtl w:val="0"/>
        </w:rPr>
      </w:r>
    </w:p>
    <w:p w:rsidR="00000000" w:rsidDel="00000000" w:rsidP="00000000" w:rsidRDefault="00000000" w:rsidRPr="00000000" w14:paraId="00000002">
      <w:pPr>
        <w:pStyle w:val="Heading4"/>
        <w:keepLines w:val="0"/>
        <w:pBdr>
          <w:top w:color="auto" w:space="0" w:sz="0" w:val="none"/>
          <w:left w:color="auto" w:space="0" w:sz="0" w:val="none"/>
          <w:bottom w:color="auto" w:space="7" w:sz="0" w:val="none"/>
          <w:right w:color="auto" w:space="0" w:sz="0" w:val="none"/>
        </w:pBdr>
        <w:shd w:fill="ffffff" w:val="clear"/>
        <w:spacing w:after="0" w:before="0" w:line="240" w:lineRule="auto"/>
        <w:jc w:val="center"/>
        <w:rPr>
          <w:rFonts w:ascii="Calibri" w:cs="Calibri" w:eastAsia="Calibri" w:hAnsi="Calibri"/>
          <w:b w:val="1"/>
          <w:color w:val="333333"/>
          <w:sz w:val="38"/>
          <w:szCs w:val="38"/>
          <w:highlight w:val="white"/>
          <w:u w:val="single"/>
        </w:rPr>
      </w:pPr>
      <w:bookmarkStart w:colFirst="0" w:colLast="0" w:name="_8ibhj2kxoz0" w:id="1"/>
      <w:bookmarkEnd w:id="1"/>
      <w:r w:rsidDel="00000000" w:rsidR="00000000" w:rsidRPr="00000000">
        <w:rPr>
          <w:rFonts w:ascii="Calibri" w:cs="Calibri" w:eastAsia="Calibri" w:hAnsi="Calibri"/>
          <w:b w:val="1"/>
          <w:color w:val="333333"/>
          <w:sz w:val="38"/>
          <w:szCs w:val="38"/>
          <w:highlight w:val="white"/>
          <w:u w:val="single"/>
          <w:rtl w:val="0"/>
        </w:rPr>
        <w:t xml:space="preserve">Job Description: Nursery Manager</w:t>
      </w:r>
    </w:p>
    <w:p w:rsidR="00000000" w:rsidDel="00000000" w:rsidP="00000000" w:rsidRDefault="00000000" w:rsidRPr="00000000" w14:paraId="00000003">
      <w:pPr>
        <w:pStyle w:val="Heading4"/>
        <w:keepLines w:val="0"/>
        <w:pBdr>
          <w:top w:color="auto" w:space="0" w:sz="0" w:val="none"/>
          <w:left w:color="auto" w:space="0" w:sz="0" w:val="none"/>
          <w:bottom w:color="auto" w:space="7" w:sz="0" w:val="none"/>
          <w:right w:color="auto" w:space="0" w:sz="0" w:val="none"/>
        </w:pBdr>
        <w:shd w:fill="ffffff" w:val="clear"/>
        <w:spacing w:after="0" w:before="0" w:line="240" w:lineRule="auto"/>
        <w:rPr>
          <w:rFonts w:ascii="Calibri" w:cs="Calibri" w:eastAsia="Calibri" w:hAnsi="Calibri"/>
          <w:b w:val="1"/>
          <w:color w:val="333333"/>
          <w:highlight w:val="white"/>
          <w:u w:val="single"/>
        </w:rPr>
      </w:pPr>
      <w:bookmarkStart w:colFirst="0" w:colLast="0" w:name="_or59x2s2kj5t" w:id="2"/>
      <w:bookmarkEnd w:id="2"/>
      <w:r w:rsidDel="00000000" w:rsidR="00000000" w:rsidRPr="00000000">
        <w:rPr>
          <w:rtl w:val="0"/>
        </w:rPr>
      </w:r>
    </w:p>
    <w:p w:rsidR="00000000" w:rsidDel="00000000" w:rsidP="00000000" w:rsidRDefault="00000000" w:rsidRPr="00000000" w14:paraId="00000004">
      <w:pPr>
        <w:pStyle w:val="Heading4"/>
        <w:keepLines w:val="0"/>
        <w:pBdr>
          <w:top w:color="auto" w:space="0" w:sz="0" w:val="none"/>
          <w:left w:color="auto" w:space="0" w:sz="0" w:val="none"/>
          <w:bottom w:color="auto" w:space="7" w:sz="0" w:val="none"/>
          <w:right w:color="auto" w:space="0" w:sz="0" w:val="none"/>
        </w:pBdr>
        <w:shd w:fill="ffffff" w:val="clear"/>
        <w:spacing w:after="0" w:before="0" w:line="240" w:lineRule="auto"/>
        <w:rPr>
          <w:rFonts w:ascii="Calibri" w:cs="Calibri" w:eastAsia="Calibri" w:hAnsi="Calibri"/>
          <w:b w:val="1"/>
          <w:color w:val="333333"/>
          <w:highlight w:val="white"/>
          <w:u w:val="single"/>
        </w:rPr>
      </w:pPr>
      <w:bookmarkStart w:colFirst="0" w:colLast="0" w:name="_bzz29ruqy8ta" w:id="3"/>
      <w:bookmarkEnd w:id="3"/>
      <w:r w:rsidDel="00000000" w:rsidR="00000000" w:rsidRPr="00000000">
        <w:rPr>
          <w:rtl w:val="0"/>
        </w:rPr>
      </w:r>
    </w:p>
    <w:p w:rsidR="00000000" w:rsidDel="00000000" w:rsidP="00000000" w:rsidRDefault="00000000" w:rsidRPr="00000000" w14:paraId="00000005">
      <w:pPr>
        <w:pStyle w:val="Heading4"/>
        <w:keepLines w:val="0"/>
        <w:pBdr>
          <w:top w:color="auto" w:space="0" w:sz="0" w:val="none"/>
          <w:left w:color="auto" w:space="0" w:sz="0" w:val="none"/>
          <w:bottom w:color="auto" w:space="7" w:sz="0" w:val="none"/>
          <w:right w:color="auto" w:space="0" w:sz="0" w:val="none"/>
        </w:pBdr>
        <w:shd w:fill="ffffff" w:val="clear"/>
        <w:spacing w:after="0" w:before="0" w:line="240" w:lineRule="auto"/>
        <w:rPr>
          <w:rFonts w:ascii="Calibri" w:cs="Calibri" w:eastAsia="Calibri" w:hAnsi="Calibri"/>
          <w:b w:val="1"/>
          <w:color w:val="333333"/>
          <w:highlight w:val="white"/>
          <w:u w:val="single"/>
        </w:rPr>
      </w:pPr>
      <w:bookmarkStart w:colFirst="0" w:colLast="0" w:name="_85dpdpcmkh5s" w:id="4"/>
      <w:bookmarkEnd w:id="4"/>
      <w:r w:rsidDel="00000000" w:rsidR="00000000" w:rsidRPr="00000000">
        <w:rPr>
          <w:rFonts w:ascii="Calibri" w:cs="Calibri" w:eastAsia="Calibri" w:hAnsi="Calibri"/>
          <w:b w:val="1"/>
          <w:color w:val="333333"/>
          <w:highlight w:val="white"/>
          <w:u w:val="single"/>
          <w:rtl w:val="0"/>
        </w:rPr>
        <w:t xml:space="preserve">Job title:</w:t>
        <w:tab/>
        <w:tab/>
      </w:r>
      <w:r w:rsidDel="00000000" w:rsidR="00000000" w:rsidRPr="00000000">
        <w:rPr>
          <w:rFonts w:ascii="Calibri" w:cs="Calibri" w:eastAsia="Calibri" w:hAnsi="Calibri"/>
          <w:color w:val="333333"/>
          <w:highlight w:val="white"/>
          <w:rtl w:val="0"/>
        </w:rPr>
        <w:t xml:space="preserve">Nursery Manager</w:t>
      </w:r>
      <w:r w:rsidDel="00000000" w:rsidR="00000000" w:rsidRPr="00000000">
        <w:rPr>
          <w:rtl w:val="0"/>
        </w:rPr>
      </w:r>
    </w:p>
    <w:p w:rsidR="00000000" w:rsidDel="00000000" w:rsidP="00000000" w:rsidRDefault="00000000" w:rsidRPr="00000000" w14:paraId="00000006">
      <w:pPr>
        <w:pStyle w:val="Heading4"/>
        <w:keepLines w:val="0"/>
        <w:pBdr>
          <w:top w:color="auto" w:space="0" w:sz="0" w:val="none"/>
          <w:left w:color="auto" w:space="0" w:sz="0" w:val="none"/>
          <w:bottom w:color="auto" w:space="7" w:sz="0" w:val="none"/>
          <w:right w:color="auto" w:space="0" w:sz="0" w:val="none"/>
        </w:pBdr>
        <w:shd w:fill="ffffff" w:val="clear"/>
        <w:spacing w:after="0" w:before="0" w:line="240" w:lineRule="auto"/>
        <w:rPr>
          <w:rFonts w:ascii="Calibri" w:cs="Calibri" w:eastAsia="Calibri" w:hAnsi="Calibri"/>
          <w:b w:val="1"/>
          <w:color w:val="333333"/>
          <w:highlight w:val="white"/>
          <w:u w:val="single"/>
        </w:rPr>
      </w:pPr>
      <w:bookmarkStart w:colFirst="0" w:colLast="0" w:name="_x680wjo5qa0h" w:id="5"/>
      <w:bookmarkEnd w:id="5"/>
      <w:r w:rsidDel="00000000" w:rsidR="00000000" w:rsidRPr="00000000">
        <w:rPr>
          <w:rFonts w:ascii="Calibri" w:cs="Calibri" w:eastAsia="Calibri" w:hAnsi="Calibri"/>
          <w:b w:val="1"/>
          <w:color w:val="333333"/>
          <w:highlight w:val="white"/>
          <w:u w:val="single"/>
          <w:rtl w:val="0"/>
        </w:rPr>
        <w:t xml:space="preserve">Responsible to:</w:t>
        <w:tab/>
      </w:r>
      <w:r w:rsidDel="00000000" w:rsidR="00000000" w:rsidRPr="00000000">
        <w:rPr>
          <w:rFonts w:ascii="Calibri" w:cs="Calibri" w:eastAsia="Calibri" w:hAnsi="Calibri"/>
          <w:color w:val="333333"/>
          <w:highlight w:val="white"/>
          <w:rtl w:val="0"/>
        </w:rPr>
        <w:t xml:space="preserve">Executive Nursery Manager, Nursery Principle and Board of Directors</w:t>
      </w:r>
      <w:r w:rsidDel="00000000" w:rsidR="00000000" w:rsidRPr="00000000">
        <w:rPr>
          <w:rtl w:val="0"/>
        </w:rPr>
      </w:r>
    </w:p>
    <w:p w:rsidR="00000000" w:rsidDel="00000000" w:rsidP="00000000" w:rsidRDefault="00000000" w:rsidRPr="00000000" w14:paraId="00000007">
      <w:pPr>
        <w:pStyle w:val="Heading4"/>
        <w:keepLines w:val="0"/>
        <w:pBdr>
          <w:top w:color="auto" w:space="0" w:sz="0" w:val="none"/>
          <w:left w:color="auto" w:space="0" w:sz="0" w:val="none"/>
          <w:bottom w:color="auto" w:space="7" w:sz="0" w:val="none"/>
          <w:right w:color="auto" w:space="0" w:sz="0" w:val="none"/>
        </w:pBdr>
        <w:shd w:fill="ffffff" w:val="clear"/>
        <w:spacing w:after="0" w:before="0" w:line="240" w:lineRule="auto"/>
        <w:rPr>
          <w:rFonts w:ascii="Calibri" w:cs="Calibri" w:eastAsia="Calibri" w:hAnsi="Calibri"/>
          <w:b w:val="1"/>
          <w:color w:val="333333"/>
          <w:highlight w:val="white"/>
          <w:u w:val="single"/>
        </w:rPr>
      </w:pPr>
      <w:bookmarkStart w:colFirst="0" w:colLast="0" w:name="_8ean5hq7q4dw" w:id="6"/>
      <w:bookmarkEnd w:id="6"/>
      <w:r w:rsidDel="00000000" w:rsidR="00000000" w:rsidRPr="00000000">
        <w:rPr>
          <w:rFonts w:ascii="Calibri" w:cs="Calibri" w:eastAsia="Calibri" w:hAnsi="Calibri"/>
          <w:b w:val="1"/>
          <w:color w:val="333333"/>
          <w:highlight w:val="white"/>
          <w:u w:val="single"/>
          <w:rtl w:val="0"/>
        </w:rPr>
        <w:t xml:space="preserve">Grade:</w:t>
        <w:tab/>
        <w:tab/>
        <w:tab/>
      </w:r>
      <w:r w:rsidDel="00000000" w:rsidR="00000000" w:rsidRPr="00000000">
        <w:rPr>
          <w:rFonts w:ascii="Calibri" w:cs="Calibri" w:eastAsia="Calibri" w:hAnsi="Calibri"/>
          <w:color w:val="333333"/>
          <w:highlight w:val="white"/>
          <w:rtl w:val="0"/>
        </w:rPr>
        <w:t xml:space="preserve">£28,104 - £32,304</w:t>
      </w:r>
      <w:r w:rsidDel="00000000" w:rsidR="00000000" w:rsidRPr="00000000">
        <w:rPr>
          <w:rtl w:val="0"/>
        </w:rPr>
      </w:r>
    </w:p>
    <w:p w:rsidR="00000000" w:rsidDel="00000000" w:rsidP="00000000" w:rsidRDefault="00000000" w:rsidRPr="00000000" w14:paraId="00000008">
      <w:pPr>
        <w:pStyle w:val="Heading4"/>
        <w:keepLines w:val="0"/>
        <w:pBdr>
          <w:top w:color="auto" w:space="0" w:sz="0" w:val="none"/>
          <w:left w:color="auto" w:space="0" w:sz="0" w:val="none"/>
          <w:bottom w:color="auto" w:space="7" w:sz="0" w:val="none"/>
          <w:right w:color="auto" w:space="0" w:sz="0" w:val="none"/>
        </w:pBdr>
        <w:shd w:fill="ffffff" w:val="clear"/>
        <w:spacing w:after="0" w:before="0" w:line="240" w:lineRule="auto"/>
        <w:rPr>
          <w:rFonts w:ascii="Calibri" w:cs="Calibri" w:eastAsia="Calibri" w:hAnsi="Calibri"/>
          <w:b w:val="1"/>
          <w:color w:val="333333"/>
          <w:highlight w:val="white"/>
          <w:u w:val="single"/>
        </w:rPr>
      </w:pPr>
      <w:bookmarkStart w:colFirst="0" w:colLast="0" w:name="_gwhfwsg8qohv" w:id="7"/>
      <w:bookmarkEnd w:id="7"/>
      <w:r w:rsidDel="00000000" w:rsidR="00000000" w:rsidRPr="00000000">
        <w:rPr>
          <w:rFonts w:ascii="Calibri" w:cs="Calibri" w:eastAsia="Calibri" w:hAnsi="Calibri"/>
          <w:b w:val="1"/>
          <w:color w:val="333333"/>
          <w:highlight w:val="white"/>
          <w:u w:val="single"/>
          <w:rtl w:val="0"/>
        </w:rPr>
        <w:t xml:space="preserve">Hours:</w:t>
        <w:tab/>
        <w:tab/>
        <w:tab/>
      </w:r>
      <w:r w:rsidDel="00000000" w:rsidR="00000000" w:rsidRPr="00000000">
        <w:rPr>
          <w:rFonts w:ascii="Calibri" w:cs="Calibri" w:eastAsia="Calibri" w:hAnsi="Calibri"/>
          <w:color w:val="333333"/>
          <w:highlight w:val="white"/>
          <w:rtl w:val="0"/>
        </w:rPr>
        <w:t xml:space="preserve">36 house 52 weeks </w:t>
      </w:r>
      <w:r w:rsidDel="00000000" w:rsidR="00000000" w:rsidRPr="00000000">
        <w:rPr>
          <w:rtl w:val="0"/>
        </w:rPr>
      </w:r>
    </w:p>
    <w:p w:rsidR="00000000" w:rsidDel="00000000" w:rsidP="00000000" w:rsidRDefault="00000000" w:rsidRPr="00000000" w14:paraId="00000009">
      <w:pPr>
        <w:pStyle w:val="Heading4"/>
        <w:keepLines w:val="0"/>
        <w:pBdr>
          <w:top w:color="auto" w:space="0" w:sz="0" w:val="none"/>
          <w:left w:color="auto" w:space="0" w:sz="0" w:val="none"/>
          <w:bottom w:color="auto" w:space="7" w:sz="0" w:val="none"/>
          <w:right w:color="auto" w:space="0" w:sz="0" w:val="none"/>
        </w:pBdr>
        <w:shd w:fill="ffffff" w:val="clear"/>
        <w:spacing w:after="0" w:before="0" w:line="240" w:lineRule="auto"/>
        <w:rPr>
          <w:rFonts w:ascii="Calibri" w:cs="Calibri" w:eastAsia="Calibri" w:hAnsi="Calibri"/>
          <w:color w:val="333333"/>
          <w:highlight w:val="white"/>
        </w:rPr>
      </w:pPr>
      <w:bookmarkStart w:colFirst="0" w:colLast="0" w:name="_46pvca4ljyn2" w:id="8"/>
      <w:bookmarkEnd w:id="8"/>
      <w:r w:rsidDel="00000000" w:rsidR="00000000" w:rsidRPr="00000000">
        <w:rPr>
          <w:rFonts w:ascii="Calibri" w:cs="Calibri" w:eastAsia="Calibri" w:hAnsi="Calibri"/>
          <w:b w:val="1"/>
          <w:color w:val="333333"/>
          <w:highlight w:val="white"/>
          <w:u w:val="single"/>
          <w:rtl w:val="0"/>
        </w:rPr>
        <w:t xml:space="preserve">Location: </w:t>
      </w:r>
      <w:r w:rsidDel="00000000" w:rsidR="00000000" w:rsidRPr="00000000">
        <w:rPr>
          <w:rFonts w:ascii="Calibri" w:cs="Calibri" w:eastAsia="Calibri" w:hAnsi="Calibri"/>
          <w:color w:val="333333"/>
          <w:highlight w:val="white"/>
          <w:rtl w:val="0"/>
        </w:rPr>
        <w:t xml:space="preserve">                      Little Learners – St Mary’s  Brooke Rd, Walthamstow,  E17 9HJ</w:t>
      </w:r>
    </w:p>
    <w:p w:rsidR="00000000" w:rsidDel="00000000" w:rsidP="00000000" w:rsidRDefault="00000000" w:rsidRPr="00000000" w14:paraId="0000000A">
      <w:pPr>
        <w:pStyle w:val="Heading4"/>
        <w:keepLines w:val="0"/>
        <w:pBdr>
          <w:top w:color="auto" w:space="0" w:sz="0" w:val="none"/>
          <w:left w:color="auto" w:space="0" w:sz="0" w:val="none"/>
          <w:bottom w:color="auto" w:space="7" w:sz="0" w:val="none"/>
          <w:right w:color="auto" w:space="0" w:sz="0" w:val="none"/>
        </w:pBdr>
        <w:shd w:fill="ffffff" w:val="clear"/>
        <w:spacing w:after="0" w:before="0" w:line="240" w:lineRule="auto"/>
        <w:rPr>
          <w:rFonts w:ascii="Calibri" w:cs="Calibri" w:eastAsia="Calibri" w:hAnsi="Calibri"/>
          <w:color w:val="333333"/>
          <w:highlight w:val="white"/>
        </w:rPr>
      </w:pPr>
      <w:bookmarkStart w:colFirst="0" w:colLast="0" w:name="_p6sj8zu6psim" w:id="9"/>
      <w:bookmarkEnd w:id="9"/>
      <w:r w:rsidDel="00000000" w:rsidR="00000000" w:rsidRPr="00000000">
        <w:rPr>
          <w:rFonts w:ascii="Calibri" w:cs="Calibri" w:eastAsia="Calibri" w:hAnsi="Calibri"/>
          <w:color w:val="333333"/>
          <w:highlight w:val="white"/>
          <w:rtl w:val="0"/>
        </w:rPr>
        <w:tab/>
        <w:tab/>
        <w:tab/>
        <w:t xml:space="preserve">Little Learners – St Saviour’s 33 Verulam Ave, Walthamstow,  E17 8ER</w:t>
      </w:r>
    </w:p>
    <w:p w:rsidR="00000000" w:rsidDel="00000000" w:rsidP="00000000" w:rsidRDefault="00000000" w:rsidRPr="00000000" w14:paraId="0000000B">
      <w:pPr>
        <w:pStyle w:val="Heading4"/>
        <w:keepLines w:val="0"/>
        <w:pBdr>
          <w:top w:color="auto" w:space="0" w:sz="0" w:val="none"/>
          <w:left w:color="auto" w:space="0" w:sz="0" w:val="none"/>
          <w:bottom w:color="auto" w:space="7" w:sz="0" w:val="none"/>
          <w:right w:color="auto" w:space="0" w:sz="0" w:val="none"/>
        </w:pBdr>
        <w:shd w:fill="ffffff" w:val="clear"/>
        <w:spacing w:after="0" w:before="0" w:line="240" w:lineRule="auto"/>
        <w:rPr>
          <w:rFonts w:ascii="Calibri" w:cs="Calibri" w:eastAsia="Calibri" w:hAnsi="Calibri"/>
          <w:b w:val="1"/>
          <w:color w:val="333333"/>
          <w:highlight w:val="white"/>
          <w:u w:val="single"/>
        </w:rPr>
      </w:pPr>
      <w:bookmarkStart w:colFirst="0" w:colLast="0" w:name="_ufumi1g2wf13" w:id="10"/>
      <w:bookmarkEnd w:id="10"/>
      <w:r w:rsidDel="00000000" w:rsidR="00000000" w:rsidRPr="00000000">
        <w:rPr>
          <w:rtl w:val="0"/>
        </w:rPr>
      </w:r>
    </w:p>
    <w:p w:rsidR="00000000" w:rsidDel="00000000" w:rsidP="00000000" w:rsidRDefault="00000000" w:rsidRPr="00000000" w14:paraId="0000000C">
      <w:pPr>
        <w:pStyle w:val="Heading4"/>
        <w:keepLines w:val="0"/>
        <w:pBdr>
          <w:top w:color="auto" w:space="0" w:sz="0" w:val="none"/>
          <w:left w:color="auto" w:space="0" w:sz="0" w:val="none"/>
          <w:bottom w:color="auto" w:space="7" w:sz="0" w:val="none"/>
          <w:right w:color="auto" w:space="0" w:sz="0" w:val="none"/>
        </w:pBdr>
        <w:shd w:fill="ffffff" w:val="clear"/>
        <w:spacing w:after="0" w:before="0" w:line="240" w:lineRule="auto"/>
        <w:rPr>
          <w:rFonts w:ascii="Calibri" w:cs="Calibri" w:eastAsia="Calibri" w:hAnsi="Calibri"/>
          <w:b w:val="1"/>
          <w:color w:val="333333"/>
          <w:highlight w:val="white"/>
          <w:u w:val="single"/>
        </w:rPr>
      </w:pPr>
      <w:bookmarkStart w:colFirst="0" w:colLast="0" w:name="_8y7l613cz1nu" w:id="11"/>
      <w:bookmarkEnd w:id="11"/>
      <w:r w:rsidDel="00000000" w:rsidR="00000000" w:rsidRPr="00000000">
        <w:rPr>
          <w:rFonts w:ascii="Calibri" w:cs="Calibri" w:eastAsia="Calibri" w:hAnsi="Calibri"/>
          <w:b w:val="1"/>
          <w:color w:val="333333"/>
          <w:highlight w:val="white"/>
          <w:u w:val="single"/>
          <w:rtl w:val="0"/>
        </w:rPr>
        <w:t xml:space="preserve">Key Responsibilities:</w:t>
      </w:r>
    </w:p>
    <w:p w:rsidR="00000000" w:rsidDel="00000000" w:rsidP="00000000" w:rsidRDefault="00000000" w:rsidRPr="00000000" w14:paraId="0000000D">
      <w:pPr>
        <w:widowControl w:val="0"/>
        <w:spacing w:line="240" w:lineRule="auto"/>
        <w:rPr>
          <w:rFonts w:ascii="Calibri" w:cs="Calibri" w:eastAsia="Calibri" w:hAnsi="Calibri"/>
          <w:color w:val="2d2d2d"/>
          <w:sz w:val="26"/>
          <w:szCs w:val="26"/>
          <w:highlight w:val="white"/>
        </w:rPr>
      </w:pPr>
      <w:r w:rsidDel="00000000" w:rsidR="00000000" w:rsidRPr="00000000">
        <w:rPr>
          <w:rFonts w:ascii="Calibri" w:cs="Calibri" w:eastAsia="Calibri" w:hAnsi="Calibri"/>
          <w:color w:val="2d2d2d"/>
          <w:sz w:val="24"/>
          <w:szCs w:val="24"/>
          <w:highlight w:val="white"/>
          <w:rtl w:val="0"/>
        </w:rPr>
        <w:t xml:space="preserve">Support the Executive Manager in leading the direction and vision of the nursery and the day-to-day management, organisation, teaching, learning and pastoral care of the children. To ensure good professional practice, conduct and high standards in the team they manage.</w:t>
      </w:r>
      <w:r w:rsidDel="00000000" w:rsidR="00000000" w:rsidRPr="00000000">
        <w:rPr>
          <w:rtl w:val="0"/>
        </w:rPr>
      </w:r>
    </w:p>
    <w:p w:rsidR="00000000" w:rsidDel="00000000" w:rsidP="00000000" w:rsidRDefault="00000000" w:rsidRPr="00000000" w14:paraId="0000000E">
      <w:pPr>
        <w:widowControl w:val="0"/>
        <w:spacing w:line="240" w:lineRule="auto"/>
        <w:rPr>
          <w:rFonts w:ascii="Calibri" w:cs="Calibri" w:eastAsia="Calibri" w:hAnsi="Calibri"/>
          <w:color w:val="2d2d2d"/>
          <w:sz w:val="24"/>
          <w:szCs w:val="24"/>
          <w:highlight w:val="white"/>
        </w:rPr>
      </w:pPr>
      <w:r w:rsidDel="00000000" w:rsidR="00000000" w:rsidRPr="00000000">
        <w:rPr>
          <w:rtl w:val="0"/>
        </w:rPr>
      </w:r>
    </w:p>
    <w:p w:rsidR="00000000" w:rsidDel="00000000" w:rsidP="00000000" w:rsidRDefault="00000000" w:rsidRPr="00000000" w14:paraId="0000000F">
      <w:pPr>
        <w:widowControl w:val="0"/>
        <w:spacing w:line="240" w:lineRule="auto"/>
        <w:rPr>
          <w:rFonts w:ascii="Calibri" w:cs="Calibri" w:eastAsia="Calibri" w:hAnsi="Calibri"/>
          <w:color w:val="222222"/>
          <w:sz w:val="24"/>
          <w:szCs w:val="24"/>
          <w:highlight w:val="white"/>
        </w:rPr>
      </w:pPr>
      <w:r w:rsidDel="00000000" w:rsidR="00000000" w:rsidRPr="00000000">
        <w:rPr>
          <w:rFonts w:ascii="Calibri" w:cs="Calibri" w:eastAsia="Calibri" w:hAnsi="Calibri"/>
          <w:b w:val="1"/>
          <w:color w:val="333333"/>
          <w:sz w:val="24"/>
          <w:szCs w:val="24"/>
          <w:highlight w:val="white"/>
          <w:rtl w:val="0"/>
        </w:rPr>
        <w:t xml:space="preserve">Childcare and Education:</w:t>
      </w:r>
      <w:r w:rsidDel="00000000" w:rsidR="00000000" w:rsidRPr="00000000">
        <w:rPr>
          <w:rtl w:val="0"/>
        </w:rPr>
      </w:r>
    </w:p>
    <w:p w:rsidR="00000000" w:rsidDel="00000000" w:rsidP="00000000" w:rsidRDefault="00000000" w:rsidRPr="00000000" w14:paraId="00000010">
      <w:pPr>
        <w:widowControl w:val="0"/>
        <w:numPr>
          <w:ilvl w:val="0"/>
          <w:numId w:val="1"/>
        </w:numPr>
        <w:spacing w:line="240" w:lineRule="auto"/>
        <w:ind w:left="720" w:hanging="360"/>
        <w:rPr>
          <w:rFonts w:ascii="Calibri" w:cs="Calibri" w:eastAsia="Calibri" w:hAnsi="Calibri"/>
          <w:color w:val="222222"/>
          <w:sz w:val="24"/>
          <w:szCs w:val="24"/>
          <w:highlight w:val="white"/>
          <w:u w:val="none"/>
        </w:rPr>
      </w:pPr>
      <w:r w:rsidDel="00000000" w:rsidR="00000000" w:rsidRPr="00000000">
        <w:rPr>
          <w:rFonts w:ascii="Calibri" w:cs="Calibri" w:eastAsia="Calibri" w:hAnsi="Calibri"/>
          <w:color w:val="222222"/>
          <w:sz w:val="24"/>
          <w:szCs w:val="24"/>
          <w:highlight w:val="white"/>
          <w:rtl w:val="0"/>
        </w:rPr>
        <w:t xml:space="preserve">Promote the inclusion and acceptance of all pupils and ensure that all children attending the nursery receive rich and stimulating experiences appropriate to their age and stage of development.</w:t>
      </w:r>
    </w:p>
    <w:p w:rsidR="00000000" w:rsidDel="00000000" w:rsidP="00000000" w:rsidRDefault="00000000" w:rsidRPr="00000000" w14:paraId="00000011">
      <w:pPr>
        <w:widowControl w:val="0"/>
        <w:numPr>
          <w:ilvl w:val="0"/>
          <w:numId w:val="1"/>
        </w:numPr>
        <w:spacing w:line="240" w:lineRule="auto"/>
        <w:ind w:left="720" w:hanging="360"/>
        <w:rPr>
          <w:rFonts w:ascii="Calibri" w:cs="Calibri" w:eastAsia="Calibri" w:hAnsi="Calibri"/>
          <w:color w:val="222222"/>
          <w:sz w:val="24"/>
          <w:szCs w:val="24"/>
          <w:highlight w:val="white"/>
          <w:u w:val="none"/>
        </w:rPr>
      </w:pPr>
      <w:r w:rsidDel="00000000" w:rsidR="00000000" w:rsidRPr="00000000">
        <w:rPr>
          <w:rFonts w:ascii="Calibri" w:cs="Calibri" w:eastAsia="Calibri" w:hAnsi="Calibri"/>
          <w:color w:val="222222"/>
          <w:sz w:val="24"/>
          <w:szCs w:val="24"/>
          <w:highlight w:val="white"/>
          <w:rtl w:val="0"/>
        </w:rPr>
        <w:t xml:space="preserve">To lead the nursery team in order to provide an enabling environment in which all individual children can play, learn and develop.</w:t>
      </w:r>
    </w:p>
    <w:p w:rsidR="00000000" w:rsidDel="00000000" w:rsidP="00000000" w:rsidRDefault="00000000" w:rsidRPr="00000000" w14:paraId="00000012">
      <w:pPr>
        <w:keepNext w:val="1"/>
        <w:widowControl w:val="0"/>
        <w:numPr>
          <w:ilvl w:val="0"/>
          <w:numId w:val="1"/>
        </w:numPr>
        <w:spacing w:after="0" w:afterAutospacing="0" w:line="240" w:lineRule="auto"/>
        <w:ind w:left="720" w:hanging="360"/>
        <w:rPr>
          <w:rFonts w:ascii="Calibri" w:cs="Calibri" w:eastAsia="Calibri" w:hAnsi="Calibri"/>
          <w:color w:val="222222"/>
          <w:sz w:val="24"/>
          <w:szCs w:val="24"/>
          <w:highlight w:val="white"/>
          <w:u w:val="none"/>
        </w:rPr>
      </w:pPr>
      <w:r w:rsidDel="00000000" w:rsidR="00000000" w:rsidRPr="00000000">
        <w:rPr>
          <w:rFonts w:ascii="Calibri" w:cs="Calibri" w:eastAsia="Calibri" w:hAnsi="Calibri"/>
          <w:color w:val="222222"/>
          <w:sz w:val="24"/>
          <w:szCs w:val="24"/>
          <w:highlight w:val="white"/>
          <w:rtl w:val="0"/>
        </w:rPr>
        <w:t xml:space="preserve">Ensure that practice and provision in the nursery meets the requirements of the Early Years Foundation Stage.</w:t>
      </w:r>
    </w:p>
    <w:p w:rsidR="00000000" w:rsidDel="00000000" w:rsidP="00000000" w:rsidRDefault="00000000" w:rsidRPr="00000000" w14:paraId="00000013">
      <w:pPr>
        <w:keepNext w:val="1"/>
        <w:widowControl w:val="0"/>
        <w:numPr>
          <w:ilvl w:val="0"/>
          <w:numId w:val="5"/>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Ensure that children are kept safe and that staff understand and follow Safeguarding Procedures.</w:t>
      </w:r>
    </w:p>
    <w:p w:rsidR="00000000" w:rsidDel="00000000" w:rsidP="00000000" w:rsidRDefault="00000000" w:rsidRPr="00000000" w14:paraId="00000014">
      <w:pPr>
        <w:keepNext w:val="1"/>
        <w:widowControl w:val="0"/>
        <w:numPr>
          <w:ilvl w:val="0"/>
          <w:numId w:val="5"/>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To promote and facilitate partnerships with parents/carers and other family members.</w:t>
      </w:r>
    </w:p>
    <w:p w:rsidR="00000000" w:rsidDel="00000000" w:rsidP="00000000" w:rsidRDefault="00000000" w:rsidRPr="00000000" w14:paraId="00000015">
      <w:pPr>
        <w:keepNext w:val="1"/>
        <w:widowControl w:val="0"/>
        <w:numPr>
          <w:ilvl w:val="0"/>
          <w:numId w:val="5"/>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To ensure good practice with regards to special needs and inclusion.</w:t>
      </w:r>
    </w:p>
    <w:p w:rsidR="00000000" w:rsidDel="00000000" w:rsidP="00000000" w:rsidRDefault="00000000" w:rsidRPr="00000000" w14:paraId="00000016">
      <w:pPr>
        <w:keepNext w:val="1"/>
        <w:widowControl w:val="0"/>
        <w:numPr>
          <w:ilvl w:val="0"/>
          <w:numId w:val="5"/>
        </w:numPr>
        <w:spacing w:after="0" w:afterAutospacing="0"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Establish, develop and maintain highly professional working relationships with relevant Local Authority Departments, regulatory bodies and other agencies.</w:t>
      </w:r>
    </w:p>
    <w:p w:rsidR="00000000" w:rsidDel="00000000" w:rsidP="00000000" w:rsidRDefault="00000000" w:rsidRPr="00000000" w14:paraId="00000017">
      <w:pPr>
        <w:widowControl w:val="0"/>
        <w:numPr>
          <w:ilvl w:val="0"/>
          <w:numId w:val="3"/>
        </w:numPr>
        <w:shd w:fill="ffffff" w:val="clear"/>
        <w:spacing w:after="0" w:afterAutospacing="0" w:before="0" w:beforeAutospacing="0" w:line="240" w:lineRule="auto"/>
        <w:ind w:left="720" w:hanging="360"/>
        <w:rPr>
          <w:rFonts w:ascii="Calibri" w:cs="Calibri" w:eastAsia="Calibri" w:hAnsi="Calibri"/>
          <w:sz w:val="24"/>
          <w:szCs w:val="24"/>
          <w:highlight w:val="white"/>
        </w:rPr>
      </w:pPr>
      <w:r w:rsidDel="00000000" w:rsidR="00000000" w:rsidRPr="00000000">
        <w:rPr>
          <w:rFonts w:ascii="Calibri" w:cs="Calibri" w:eastAsia="Calibri" w:hAnsi="Calibri"/>
          <w:color w:val="2d2d2d"/>
          <w:sz w:val="24"/>
          <w:szCs w:val="24"/>
          <w:highlight w:val="white"/>
          <w:rtl w:val="0"/>
        </w:rPr>
        <w:t xml:space="preserve">To deliver an effective curriculum which includes assessment, planning and evaluation.</w:t>
      </w:r>
    </w:p>
    <w:p w:rsidR="00000000" w:rsidDel="00000000" w:rsidP="00000000" w:rsidRDefault="00000000" w:rsidRPr="00000000" w14:paraId="00000018">
      <w:pPr>
        <w:widowControl w:val="0"/>
        <w:numPr>
          <w:ilvl w:val="0"/>
          <w:numId w:val="3"/>
        </w:numPr>
        <w:shd w:fill="ffffff" w:val="clear"/>
        <w:spacing w:after="0" w:afterAutospacing="0" w:before="0" w:beforeAutospacing="0" w:line="240" w:lineRule="auto"/>
        <w:ind w:left="720" w:hanging="360"/>
        <w:rPr>
          <w:rFonts w:ascii="Calibri" w:cs="Calibri" w:eastAsia="Calibri" w:hAnsi="Calibri"/>
          <w:sz w:val="24"/>
          <w:szCs w:val="24"/>
          <w:highlight w:val="white"/>
        </w:rPr>
      </w:pPr>
      <w:r w:rsidDel="00000000" w:rsidR="00000000" w:rsidRPr="00000000">
        <w:rPr>
          <w:rFonts w:ascii="Calibri" w:cs="Calibri" w:eastAsia="Calibri" w:hAnsi="Calibri"/>
          <w:color w:val="2d2d2d"/>
          <w:sz w:val="24"/>
          <w:szCs w:val="24"/>
          <w:highlight w:val="white"/>
          <w:rtl w:val="0"/>
        </w:rPr>
        <w:t xml:space="preserve">To lead in the planning, preparation and completion of activities to suit each individual child's stage of development and interests.</w:t>
      </w:r>
    </w:p>
    <w:p w:rsidR="00000000" w:rsidDel="00000000" w:rsidP="00000000" w:rsidRDefault="00000000" w:rsidRPr="00000000" w14:paraId="00000019">
      <w:pPr>
        <w:widowControl w:val="0"/>
        <w:numPr>
          <w:ilvl w:val="0"/>
          <w:numId w:val="3"/>
        </w:numPr>
        <w:shd w:fill="ffffff" w:val="clear"/>
        <w:spacing w:after="0" w:afterAutospacing="0" w:before="0" w:beforeAutospacing="0" w:line="240" w:lineRule="auto"/>
        <w:ind w:left="720" w:hanging="360"/>
        <w:rPr>
          <w:rFonts w:ascii="Calibri" w:cs="Calibri" w:eastAsia="Calibri" w:hAnsi="Calibri"/>
          <w:sz w:val="24"/>
          <w:szCs w:val="24"/>
          <w:highlight w:val="white"/>
        </w:rPr>
      </w:pPr>
      <w:r w:rsidDel="00000000" w:rsidR="00000000" w:rsidRPr="00000000">
        <w:rPr>
          <w:rFonts w:ascii="Calibri" w:cs="Calibri" w:eastAsia="Calibri" w:hAnsi="Calibri"/>
          <w:color w:val="2d2d2d"/>
          <w:sz w:val="24"/>
          <w:szCs w:val="24"/>
          <w:highlight w:val="white"/>
          <w:rtl w:val="0"/>
        </w:rPr>
        <w:t xml:space="preserve">To develop and oversee procedures for regular review and assessment of each child’s progress in partnership with parents.</w:t>
      </w:r>
      <w:r w:rsidDel="00000000" w:rsidR="00000000" w:rsidRPr="00000000">
        <w:rPr>
          <w:rtl w:val="0"/>
        </w:rPr>
      </w:r>
    </w:p>
    <w:p w:rsidR="00000000" w:rsidDel="00000000" w:rsidP="00000000" w:rsidRDefault="00000000" w:rsidRPr="00000000" w14:paraId="0000001A">
      <w:pPr>
        <w:widowControl w:val="0"/>
        <w:numPr>
          <w:ilvl w:val="0"/>
          <w:numId w:val="13"/>
        </w:numPr>
        <w:shd w:fill="ffffff" w:val="clear"/>
        <w:spacing w:after="0" w:afterAutospacing="0" w:line="240" w:lineRule="auto"/>
        <w:ind w:left="720" w:hanging="360"/>
        <w:rPr>
          <w:rFonts w:ascii="Calibri" w:cs="Calibri" w:eastAsia="Calibri" w:hAnsi="Calibri"/>
          <w:color w:val="2d2d2d"/>
          <w:sz w:val="26"/>
          <w:szCs w:val="26"/>
          <w:highlight w:val="white"/>
        </w:rPr>
      </w:pPr>
      <w:r w:rsidDel="00000000" w:rsidR="00000000" w:rsidRPr="00000000">
        <w:rPr>
          <w:rFonts w:ascii="Calibri" w:cs="Calibri" w:eastAsia="Calibri" w:hAnsi="Calibri"/>
          <w:color w:val="2d2d2d"/>
          <w:sz w:val="24"/>
          <w:szCs w:val="24"/>
          <w:highlight w:val="white"/>
          <w:rtl w:val="0"/>
        </w:rPr>
        <w:t xml:space="preserve">To deliver Individual Education/Behaviour plans and Personal Care programmes, working alongside the Executive Manager and Principal.</w:t>
      </w:r>
    </w:p>
    <w:p w:rsidR="00000000" w:rsidDel="00000000" w:rsidP="00000000" w:rsidRDefault="00000000" w:rsidRPr="00000000" w14:paraId="0000001B">
      <w:pPr>
        <w:widowControl w:val="0"/>
        <w:numPr>
          <w:ilvl w:val="0"/>
          <w:numId w:val="4"/>
        </w:numPr>
        <w:shd w:fill="ffffff" w:val="clear"/>
        <w:spacing w:after="0" w:afterAutospacing="0" w:line="240" w:lineRule="auto"/>
        <w:ind w:left="720" w:hanging="360"/>
        <w:rPr>
          <w:rFonts w:ascii="Calibri" w:cs="Calibri" w:eastAsia="Calibri" w:hAnsi="Calibri"/>
          <w:color w:val="2d2d2d"/>
          <w:sz w:val="26"/>
          <w:szCs w:val="26"/>
          <w:highlight w:val="white"/>
        </w:rPr>
      </w:pPr>
      <w:r w:rsidDel="00000000" w:rsidR="00000000" w:rsidRPr="00000000">
        <w:rPr>
          <w:rFonts w:ascii="Calibri" w:cs="Calibri" w:eastAsia="Calibri" w:hAnsi="Calibri"/>
          <w:color w:val="222222"/>
          <w:sz w:val="24"/>
          <w:szCs w:val="24"/>
          <w:highlight w:val="white"/>
          <w:rtl w:val="0"/>
        </w:rPr>
        <w:t xml:space="preserve">To implement agreed work programmes with individuals/groups, in or out of the classroom. This could include those requiring detailed and specialist knowledge in particular areas and will involve the whole planning cycle and the management/preparation of resources.</w:t>
      </w:r>
    </w:p>
    <w:p w:rsidR="00000000" w:rsidDel="00000000" w:rsidP="00000000" w:rsidRDefault="00000000" w:rsidRPr="00000000" w14:paraId="0000001C">
      <w:pPr>
        <w:widowControl w:val="0"/>
        <w:numPr>
          <w:ilvl w:val="0"/>
          <w:numId w:val="4"/>
        </w:numPr>
        <w:shd w:fill="ffffff" w:val="clear"/>
        <w:spacing w:after="240" w:line="240" w:lineRule="auto"/>
        <w:ind w:left="720" w:hanging="360"/>
        <w:rPr>
          <w:rFonts w:ascii="Calibri" w:cs="Calibri" w:eastAsia="Calibri" w:hAnsi="Calibri"/>
          <w:color w:val="2d2d2d"/>
          <w:sz w:val="26"/>
          <w:szCs w:val="26"/>
          <w:highlight w:val="white"/>
        </w:rPr>
      </w:pPr>
      <w:r w:rsidDel="00000000" w:rsidR="00000000" w:rsidRPr="00000000">
        <w:rPr>
          <w:rFonts w:ascii="Calibri" w:cs="Calibri" w:eastAsia="Calibri" w:hAnsi="Calibri"/>
          <w:color w:val="2d2d2d"/>
          <w:sz w:val="24"/>
          <w:szCs w:val="24"/>
          <w:highlight w:val="white"/>
          <w:rtl w:val="0"/>
        </w:rPr>
        <w:t xml:space="preserve">To guide all nursery staff to promote good pupil behaviour, dealing promptly with conflicts and incidents in line with established policy and encourage pupils to take responsibility for their own behaviour when it is age appropriate.</w:t>
      </w:r>
    </w:p>
    <w:p w:rsidR="00000000" w:rsidDel="00000000" w:rsidP="00000000" w:rsidRDefault="00000000" w:rsidRPr="00000000" w14:paraId="0000001D">
      <w:pPr>
        <w:widowControl w:val="0"/>
        <w:spacing w:line="240" w:lineRule="auto"/>
        <w:ind w:left="0" w:firstLine="0"/>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1E">
      <w:pPr>
        <w:widowControl w:val="0"/>
        <w:spacing w:line="240" w:lineRule="auto"/>
        <w:ind w:left="0" w:firstLine="0"/>
        <w:rPr>
          <w:rFonts w:ascii="Calibri" w:cs="Calibri" w:eastAsia="Calibri" w:hAnsi="Calibri"/>
          <w:b w:val="1"/>
          <w:color w:val="333333"/>
          <w:sz w:val="24"/>
          <w:szCs w:val="24"/>
          <w:highlight w:val="white"/>
        </w:rPr>
      </w:pPr>
      <w:r w:rsidDel="00000000" w:rsidR="00000000" w:rsidRPr="00000000">
        <w:rPr>
          <w:rFonts w:ascii="Calibri" w:cs="Calibri" w:eastAsia="Calibri" w:hAnsi="Calibri"/>
          <w:b w:val="1"/>
          <w:color w:val="333333"/>
          <w:sz w:val="24"/>
          <w:szCs w:val="24"/>
          <w:highlight w:val="white"/>
          <w:rtl w:val="0"/>
        </w:rPr>
        <w:t xml:space="preserve">Health and Safety:</w:t>
      </w:r>
    </w:p>
    <w:p w:rsidR="00000000" w:rsidDel="00000000" w:rsidP="00000000" w:rsidRDefault="00000000" w:rsidRPr="00000000" w14:paraId="0000001F">
      <w:pPr>
        <w:keepNext w:val="1"/>
        <w:widowControl w:val="0"/>
        <w:numPr>
          <w:ilvl w:val="0"/>
          <w:numId w:val="2"/>
        </w:numPr>
        <w:spacing w:after="0" w:afterAutospacing="0"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highlight w:val="white"/>
          <w:rtl w:val="0"/>
        </w:rPr>
        <w:t xml:space="preserve">To ensure that the nursery is a safe environment for children, staff and others.</w:t>
      </w:r>
      <w:r w:rsidDel="00000000" w:rsidR="00000000" w:rsidRPr="00000000">
        <w:rPr>
          <w:rtl w:val="0"/>
        </w:rPr>
      </w:r>
    </w:p>
    <w:p w:rsidR="00000000" w:rsidDel="00000000" w:rsidP="00000000" w:rsidRDefault="00000000" w:rsidRPr="00000000" w14:paraId="00000020">
      <w:pPr>
        <w:widowControl w:val="0"/>
        <w:numPr>
          <w:ilvl w:val="0"/>
          <w:numId w:val="2"/>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Ensure all health and safety policies and procedures and strictly adhered to by all nursery staff.</w:t>
      </w:r>
    </w:p>
    <w:p w:rsidR="00000000" w:rsidDel="00000000" w:rsidP="00000000" w:rsidRDefault="00000000" w:rsidRPr="00000000" w14:paraId="00000021">
      <w:pPr>
        <w:widowControl w:val="0"/>
        <w:numPr>
          <w:ilvl w:val="0"/>
          <w:numId w:val="2"/>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To ensure all emergency and security procedures are followed.</w:t>
      </w:r>
    </w:p>
    <w:p w:rsidR="00000000" w:rsidDel="00000000" w:rsidP="00000000" w:rsidRDefault="00000000" w:rsidRPr="00000000" w14:paraId="00000022">
      <w:pPr>
        <w:widowControl w:val="0"/>
        <w:numPr>
          <w:ilvl w:val="0"/>
          <w:numId w:val="2"/>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To ensure the nursery remains compliant in respect of suitably trained staff with relevant first aid qualifications.</w:t>
      </w:r>
    </w:p>
    <w:p w:rsidR="00000000" w:rsidDel="00000000" w:rsidP="00000000" w:rsidRDefault="00000000" w:rsidRPr="00000000" w14:paraId="00000023">
      <w:pPr>
        <w:widowControl w:val="0"/>
        <w:numPr>
          <w:ilvl w:val="0"/>
          <w:numId w:val="2"/>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Be responsible for ensuring that all staff receive Health and Safety training.</w:t>
      </w:r>
    </w:p>
    <w:p w:rsidR="00000000" w:rsidDel="00000000" w:rsidP="00000000" w:rsidRDefault="00000000" w:rsidRPr="00000000" w14:paraId="00000024">
      <w:pPr>
        <w:widowControl w:val="0"/>
        <w:numPr>
          <w:ilvl w:val="0"/>
          <w:numId w:val="2"/>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Ensure all statutory requirements are strictly adhered to.</w:t>
      </w:r>
    </w:p>
    <w:p w:rsidR="00000000" w:rsidDel="00000000" w:rsidP="00000000" w:rsidRDefault="00000000" w:rsidRPr="00000000" w14:paraId="00000025">
      <w:pPr>
        <w:widowControl w:val="0"/>
        <w:numPr>
          <w:ilvl w:val="0"/>
          <w:numId w:val="2"/>
        </w:numPr>
        <w:shd w:fill="ffffff" w:val="clear"/>
        <w:spacing w:after="240" w:line="240" w:lineRule="auto"/>
        <w:ind w:left="720" w:hanging="360"/>
        <w:rPr>
          <w:rFonts w:ascii="Calibri" w:cs="Calibri" w:eastAsia="Calibri" w:hAnsi="Calibri"/>
          <w:color w:val="222222"/>
          <w:sz w:val="26"/>
          <w:szCs w:val="26"/>
          <w:highlight w:val="white"/>
        </w:rPr>
      </w:pPr>
      <w:r w:rsidDel="00000000" w:rsidR="00000000" w:rsidRPr="00000000">
        <w:rPr>
          <w:rFonts w:ascii="Calibri" w:cs="Calibri" w:eastAsia="Calibri" w:hAnsi="Calibri"/>
          <w:color w:val="2d2d2d"/>
          <w:sz w:val="24"/>
          <w:szCs w:val="24"/>
          <w:highlight w:val="white"/>
          <w:rtl w:val="0"/>
        </w:rPr>
        <w:t xml:space="preserve">To ensure that clean and hygienic standards are maintained at all times across the nursery. This includes checking daily cleaning rotas, nappy changing, potty training and  other nursery housekeeping duties.</w:t>
      </w:r>
      <w:r w:rsidDel="00000000" w:rsidR="00000000" w:rsidRPr="00000000">
        <w:rPr>
          <w:rtl w:val="0"/>
        </w:rPr>
      </w:r>
    </w:p>
    <w:p w:rsidR="00000000" w:rsidDel="00000000" w:rsidP="00000000" w:rsidRDefault="00000000" w:rsidRPr="00000000" w14:paraId="00000026">
      <w:pPr>
        <w:widowControl w:val="0"/>
        <w:spacing w:line="240" w:lineRule="auto"/>
        <w:ind w:left="0" w:firstLine="0"/>
        <w:rPr>
          <w:rFonts w:ascii="Calibri" w:cs="Calibri" w:eastAsia="Calibri" w:hAnsi="Calibri"/>
          <w:color w:val="222222"/>
          <w:sz w:val="24"/>
          <w:szCs w:val="24"/>
          <w:highlight w:val="white"/>
        </w:rPr>
      </w:pPr>
      <w:r w:rsidDel="00000000" w:rsidR="00000000" w:rsidRPr="00000000">
        <w:rPr>
          <w:rFonts w:ascii="Calibri" w:cs="Calibri" w:eastAsia="Calibri" w:hAnsi="Calibri"/>
          <w:b w:val="1"/>
          <w:color w:val="333333"/>
          <w:sz w:val="24"/>
          <w:szCs w:val="24"/>
          <w:highlight w:val="white"/>
          <w:rtl w:val="0"/>
        </w:rPr>
        <w:t xml:space="preserve">Finance:</w:t>
      </w:r>
      <w:r w:rsidDel="00000000" w:rsidR="00000000" w:rsidRPr="00000000">
        <w:rPr>
          <w:rtl w:val="0"/>
        </w:rPr>
      </w:r>
    </w:p>
    <w:p w:rsidR="00000000" w:rsidDel="00000000" w:rsidP="00000000" w:rsidRDefault="00000000" w:rsidRPr="00000000" w14:paraId="00000027">
      <w:pPr>
        <w:widowControl w:val="0"/>
        <w:numPr>
          <w:ilvl w:val="0"/>
          <w:numId w:val="10"/>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Maintain accurate records and accounts for the nursery group and produce management information as required.</w:t>
      </w:r>
    </w:p>
    <w:p w:rsidR="00000000" w:rsidDel="00000000" w:rsidP="00000000" w:rsidRDefault="00000000" w:rsidRPr="00000000" w14:paraId="00000028">
      <w:pPr>
        <w:widowControl w:val="0"/>
        <w:numPr>
          <w:ilvl w:val="0"/>
          <w:numId w:val="10"/>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Control costs in line with agreed budgets.</w:t>
      </w:r>
    </w:p>
    <w:p w:rsidR="00000000" w:rsidDel="00000000" w:rsidP="00000000" w:rsidRDefault="00000000" w:rsidRPr="00000000" w14:paraId="00000029">
      <w:pPr>
        <w:widowControl w:val="0"/>
        <w:spacing w:line="240" w:lineRule="auto"/>
        <w:ind w:left="0" w:firstLine="0"/>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2A">
      <w:pPr>
        <w:widowControl w:val="0"/>
        <w:spacing w:line="240" w:lineRule="auto"/>
        <w:ind w:left="0" w:firstLine="0"/>
        <w:rPr>
          <w:rFonts w:ascii="Calibri" w:cs="Calibri" w:eastAsia="Calibri" w:hAnsi="Calibri"/>
          <w:b w:val="1"/>
          <w:color w:val="333333"/>
          <w:sz w:val="24"/>
          <w:szCs w:val="24"/>
          <w:highlight w:val="white"/>
        </w:rPr>
      </w:pPr>
      <w:r w:rsidDel="00000000" w:rsidR="00000000" w:rsidRPr="00000000">
        <w:rPr>
          <w:rFonts w:ascii="Calibri" w:cs="Calibri" w:eastAsia="Calibri" w:hAnsi="Calibri"/>
          <w:b w:val="1"/>
          <w:color w:val="333333"/>
          <w:sz w:val="24"/>
          <w:szCs w:val="24"/>
          <w:highlight w:val="white"/>
          <w:rtl w:val="0"/>
        </w:rPr>
        <w:t xml:space="preserve">Operational:</w:t>
      </w:r>
    </w:p>
    <w:p w:rsidR="00000000" w:rsidDel="00000000" w:rsidP="00000000" w:rsidRDefault="00000000" w:rsidRPr="00000000" w14:paraId="0000002B">
      <w:pPr>
        <w:widowControl w:val="0"/>
        <w:numPr>
          <w:ilvl w:val="0"/>
          <w:numId w:val="7"/>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Alongside the Executive Manager, f</w:t>
      </w:r>
      <w:r w:rsidDel="00000000" w:rsidR="00000000" w:rsidRPr="00000000">
        <w:rPr>
          <w:rFonts w:ascii="Calibri" w:cs="Calibri" w:eastAsia="Calibri" w:hAnsi="Calibri"/>
          <w:color w:val="222222"/>
          <w:sz w:val="24"/>
          <w:szCs w:val="24"/>
          <w:highlight w:val="white"/>
          <w:rtl w:val="0"/>
        </w:rPr>
        <w:t xml:space="preserve">acilitate inspections by regulatory bodies and implement any recommendations.</w:t>
      </w:r>
    </w:p>
    <w:p w:rsidR="00000000" w:rsidDel="00000000" w:rsidP="00000000" w:rsidRDefault="00000000" w:rsidRPr="00000000" w14:paraId="0000002C">
      <w:pPr>
        <w:widowControl w:val="0"/>
        <w:numPr>
          <w:ilvl w:val="0"/>
          <w:numId w:val="7"/>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Agree and deliver occupancy targets. </w:t>
      </w:r>
    </w:p>
    <w:p w:rsidR="00000000" w:rsidDel="00000000" w:rsidP="00000000" w:rsidRDefault="00000000" w:rsidRPr="00000000" w14:paraId="0000002D">
      <w:pPr>
        <w:widowControl w:val="0"/>
        <w:numPr>
          <w:ilvl w:val="0"/>
          <w:numId w:val="7"/>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Manage nursery admissions. </w:t>
      </w:r>
    </w:p>
    <w:p w:rsidR="00000000" w:rsidDel="00000000" w:rsidP="00000000" w:rsidRDefault="00000000" w:rsidRPr="00000000" w14:paraId="0000002E">
      <w:pPr>
        <w:widowControl w:val="0"/>
        <w:numPr>
          <w:ilvl w:val="0"/>
          <w:numId w:val="7"/>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Ensure accurate reporting in respect of occupancy, quality and standards.</w:t>
      </w:r>
    </w:p>
    <w:p w:rsidR="00000000" w:rsidDel="00000000" w:rsidP="00000000" w:rsidRDefault="00000000" w:rsidRPr="00000000" w14:paraId="0000002F">
      <w:pPr>
        <w:widowControl w:val="0"/>
        <w:numPr>
          <w:ilvl w:val="0"/>
          <w:numId w:val="7"/>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Manage staff rotas to ensure all statutory requirements with regards to staffing qualifications and ratios are strictly adhered to. Ensure staff are deployed effectively and staffing efficiency is maximised. </w:t>
      </w:r>
    </w:p>
    <w:p w:rsidR="00000000" w:rsidDel="00000000" w:rsidP="00000000" w:rsidRDefault="00000000" w:rsidRPr="00000000" w14:paraId="00000030">
      <w:pPr>
        <w:widowControl w:val="0"/>
        <w:numPr>
          <w:ilvl w:val="0"/>
          <w:numId w:val="7"/>
        </w:numPr>
        <w:spacing w:after="240" w:line="240" w:lineRule="auto"/>
        <w:ind w:left="720" w:hanging="360"/>
      </w:pPr>
      <w:r w:rsidDel="00000000" w:rsidR="00000000" w:rsidRPr="00000000">
        <w:rPr>
          <w:rFonts w:ascii="Calibri" w:cs="Calibri" w:eastAsia="Calibri" w:hAnsi="Calibri"/>
          <w:color w:val="222222"/>
          <w:sz w:val="24"/>
          <w:szCs w:val="24"/>
          <w:highlight w:val="white"/>
          <w:rtl w:val="0"/>
        </w:rPr>
        <w:t xml:space="preserve">To ensure record keeping is accurate and up to date including sleep charts, accident forms, daily record sheets and any other forms/records required for the child’s welfare, learning and development.</w:t>
      </w:r>
    </w:p>
    <w:p w:rsidR="00000000" w:rsidDel="00000000" w:rsidP="00000000" w:rsidRDefault="00000000" w:rsidRPr="00000000" w14:paraId="00000031">
      <w:pPr>
        <w:widowControl w:val="0"/>
        <w:spacing w:line="240" w:lineRule="auto"/>
        <w:ind w:left="720" w:firstLine="0"/>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32">
      <w:pPr>
        <w:widowControl w:val="0"/>
        <w:spacing w:line="240" w:lineRule="auto"/>
        <w:ind w:left="0" w:firstLine="0"/>
        <w:rPr>
          <w:rFonts w:ascii="Calibri" w:cs="Calibri" w:eastAsia="Calibri" w:hAnsi="Calibri"/>
          <w:color w:val="2d2d2d"/>
          <w:sz w:val="20"/>
          <w:szCs w:val="20"/>
          <w:highlight w:val="white"/>
        </w:rPr>
      </w:pPr>
      <w:r w:rsidDel="00000000" w:rsidR="00000000" w:rsidRPr="00000000">
        <w:rPr>
          <w:rFonts w:ascii="Calibri" w:cs="Calibri" w:eastAsia="Calibri" w:hAnsi="Calibri"/>
          <w:b w:val="1"/>
          <w:color w:val="333333"/>
          <w:sz w:val="24"/>
          <w:szCs w:val="24"/>
          <w:highlight w:val="white"/>
          <w:rtl w:val="0"/>
        </w:rPr>
        <w:t xml:space="preserve">Staff:</w:t>
      </w:r>
      <w:r w:rsidDel="00000000" w:rsidR="00000000" w:rsidRPr="00000000">
        <w:rPr>
          <w:rtl w:val="0"/>
        </w:rPr>
      </w:r>
    </w:p>
    <w:p w:rsidR="00000000" w:rsidDel="00000000" w:rsidP="00000000" w:rsidRDefault="00000000" w:rsidRPr="00000000" w14:paraId="00000033">
      <w:pPr>
        <w:widowControl w:val="0"/>
        <w:numPr>
          <w:ilvl w:val="0"/>
          <w:numId w:val="11"/>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Support the executive manager to r</w:t>
      </w:r>
      <w:r w:rsidDel="00000000" w:rsidR="00000000" w:rsidRPr="00000000">
        <w:rPr>
          <w:rFonts w:ascii="Calibri" w:cs="Calibri" w:eastAsia="Calibri" w:hAnsi="Calibri"/>
          <w:color w:val="222222"/>
          <w:sz w:val="24"/>
          <w:szCs w:val="24"/>
          <w:highlight w:val="white"/>
          <w:rtl w:val="0"/>
        </w:rPr>
        <w:t xml:space="preserve">ecruit, induct, support, train and appraise all staff to ensure delivery of high quality childcare practice.</w:t>
      </w:r>
    </w:p>
    <w:p w:rsidR="00000000" w:rsidDel="00000000" w:rsidP="00000000" w:rsidRDefault="00000000" w:rsidRPr="00000000" w14:paraId="00000034">
      <w:pPr>
        <w:widowControl w:val="0"/>
        <w:numPr>
          <w:ilvl w:val="0"/>
          <w:numId w:val="11"/>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Develop a well-qualified and experienced team able to meet and exceed all relevant standards.</w:t>
      </w:r>
    </w:p>
    <w:p w:rsidR="00000000" w:rsidDel="00000000" w:rsidP="00000000" w:rsidRDefault="00000000" w:rsidRPr="00000000" w14:paraId="00000035">
      <w:pPr>
        <w:widowControl w:val="0"/>
        <w:numPr>
          <w:ilvl w:val="0"/>
          <w:numId w:val="11"/>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Identify training needs; develop training plans and evaluate training undertaken by staff.</w:t>
      </w:r>
    </w:p>
    <w:p w:rsidR="00000000" w:rsidDel="00000000" w:rsidP="00000000" w:rsidRDefault="00000000" w:rsidRPr="00000000" w14:paraId="00000036">
      <w:pPr>
        <w:widowControl w:val="0"/>
        <w:numPr>
          <w:ilvl w:val="0"/>
          <w:numId w:val="16"/>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Monitor and manage staff sickness, absence and holidays. </w:t>
      </w:r>
    </w:p>
    <w:p w:rsidR="00000000" w:rsidDel="00000000" w:rsidP="00000000" w:rsidRDefault="00000000" w:rsidRPr="00000000" w14:paraId="00000037">
      <w:pPr>
        <w:widowControl w:val="0"/>
        <w:numPr>
          <w:ilvl w:val="0"/>
          <w:numId w:val="16"/>
        </w:numPr>
        <w:spacing w:after="0" w:afterAutospacing="0" w:line="240" w:lineRule="auto"/>
        <w:ind w:left="720" w:hanging="360"/>
      </w:pPr>
      <w:r w:rsidDel="00000000" w:rsidR="00000000" w:rsidRPr="00000000">
        <w:rPr>
          <w:rFonts w:ascii="Calibri" w:cs="Calibri" w:eastAsia="Calibri" w:hAnsi="Calibri"/>
          <w:color w:val="222222"/>
          <w:sz w:val="24"/>
          <w:szCs w:val="24"/>
          <w:highlight w:val="white"/>
          <w:rtl w:val="0"/>
        </w:rPr>
        <w:t xml:space="preserve">Attend senior leadership meetings with Executive Manager/Principal </w:t>
      </w:r>
    </w:p>
    <w:p w:rsidR="00000000" w:rsidDel="00000000" w:rsidP="00000000" w:rsidRDefault="00000000" w:rsidRPr="00000000" w14:paraId="00000038">
      <w:pPr>
        <w:widowControl w:val="0"/>
        <w:numPr>
          <w:ilvl w:val="0"/>
          <w:numId w:val="14"/>
        </w:numPr>
        <w:spacing w:after="240"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Lead leadership meetings with Deputy Managers and Room Leaders, communicating relevant points from SLT meetings. </w:t>
      </w:r>
    </w:p>
    <w:p w:rsidR="00000000" w:rsidDel="00000000" w:rsidP="00000000" w:rsidRDefault="00000000" w:rsidRPr="00000000" w14:paraId="00000039">
      <w:pPr>
        <w:widowControl w:val="0"/>
        <w:spacing w:line="240" w:lineRule="auto"/>
        <w:ind w:left="0" w:firstLine="0"/>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3A">
      <w:pPr>
        <w:widowControl w:val="0"/>
        <w:spacing w:line="240" w:lineRule="auto"/>
        <w:ind w:left="0" w:firstLine="0"/>
        <w:rPr>
          <w:rFonts w:ascii="Calibri" w:cs="Calibri" w:eastAsia="Calibri" w:hAnsi="Calibri"/>
          <w:color w:val="222222"/>
          <w:sz w:val="24"/>
          <w:szCs w:val="24"/>
          <w:highlight w:val="white"/>
        </w:rPr>
      </w:pPr>
      <w:r w:rsidDel="00000000" w:rsidR="00000000" w:rsidRPr="00000000">
        <w:rPr>
          <w:rFonts w:ascii="Calibri" w:cs="Calibri" w:eastAsia="Calibri" w:hAnsi="Calibri"/>
          <w:b w:val="1"/>
          <w:color w:val="333333"/>
          <w:sz w:val="24"/>
          <w:szCs w:val="24"/>
          <w:highlight w:val="white"/>
          <w:rtl w:val="0"/>
        </w:rPr>
        <w:t xml:space="preserve">Marketing &amp; Customer Care:</w:t>
      </w:r>
      <w:r w:rsidDel="00000000" w:rsidR="00000000" w:rsidRPr="00000000">
        <w:rPr>
          <w:rtl w:val="0"/>
        </w:rPr>
      </w:r>
    </w:p>
    <w:p w:rsidR="00000000" w:rsidDel="00000000" w:rsidP="00000000" w:rsidRDefault="00000000" w:rsidRPr="00000000" w14:paraId="0000003B">
      <w:pPr>
        <w:widowControl w:val="0"/>
        <w:numPr>
          <w:ilvl w:val="0"/>
          <w:numId w:val="15"/>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Promote the nursery to current parents and potential customers.</w:t>
      </w:r>
    </w:p>
    <w:p w:rsidR="00000000" w:rsidDel="00000000" w:rsidP="00000000" w:rsidRDefault="00000000" w:rsidRPr="00000000" w14:paraId="0000003C">
      <w:pPr>
        <w:widowControl w:val="0"/>
        <w:numPr>
          <w:ilvl w:val="0"/>
          <w:numId w:val="15"/>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Ensure that all staff develop and maintain friendly and professional relationships with parents and carers.</w:t>
      </w:r>
    </w:p>
    <w:p w:rsidR="00000000" w:rsidDel="00000000" w:rsidP="00000000" w:rsidRDefault="00000000" w:rsidRPr="00000000" w14:paraId="0000003D">
      <w:pPr>
        <w:widowControl w:val="0"/>
        <w:numPr>
          <w:ilvl w:val="0"/>
          <w:numId w:val="15"/>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Be responsible for ensuring that all complaints and concerns are actively resolved in a timely manner.</w:t>
      </w:r>
    </w:p>
    <w:p w:rsidR="00000000" w:rsidDel="00000000" w:rsidP="00000000" w:rsidRDefault="00000000" w:rsidRPr="00000000" w14:paraId="0000003E">
      <w:pPr>
        <w:widowControl w:val="0"/>
        <w:spacing w:line="240" w:lineRule="auto"/>
        <w:ind w:left="0" w:firstLine="0"/>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3F">
      <w:pPr>
        <w:widowControl w:val="0"/>
        <w:spacing w:line="240" w:lineRule="auto"/>
        <w:ind w:left="0" w:firstLine="0"/>
        <w:rPr>
          <w:rFonts w:ascii="Calibri" w:cs="Calibri" w:eastAsia="Calibri" w:hAnsi="Calibri"/>
          <w:b w:val="1"/>
          <w:color w:val="333333"/>
          <w:sz w:val="24"/>
          <w:szCs w:val="24"/>
          <w:highlight w:val="white"/>
        </w:rPr>
      </w:pPr>
      <w:r w:rsidDel="00000000" w:rsidR="00000000" w:rsidRPr="00000000">
        <w:rPr>
          <w:rFonts w:ascii="Calibri" w:cs="Calibri" w:eastAsia="Calibri" w:hAnsi="Calibri"/>
          <w:b w:val="1"/>
          <w:color w:val="333333"/>
          <w:sz w:val="24"/>
          <w:szCs w:val="24"/>
          <w:highlight w:val="white"/>
          <w:rtl w:val="0"/>
        </w:rPr>
        <w:t xml:space="preserve">General:</w:t>
      </w:r>
    </w:p>
    <w:p w:rsidR="00000000" w:rsidDel="00000000" w:rsidP="00000000" w:rsidRDefault="00000000" w:rsidRPr="00000000" w14:paraId="00000040">
      <w:pPr>
        <w:widowControl w:val="0"/>
        <w:numPr>
          <w:ilvl w:val="0"/>
          <w:numId w:val="8"/>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Complete </w:t>
      </w:r>
      <w:r w:rsidDel="00000000" w:rsidR="00000000" w:rsidRPr="00000000">
        <w:rPr>
          <w:rFonts w:ascii="Calibri" w:cs="Calibri" w:eastAsia="Calibri" w:hAnsi="Calibri"/>
          <w:color w:val="222222"/>
          <w:sz w:val="24"/>
          <w:szCs w:val="24"/>
          <w:highlight w:val="white"/>
          <w:rtl w:val="0"/>
        </w:rPr>
        <w:t xml:space="preserve">administrative duties associated with the nurseries, such as maintaining children’s records, ordering equipment, maintaining inventories and keeping personnel records.</w:t>
      </w:r>
    </w:p>
    <w:p w:rsidR="00000000" w:rsidDel="00000000" w:rsidP="00000000" w:rsidRDefault="00000000" w:rsidRPr="00000000" w14:paraId="00000041">
      <w:pPr>
        <w:widowControl w:val="0"/>
        <w:numPr>
          <w:ilvl w:val="0"/>
          <w:numId w:val="8"/>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To work in partnership with the Executive Manager to create,  update and review the self-evaluation and improvement plans for the nurseries within the group.</w:t>
      </w:r>
    </w:p>
    <w:p w:rsidR="00000000" w:rsidDel="00000000" w:rsidP="00000000" w:rsidRDefault="00000000" w:rsidRPr="00000000" w14:paraId="00000042">
      <w:pPr>
        <w:widowControl w:val="0"/>
        <w:numPr>
          <w:ilvl w:val="0"/>
          <w:numId w:val="8"/>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Ensure that all company policies and procedures are strictly adhered to.</w:t>
      </w:r>
    </w:p>
    <w:p w:rsidR="00000000" w:rsidDel="00000000" w:rsidP="00000000" w:rsidRDefault="00000000" w:rsidRPr="00000000" w14:paraId="00000043">
      <w:pPr>
        <w:widowControl w:val="0"/>
        <w:numPr>
          <w:ilvl w:val="0"/>
          <w:numId w:val="8"/>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Ensure that the company’s policies on diversity and equal opportunities are adhered to.</w:t>
      </w:r>
    </w:p>
    <w:p w:rsidR="00000000" w:rsidDel="00000000" w:rsidP="00000000" w:rsidRDefault="00000000" w:rsidRPr="00000000" w14:paraId="00000044">
      <w:pPr>
        <w:widowControl w:val="0"/>
        <w:numPr>
          <w:ilvl w:val="0"/>
          <w:numId w:val="8"/>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Undertake any other duties as reasonably requested by the Nursery Principle or Directors.</w:t>
      </w:r>
    </w:p>
    <w:p w:rsidR="00000000" w:rsidDel="00000000" w:rsidP="00000000" w:rsidRDefault="00000000" w:rsidRPr="00000000" w14:paraId="00000045">
      <w:pPr>
        <w:widowControl w:val="0"/>
        <w:spacing w:line="240" w:lineRule="auto"/>
        <w:ind w:left="0" w:firstLine="0"/>
        <w:rPr>
          <w:rFonts w:ascii="Calibri" w:cs="Calibri" w:eastAsia="Calibri" w:hAnsi="Calibri"/>
          <w:b w:val="1"/>
          <w:color w:val="222222"/>
          <w:sz w:val="24"/>
          <w:szCs w:val="24"/>
          <w:highlight w:val="white"/>
        </w:rPr>
      </w:pPr>
      <w:r w:rsidDel="00000000" w:rsidR="00000000" w:rsidRPr="00000000">
        <w:rPr>
          <w:rtl w:val="0"/>
        </w:rPr>
      </w:r>
    </w:p>
    <w:p w:rsidR="00000000" w:rsidDel="00000000" w:rsidP="00000000" w:rsidRDefault="00000000" w:rsidRPr="00000000" w14:paraId="00000046">
      <w:pPr>
        <w:widowControl w:val="0"/>
        <w:spacing w:line="240" w:lineRule="auto"/>
        <w:ind w:left="0" w:firstLine="0"/>
        <w:rPr>
          <w:rFonts w:ascii="Calibri" w:cs="Calibri" w:eastAsia="Calibri" w:hAnsi="Calibri"/>
          <w:b w:val="1"/>
          <w:color w:val="222222"/>
          <w:sz w:val="24"/>
          <w:szCs w:val="24"/>
          <w:highlight w:val="white"/>
        </w:rPr>
      </w:pPr>
      <w:r w:rsidDel="00000000" w:rsidR="00000000" w:rsidRPr="00000000">
        <w:rPr>
          <w:rtl w:val="0"/>
        </w:rPr>
      </w:r>
    </w:p>
    <w:p w:rsidR="00000000" w:rsidDel="00000000" w:rsidP="00000000" w:rsidRDefault="00000000" w:rsidRPr="00000000" w14:paraId="00000047">
      <w:pPr>
        <w:widowControl w:val="0"/>
        <w:spacing w:line="240" w:lineRule="auto"/>
        <w:ind w:left="0" w:firstLine="0"/>
        <w:rPr>
          <w:rFonts w:ascii="Calibri" w:cs="Calibri" w:eastAsia="Calibri" w:hAnsi="Calibri"/>
          <w:b w:val="1"/>
          <w:color w:val="222222"/>
          <w:sz w:val="24"/>
          <w:szCs w:val="24"/>
          <w:highlight w:val="white"/>
        </w:rPr>
      </w:pPr>
      <w:r w:rsidDel="00000000" w:rsidR="00000000" w:rsidRPr="00000000">
        <w:rPr>
          <w:rFonts w:ascii="Calibri" w:cs="Calibri" w:eastAsia="Calibri" w:hAnsi="Calibri"/>
          <w:b w:val="1"/>
          <w:color w:val="222222"/>
          <w:sz w:val="24"/>
          <w:szCs w:val="24"/>
          <w:highlight w:val="white"/>
          <w:rtl w:val="0"/>
        </w:rPr>
        <w:t xml:space="preserve">The duties and responsibilities in this job description are not exhaustive or restrictive, changes and other duties relevant to this post may be added. This job description may be reviewed in the future</w:t>
      </w:r>
    </w:p>
    <w:p w:rsidR="00000000" w:rsidDel="00000000" w:rsidP="00000000" w:rsidRDefault="00000000" w:rsidRPr="00000000" w14:paraId="00000048">
      <w:pPr>
        <w:widowControl w:val="0"/>
        <w:spacing w:line="240" w:lineRule="auto"/>
        <w:ind w:left="0" w:firstLine="0"/>
        <w:rPr>
          <w:rFonts w:ascii="Calibri" w:cs="Calibri" w:eastAsia="Calibri" w:hAnsi="Calibri"/>
          <w:b w:val="1"/>
          <w:color w:val="222222"/>
          <w:sz w:val="24"/>
          <w:szCs w:val="24"/>
          <w:highlight w:val="white"/>
        </w:rPr>
      </w:pPr>
      <w:r w:rsidDel="00000000" w:rsidR="00000000" w:rsidRPr="00000000">
        <w:rPr>
          <w:rtl w:val="0"/>
        </w:rPr>
      </w:r>
    </w:p>
    <w:p w:rsidR="00000000" w:rsidDel="00000000" w:rsidP="00000000" w:rsidRDefault="00000000" w:rsidRPr="00000000" w14:paraId="00000049">
      <w:pPr>
        <w:widowControl w:val="0"/>
        <w:spacing w:line="240" w:lineRule="auto"/>
        <w:ind w:left="0" w:firstLine="0"/>
        <w:jc w:val="center"/>
        <w:rPr>
          <w:rFonts w:ascii="Calibri" w:cs="Calibri" w:eastAsia="Calibri" w:hAnsi="Calibri"/>
          <w:b w:val="1"/>
          <w:color w:val="222222"/>
          <w:sz w:val="24"/>
          <w:szCs w:val="24"/>
          <w:highlight w:val="white"/>
        </w:rPr>
      </w:pPr>
      <w:r w:rsidDel="00000000" w:rsidR="00000000" w:rsidRPr="00000000">
        <w:rPr>
          <w:rtl w:val="0"/>
        </w:rPr>
      </w:r>
    </w:p>
    <w:p w:rsidR="00000000" w:rsidDel="00000000" w:rsidP="00000000" w:rsidRDefault="00000000" w:rsidRPr="00000000" w14:paraId="0000004A">
      <w:pPr>
        <w:widowControl w:val="0"/>
        <w:spacing w:line="240" w:lineRule="auto"/>
        <w:ind w:left="0" w:firstLine="0"/>
        <w:jc w:val="center"/>
        <w:rPr>
          <w:rFonts w:ascii="Calibri" w:cs="Calibri" w:eastAsia="Calibri" w:hAnsi="Calibri"/>
          <w:b w:val="1"/>
          <w:color w:val="222222"/>
          <w:sz w:val="24"/>
          <w:szCs w:val="24"/>
          <w:highlight w:val="white"/>
        </w:rPr>
      </w:pPr>
      <w:r w:rsidDel="00000000" w:rsidR="00000000" w:rsidRPr="00000000">
        <w:rPr>
          <w:rtl w:val="0"/>
        </w:rPr>
      </w:r>
    </w:p>
    <w:p w:rsidR="00000000" w:rsidDel="00000000" w:rsidP="00000000" w:rsidRDefault="00000000" w:rsidRPr="00000000" w14:paraId="0000004B">
      <w:pPr>
        <w:widowControl w:val="0"/>
        <w:spacing w:line="240" w:lineRule="auto"/>
        <w:ind w:left="0" w:firstLine="0"/>
        <w:jc w:val="center"/>
        <w:rPr>
          <w:rFonts w:ascii="Calibri" w:cs="Calibri" w:eastAsia="Calibri" w:hAnsi="Calibri"/>
          <w:b w:val="1"/>
          <w:color w:val="222222"/>
          <w:sz w:val="36"/>
          <w:szCs w:val="36"/>
          <w:highlight w:val="white"/>
          <w:u w:val="single"/>
        </w:rPr>
      </w:pPr>
      <w:r w:rsidDel="00000000" w:rsidR="00000000" w:rsidRPr="00000000">
        <w:rPr>
          <w:rFonts w:ascii="Calibri" w:cs="Calibri" w:eastAsia="Calibri" w:hAnsi="Calibri"/>
          <w:b w:val="1"/>
          <w:color w:val="222222"/>
          <w:sz w:val="36"/>
          <w:szCs w:val="36"/>
          <w:highlight w:val="white"/>
          <w:u w:val="single"/>
          <w:rtl w:val="0"/>
        </w:rPr>
        <w:t xml:space="preserve">Person Specification</w:t>
      </w:r>
    </w:p>
    <w:p w:rsidR="00000000" w:rsidDel="00000000" w:rsidP="00000000" w:rsidRDefault="00000000" w:rsidRPr="00000000" w14:paraId="0000004C">
      <w:pPr>
        <w:widowControl w:val="0"/>
        <w:spacing w:line="240" w:lineRule="auto"/>
        <w:ind w:left="0" w:firstLine="0"/>
        <w:jc w:val="center"/>
        <w:rPr>
          <w:rFonts w:ascii="Calibri" w:cs="Calibri" w:eastAsia="Calibri" w:hAnsi="Calibri"/>
          <w:b w:val="1"/>
          <w:color w:val="222222"/>
          <w:sz w:val="24"/>
          <w:szCs w:val="24"/>
          <w:highlight w:val="white"/>
          <w:u w:val="single"/>
        </w:rPr>
      </w:pPr>
      <w:r w:rsidDel="00000000" w:rsidR="00000000" w:rsidRPr="00000000">
        <w:rPr>
          <w:rtl w:val="0"/>
        </w:rPr>
      </w:r>
    </w:p>
    <w:p w:rsidR="00000000" w:rsidDel="00000000" w:rsidP="00000000" w:rsidRDefault="00000000" w:rsidRPr="00000000" w14:paraId="0000004D">
      <w:pPr>
        <w:widowControl w:val="0"/>
        <w:spacing w:line="240" w:lineRule="auto"/>
        <w:ind w:left="0" w:firstLine="0"/>
        <w:rPr>
          <w:rFonts w:ascii="Calibri" w:cs="Calibri" w:eastAsia="Calibri" w:hAnsi="Calibri"/>
          <w:b w:val="1"/>
          <w:color w:val="222222"/>
          <w:sz w:val="24"/>
          <w:szCs w:val="24"/>
          <w:highlight w:val="white"/>
        </w:rPr>
      </w:pPr>
      <w:r w:rsidDel="00000000" w:rsidR="00000000" w:rsidRPr="00000000">
        <w:rPr>
          <w:rFonts w:ascii="Calibri" w:cs="Calibri" w:eastAsia="Calibri" w:hAnsi="Calibri"/>
          <w:b w:val="1"/>
          <w:color w:val="222222"/>
          <w:sz w:val="24"/>
          <w:szCs w:val="24"/>
          <w:highlight w:val="white"/>
          <w:rtl w:val="0"/>
        </w:rPr>
        <w:t xml:space="preserve">Experience:</w:t>
      </w:r>
    </w:p>
    <w:p w:rsidR="00000000" w:rsidDel="00000000" w:rsidP="00000000" w:rsidRDefault="00000000" w:rsidRPr="00000000" w14:paraId="0000004E">
      <w:pPr>
        <w:widowControl w:val="0"/>
        <w:spacing w:line="240" w:lineRule="auto"/>
        <w:ind w:left="0" w:firstLine="0"/>
        <w:rPr>
          <w:rFonts w:ascii="Calibri" w:cs="Calibri" w:eastAsia="Calibri" w:hAnsi="Calibri"/>
          <w:b w:val="1"/>
          <w:color w:val="222222"/>
          <w:sz w:val="24"/>
          <w:szCs w:val="24"/>
          <w:highlight w:val="white"/>
          <w:u w:val="single"/>
        </w:rPr>
      </w:pPr>
      <w:r w:rsidDel="00000000" w:rsidR="00000000" w:rsidRPr="00000000">
        <w:rPr>
          <w:rtl w:val="0"/>
        </w:rPr>
      </w:r>
    </w:p>
    <w:p w:rsidR="00000000" w:rsidDel="00000000" w:rsidP="00000000" w:rsidRDefault="00000000" w:rsidRPr="00000000" w14:paraId="0000004F">
      <w:pPr>
        <w:widowControl w:val="0"/>
        <w:numPr>
          <w:ilvl w:val="0"/>
          <w:numId w:val="9"/>
        </w:numPr>
        <w:spacing w:line="240" w:lineRule="auto"/>
        <w:ind w:left="720" w:hanging="360"/>
        <w:rPr>
          <w:rFonts w:ascii="Calibri" w:cs="Calibri" w:eastAsia="Calibri" w:hAnsi="Calibri"/>
          <w:color w:val="2d2d2d"/>
          <w:sz w:val="24"/>
          <w:szCs w:val="24"/>
          <w:highlight w:val="white"/>
        </w:rPr>
      </w:pPr>
      <w:r w:rsidDel="00000000" w:rsidR="00000000" w:rsidRPr="00000000">
        <w:rPr>
          <w:rFonts w:ascii="Calibri" w:cs="Calibri" w:eastAsia="Calibri" w:hAnsi="Calibri"/>
          <w:color w:val="2d2d2d"/>
          <w:sz w:val="24"/>
          <w:szCs w:val="24"/>
          <w:highlight w:val="white"/>
          <w:rtl w:val="0"/>
        </w:rPr>
        <w:t xml:space="preserve">Proven success as a Nursery Manager in a setting for a minimum of 2 years</w:t>
      </w:r>
      <w:r w:rsidDel="00000000" w:rsidR="00000000" w:rsidRPr="00000000">
        <w:rPr>
          <w:rtl w:val="0"/>
        </w:rPr>
      </w:r>
    </w:p>
    <w:p w:rsidR="00000000" w:rsidDel="00000000" w:rsidP="00000000" w:rsidRDefault="00000000" w:rsidRPr="00000000" w14:paraId="00000050">
      <w:pPr>
        <w:widowControl w:val="0"/>
        <w:numPr>
          <w:ilvl w:val="0"/>
          <w:numId w:val="9"/>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To have specific training/knowledge of working with children in the EYFS age range</w:t>
      </w:r>
    </w:p>
    <w:p w:rsidR="00000000" w:rsidDel="00000000" w:rsidP="00000000" w:rsidRDefault="00000000" w:rsidRPr="00000000" w14:paraId="00000051">
      <w:pPr>
        <w:widowControl w:val="0"/>
        <w:spacing w:line="240" w:lineRule="auto"/>
        <w:ind w:left="0" w:firstLine="0"/>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52">
      <w:pPr>
        <w:widowControl w:val="0"/>
        <w:spacing w:line="240" w:lineRule="auto"/>
        <w:ind w:left="0" w:firstLine="0"/>
        <w:rPr>
          <w:rFonts w:ascii="Calibri" w:cs="Calibri" w:eastAsia="Calibri" w:hAnsi="Calibri"/>
          <w:b w:val="1"/>
          <w:color w:val="222222"/>
          <w:sz w:val="24"/>
          <w:szCs w:val="24"/>
          <w:highlight w:val="white"/>
        </w:rPr>
      </w:pPr>
      <w:r w:rsidDel="00000000" w:rsidR="00000000" w:rsidRPr="00000000">
        <w:rPr>
          <w:rFonts w:ascii="Calibri" w:cs="Calibri" w:eastAsia="Calibri" w:hAnsi="Calibri"/>
          <w:b w:val="1"/>
          <w:color w:val="222222"/>
          <w:sz w:val="24"/>
          <w:szCs w:val="24"/>
          <w:highlight w:val="white"/>
          <w:rtl w:val="0"/>
        </w:rPr>
        <w:t xml:space="preserve">Qualifications/Training:</w:t>
      </w:r>
    </w:p>
    <w:p w:rsidR="00000000" w:rsidDel="00000000" w:rsidP="00000000" w:rsidRDefault="00000000" w:rsidRPr="00000000" w14:paraId="00000053">
      <w:pPr>
        <w:widowControl w:val="0"/>
        <w:spacing w:line="240" w:lineRule="auto"/>
        <w:ind w:left="0" w:firstLine="0"/>
        <w:rPr>
          <w:rFonts w:ascii="Calibri" w:cs="Calibri" w:eastAsia="Calibri" w:hAnsi="Calibri"/>
          <w:b w:val="1"/>
          <w:color w:val="222222"/>
          <w:sz w:val="24"/>
          <w:szCs w:val="24"/>
          <w:highlight w:val="white"/>
        </w:rPr>
      </w:pPr>
      <w:r w:rsidDel="00000000" w:rsidR="00000000" w:rsidRPr="00000000">
        <w:rPr>
          <w:rtl w:val="0"/>
        </w:rPr>
      </w:r>
    </w:p>
    <w:p w:rsidR="00000000" w:rsidDel="00000000" w:rsidP="00000000" w:rsidRDefault="00000000" w:rsidRPr="00000000" w14:paraId="00000054">
      <w:pPr>
        <w:widowControl w:val="0"/>
        <w:numPr>
          <w:ilvl w:val="0"/>
          <w:numId w:val="12"/>
        </w:numPr>
        <w:spacing w:line="240" w:lineRule="auto"/>
        <w:ind w:left="720" w:hanging="360"/>
        <w:rPr>
          <w:rFonts w:ascii="Calibri" w:cs="Calibri" w:eastAsia="Calibri" w:hAnsi="Calibri"/>
          <w:color w:val="2d2d2d"/>
          <w:sz w:val="24"/>
          <w:szCs w:val="24"/>
          <w:highlight w:val="white"/>
        </w:rPr>
      </w:pPr>
      <w:r w:rsidDel="00000000" w:rsidR="00000000" w:rsidRPr="00000000">
        <w:rPr>
          <w:rFonts w:ascii="Calibri" w:cs="Calibri" w:eastAsia="Calibri" w:hAnsi="Calibri"/>
          <w:color w:val="2d2d2d"/>
          <w:sz w:val="24"/>
          <w:szCs w:val="24"/>
          <w:highlight w:val="white"/>
          <w:rtl w:val="0"/>
        </w:rPr>
        <w:t xml:space="preserve">Minimum NVQ Level 3 in Child Care and Education or equivalent</w:t>
      </w:r>
    </w:p>
    <w:p w:rsidR="00000000" w:rsidDel="00000000" w:rsidP="00000000" w:rsidRDefault="00000000" w:rsidRPr="00000000" w14:paraId="00000055">
      <w:pPr>
        <w:numPr>
          <w:ilvl w:val="0"/>
          <w:numId w:val="12"/>
        </w:numPr>
        <w:spacing w:line="240" w:lineRule="auto"/>
        <w:ind w:left="720" w:hanging="360"/>
        <w:rPr>
          <w:rFonts w:ascii="Calibri" w:cs="Calibri" w:eastAsia="Calibri" w:hAnsi="Calibri"/>
          <w:color w:val="2d2d2d"/>
          <w:sz w:val="28"/>
          <w:szCs w:val="28"/>
          <w:highlight w:val="white"/>
        </w:rPr>
      </w:pPr>
      <w:r w:rsidDel="00000000" w:rsidR="00000000" w:rsidRPr="00000000">
        <w:rPr>
          <w:rFonts w:ascii="Calibri" w:cs="Calibri" w:eastAsia="Calibri" w:hAnsi="Calibri"/>
          <w:sz w:val="24"/>
          <w:szCs w:val="24"/>
          <w:rtl w:val="0"/>
        </w:rPr>
        <w:t xml:space="preserve">GCSE’s in Maths and English Grade A-C</w:t>
      </w:r>
      <w:r w:rsidDel="00000000" w:rsidR="00000000" w:rsidRPr="00000000">
        <w:rPr>
          <w:rtl w:val="0"/>
        </w:rPr>
      </w:r>
    </w:p>
    <w:p w:rsidR="00000000" w:rsidDel="00000000" w:rsidP="00000000" w:rsidRDefault="00000000" w:rsidRPr="00000000" w14:paraId="00000056">
      <w:pPr>
        <w:widowControl w:val="0"/>
        <w:numPr>
          <w:ilvl w:val="0"/>
          <w:numId w:val="12"/>
        </w:numPr>
        <w:spacing w:line="240" w:lineRule="auto"/>
        <w:ind w:left="720" w:hanging="36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First Aid, Health and Safety and Food Hygiene Certificate</w:t>
      </w:r>
      <w:r w:rsidDel="00000000" w:rsidR="00000000" w:rsidRPr="00000000">
        <w:rPr>
          <w:rtl w:val="0"/>
        </w:rPr>
      </w:r>
    </w:p>
    <w:p w:rsidR="00000000" w:rsidDel="00000000" w:rsidP="00000000" w:rsidRDefault="00000000" w:rsidRPr="00000000" w14:paraId="00000057">
      <w:pPr>
        <w:keepNext w:val="1"/>
        <w:pBdr>
          <w:top w:color="auto" w:space="0" w:sz="0" w:val="none"/>
          <w:left w:color="auto" w:space="0" w:sz="0" w:val="none"/>
          <w:bottom w:color="auto" w:space="0" w:sz="0" w:val="none"/>
          <w:right w:color="auto" w:space="0" w:sz="0" w:val="none"/>
          <w:between w:color="auto" w:space="0" w:sz="0" w:val="none"/>
        </w:pBdr>
        <w:shd w:fill="ffffff" w:val="clear"/>
        <w:spacing w:after="240" w:before="240" w:line="312" w:lineRule="auto"/>
        <w:ind w:left="0" w:firstLine="0"/>
        <w:rPr>
          <w:rFonts w:ascii="Calibri" w:cs="Calibri" w:eastAsia="Calibri" w:hAnsi="Calibri"/>
          <w:b w:val="1"/>
          <w:color w:val="222222"/>
          <w:sz w:val="24"/>
          <w:szCs w:val="24"/>
          <w:highlight w:val="white"/>
        </w:rPr>
      </w:pPr>
      <w:r w:rsidDel="00000000" w:rsidR="00000000" w:rsidRPr="00000000">
        <w:rPr>
          <w:rFonts w:ascii="Calibri" w:cs="Calibri" w:eastAsia="Calibri" w:hAnsi="Calibri"/>
          <w:b w:val="1"/>
          <w:color w:val="222222"/>
          <w:sz w:val="24"/>
          <w:szCs w:val="24"/>
          <w:highlight w:val="white"/>
          <w:rtl w:val="0"/>
        </w:rPr>
        <w:t xml:space="preserve">Knowledge, Skills and Abilities </w:t>
      </w:r>
    </w:p>
    <w:p w:rsidR="00000000" w:rsidDel="00000000" w:rsidP="00000000" w:rsidRDefault="00000000" w:rsidRPr="00000000" w14:paraId="00000058">
      <w:pPr>
        <w:keepNext w:val="1"/>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312" w:lineRule="auto"/>
        <w:ind w:left="720" w:hanging="360"/>
        <w:rPr>
          <w:rFonts w:ascii="Calibri" w:cs="Calibri" w:eastAsia="Calibri" w:hAnsi="Calibri"/>
          <w:sz w:val="24"/>
          <w:szCs w:val="24"/>
        </w:rPr>
      </w:pPr>
      <w:r w:rsidDel="00000000" w:rsidR="00000000" w:rsidRPr="00000000">
        <w:rPr>
          <w:rFonts w:ascii="Calibri" w:cs="Calibri" w:eastAsia="Calibri" w:hAnsi="Calibri"/>
          <w:color w:val="2d2d2d"/>
          <w:sz w:val="24"/>
          <w:szCs w:val="24"/>
          <w:highlight w:val="white"/>
          <w:rtl w:val="0"/>
        </w:rPr>
        <w:t xml:space="preserve">A passion for working with children</w:t>
      </w:r>
      <w:r w:rsidDel="00000000" w:rsidR="00000000" w:rsidRPr="00000000">
        <w:rPr>
          <w:rtl w:val="0"/>
        </w:rPr>
      </w:r>
    </w:p>
    <w:p w:rsidR="00000000" w:rsidDel="00000000" w:rsidP="00000000" w:rsidRDefault="00000000" w:rsidRPr="00000000" w14:paraId="00000059">
      <w:pPr>
        <w:keepNext w:val="1"/>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12" w:lineRule="auto"/>
        <w:ind w:left="720" w:hanging="360"/>
        <w:rPr>
          <w:rFonts w:ascii="Calibri" w:cs="Calibri" w:eastAsia="Calibri" w:hAnsi="Calibri"/>
          <w:sz w:val="24"/>
          <w:szCs w:val="24"/>
        </w:rPr>
      </w:pPr>
      <w:r w:rsidDel="00000000" w:rsidR="00000000" w:rsidRPr="00000000">
        <w:rPr>
          <w:rFonts w:ascii="Calibri" w:cs="Calibri" w:eastAsia="Calibri" w:hAnsi="Calibri"/>
          <w:color w:val="222222"/>
          <w:sz w:val="24"/>
          <w:szCs w:val="24"/>
          <w:highlight w:val="white"/>
          <w:rtl w:val="0"/>
        </w:rPr>
        <w:t xml:space="preserve">An excellent understanding of the EYFS Frameworkand statutory requirements</w:t>
      </w:r>
    </w:p>
    <w:p w:rsidR="00000000" w:rsidDel="00000000" w:rsidP="00000000" w:rsidRDefault="00000000" w:rsidRPr="00000000" w14:paraId="0000005A">
      <w:pPr>
        <w:keepNext w:val="1"/>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12"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Experience and knowledge of Ofsted requirements and inspections</w:t>
      </w:r>
    </w:p>
    <w:p w:rsidR="00000000" w:rsidDel="00000000" w:rsidP="00000000" w:rsidRDefault="00000000" w:rsidRPr="00000000" w14:paraId="0000005B">
      <w:pPr>
        <w:keepNext w:val="1"/>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12"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Knowledge of Health and Safety legislation</w:t>
      </w:r>
    </w:p>
    <w:p w:rsidR="00000000" w:rsidDel="00000000" w:rsidP="00000000" w:rsidRDefault="00000000" w:rsidRPr="00000000" w14:paraId="0000005C">
      <w:pPr>
        <w:keepNext w:val="1"/>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12"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Sound knowledge and experience of financial management and budgetary planning and control</w:t>
      </w:r>
    </w:p>
    <w:p w:rsidR="00000000" w:rsidDel="00000000" w:rsidP="00000000" w:rsidRDefault="00000000" w:rsidRPr="00000000" w14:paraId="0000005D">
      <w:pPr>
        <w:keepNext w:val="1"/>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12"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Sound knowledge of nursery admissions procedures and booking systems</w:t>
      </w:r>
      <w:r w:rsidDel="00000000" w:rsidR="00000000" w:rsidRPr="00000000">
        <w:rPr>
          <w:rtl w:val="0"/>
        </w:rPr>
      </w:r>
    </w:p>
    <w:p w:rsidR="00000000" w:rsidDel="00000000" w:rsidP="00000000" w:rsidRDefault="00000000" w:rsidRPr="00000000" w14:paraId="0000005E">
      <w:pPr>
        <w:keepNext w:val="1"/>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312" w:lineRule="auto"/>
        <w:ind w:left="720" w:hanging="360"/>
        <w:rPr>
          <w:rFonts w:ascii="Calibri" w:cs="Calibri" w:eastAsia="Calibri" w:hAnsi="Calibri"/>
          <w:sz w:val="24"/>
          <w:szCs w:val="24"/>
        </w:rPr>
      </w:pPr>
      <w:r w:rsidDel="00000000" w:rsidR="00000000" w:rsidRPr="00000000">
        <w:rPr>
          <w:rFonts w:ascii="Calibri" w:cs="Calibri" w:eastAsia="Calibri" w:hAnsi="Calibri"/>
          <w:color w:val="2d2d2d"/>
          <w:sz w:val="24"/>
          <w:szCs w:val="24"/>
          <w:highlight w:val="white"/>
          <w:rtl w:val="0"/>
        </w:rPr>
        <w:t xml:space="preserve">Strong leadership and relationship building skills</w:t>
      </w:r>
    </w:p>
    <w:p w:rsidR="00000000" w:rsidDel="00000000" w:rsidP="00000000" w:rsidRDefault="00000000" w:rsidRPr="00000000" w14:paraId="0000005F">
      <w:pPr>
        <w:keepNext w:val="1"/>
        <w:pBdr>
          <w:top w:color="auto" w:space="0" w:sz="0" w:val="none"/>
          <w:left w:color="auto" w:space="0" w:sz="0" w:val="none"/>
          <w:bottom w:color="auto" w:space="0" w:sz="0" w:val="none"/>
          <w:right w:color="auto" w:space="0" w:sz="0" w:val="none"/>
          <w:between w:color="auto" w:space="0" w:sz="0" w:val="none"/>
        </w:pBdr>
        <w:shd w:fill="ffffff" w:val="clear"/>
        <w:spacing w:after="240" w:before="240" w:line="312" w:lineRule="auto"/>
        <w:ind w:left="720" w:firstLine="0"/>
        <w:rPr>
          <w:rFonts w:ascii="Calibri" w:cs="Calibri" w:eastAsia="Calibri" w:hAnsi="Calibri"/>
          <w:color w:val="2d2d2d"/>
          <w:sz w:val="24"/>
          <w:szCs w:val="24"/>
          <w:highlight w:val="white"/>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tabs>
        <w:tab w:val="center" w:pos="4513"/>
        <w:tab w:val="right" w:pos="9026"/>
      </w:tabs>
      <w:spacing w:line="240" w:lineRule="auto"/>
      <w:jc w:val="center"/>
      <w:rPr/>
    </w:pPr>
    <w:r w:rsidDel="00000000" w:rsidR="00000000" w:rsidRPr="00000000">
      <w:rPr>
        <w:rFonts w:ascii="Calibri" w:cs="Calibri" w:eastAsia="Calibri" w:hAnsi="Calibri"/>
      </w:rPr>
      <w:drawing>
        <wp:inline distB="0" distT="0" distL="0" distR="0">
          <wp:extent cx="3728323" cy="1334492"/>
          <wp:effectExtent b="0" l="0" r="0" t="0"/>
          <wp:docPr descr="J:\little learners logo.PNG" id="1" name="image1.png"/>
          <a:graphic>
            <a:graphicData uri="http://schemas.openxmlformats.org/drawingml/2006/picture">
              <pic:pic>
                <pic:nvPicPr>
                  <pic:cNvPr descr="J:\little learners logo.PNG" id="0" name="image1.png"/>
                  <pic:cNvPicPr preferRelativeResize="0"/>
                </pic:nvPicPr>
                <pic:blipFill>
                  <a:blip r:embed="rId1"/>
                  <a:srcRect b="14012" l="5414" r="8280" t="8758"/>
                  <a:stretch>
                    <a:fillRect/>
                  </a:stretch>
                </pic:blipFill>
                <pic:spPr>
                  <a:xfrm>
                    <a:off x="0" y="0"/>
                    <a:ext cx="3728323" cy="133449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d2d2d"/>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