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94C73" w14:textId="77777777" w:rsidR="00A667CC" w:rsidRDefault="00A667CC" w:rsidP="00CB4EE8">
      <w:pPr>
        <w:tabs>
          <w:tab w:val="left" w:pos="3429"/>
        </w:tabs>
        <w:rPr>
          <w:rFonts w:cs="Arial"/>
          <w:b/>
          <w:color w:val="000000" w:themeColor="text1"/>
          <w:spacing w:val="-1"/>
          <w:sz w:val="28"/>
          <w:szCs w:val="28"/>
        </w:rPr>
      </w:pPr>
    </w:p>
    <w:p w14:paraId="0CB73E1C" w14:textId="3A074C9D" w:rsidR="00CB4EE8" w:rsidRDefault="00CB4EE8" w:rsidP="00CB4EE8">
      <w:pPr>
        <w:tabs>
          <w:tab w:val="left" w:pos="3429"/>
        </w:tabs>
        <w:rPr>
          <w:rFonts w:cs="Arial"/>
          <w:b/>
          <w:color w:val="000000" w:themeColor="text1"/>
          <w:spacing w:val="-1"/>
          <w:sz w:val="28"/>
          <w:szCs w:val="28"/>
        </w:rPr>
      </w:pPr>
      <w:r w:rsidRPr="000F1277">
        <w:rPr>
          <w:rFonts w:cs="Arial"/>
          <w:b/>
          <w:color w:val="000000" w:themeColor="text1"/>
          <w:spacing w:val="-1"/>
          <w:sz w:val="28"/>
          <w:szCs w:val="28"/>
        </w:rPr>
        <w:t>Our Values and behaviours</w:t>
      </w:r>
    </w:p>
    <w:p w14:paraId="01070748" w14:textId="13E84594" w:rsidR="00BA5D55" w:rsidRDefault="00A667CC" w:rsidP="00A667CC">
      <w:pPr>
        <w:pStyle w:val="BodyText"/>
      </w:pPr>
      <w:bookmarkStart w:id="0" w:name="_GoBack"/>
      <w:bookmarkEnd w:id="0"/>
      <w:r w:rsidRPr="00A43664">
        <w:rPr>
          <w:rFonts w:eastAsia="Calibri-Light" w:cs="Arial"/>
          <w:noProof/>
          <w:lang w:eastAsia="en-GB" w:bidi="en-GB"/>
        </w:rPr>
        <w:drawing>
          <wp:anchor distT="0" distB="0" distL="114300" distR="114300" simplePos="0" relativeHeight="251659264" behindDoc="0" locked="0" layoutInCell="1" allowOverlap="1" wp14:anchorId="50C1F4A3" wp14:editId="3BD3020F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5400675" cy="3885485"/>
            <wp:effectExtent l="0" t="0" r="1270" b="0"/>
            <wp:wrapThrough wrapText="bothSides">
              <wp:wrapPolygon edited="0">
                <wp:start x="0" y="0"/>
                <wp:lineTo x="0" y="21501"/>
                <wp:lineTo x="21486" y="21501"/>
                <wp:lineTo x="2148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88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A5D55" w:rsidSect="00CB4EE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-Light">
    <w:altName w:val="Calibr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6BDF"/>
    <w:rsid w:val="000571B7"/>
    <w:rsid w:val="00060AF5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23B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11E68"/>
    <w:rsid w:val="00412C35"/>
    <w:rsid w:val="004139C1"/>
    <w:rsid w:val="00427B28"/>
    <w:rsid w:val="00432118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6FDD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098B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7C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8478E"/>
    <w:rsid w:val="00C90D29"/>
    <w:rsid w:val="00C91FCC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79068-4D39-4CF0-81E8-EF5E55F4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Judith Leigh</cp:lastModifiedBy>
  <cp:revision>5</cp:revision>
  <cp:lastPrinted>2019-06-13T07:22:00Z</cp:lastPrinted>
  <dcterms:created xsi:type="dcterms:W3CDTF">2019-06-13T07:31:00Z</dcterms:created>
  <dcterms:modified xsi:type="dcterms:W3CDTF">2021-02-19T10:20:00Z</dcterms:modified>
</cp:coreProperties>
</file>