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43DA4" w14:textId="77777777" w:rsidR="002D0EC3" w:rsidRDefault="002D0EC3" w:rsidP="002D0EC3">
      <w:pPr>
        <w:rPr>
          <w:b/>
          <w:sz w:val="28"/>
          <w:szCs w:val="28"/>
        </w:rPr>
      </w:pPr>
    </w:p>
    <w:p w14:paraId="3D7D6D6F" w14:textId="77777777" w:rsidR="002D0EC3" w:rsidRDefault="008D65F5" w:rsidP="002D0E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Leasehold </w:t>
      </w:r>
      <w:r w:rsidR="00DB4CC2">
        <w:rPr>
          <w:b/>
          <w:sz w:val="28"/>
          <w:szCs w:val="28"/>
        </w:rPr>
        <w:t xml:space="preserve">Manager </w:t>
      </w:r>
    </w:p>
    <w:p w14:paraId="0FDBFF4A" w14:textId="77777777" w:rsidR="000D3F72" w:rsidRPr="000D3F72" w:rsidRDefault="000D3F72" w:rsidP="00645B41">
      <w:pPr>
        <w:pStyle w:val="BodyText"/>
        <w:widowControl/>
        <w:rPr>
          <w:b/>
          <w:sz w:val="28"/>
          <w:szCs w:val="28"/>
        </w:rPr>
      </w:pPr>
      <w:r w:rsidRPr="00645B41">
        <w:rPr>
          <w:rFonts w:cs="Arial"/>
          <w:b/>
          <w:i w:val="0"/>
          <w:szCs w:val="24"/>
        </w:rPr>
        <w:t>Salary:</w:t>
      </w:r>
      <w:r w:rsidR="00645B41">
        <w:rPr>
          <w:rFonts w:cs="Arial"/>
          <w:b/>
          <w:i w:val="0"/>
          <w:szCs w:val="24"/>
        </w:rPr>
        <w:t xml:space="preserve"> </w:t>
      </w:r>
      <w:r w:rsidR="00645B41" w:rsidRPr="00645B41">
        <w:rPr>
          <w:rFonts w:cs="Arial"/>
          <w:b/>
          <w:i w:val="0"/>
          <w:iCs/>
          <w:color w:val="000000"/>
          <w:szCs w:val="24"/>
          <w:lang w:eastAsia="en-GB"/>
        </w:rPr>
        <w:t>£42,609 - £45,594</w:t>
      </w:r>
      <w:r w:rsidR="00645B41">
        <w:rPr>
          <w:rFonts w:cs="Arial"/>
          <w:i w:val="0"/>
          <w:iCs/>
          <w:color w:val="000000"/>
          <w:szCs w:val="24"/>
          <w:lang w:eastAsia="en-GB"/>
        </w:rPr>
        <w:t xml:space="preserve"> </w:t>
      </w:r>
    </w:p>
    <w:p w14:paraId="05DD7AB3" w14:textId="77777777" w:rsidR="001D3B95" w:rsidRPr="00E32C95" w:rsidRDefault="001D3B95" w:rsidP="001D3B95">
      <w:pPr>
        <w:spacing w:before="100" w:beforeAutospacing="1" w:after="100" w:afterAutospacing="1" w:line="240" w:lineRule="auto"/>
        <w:outlineLvl w:val="3"/>
        <w:rPr>
          <w:rFonts w:eastAsia="Times New Roman" w:cs="Arial"/>
          <w:bCs/>
          <w:szCs w:val="24"/>
          <w:lang w:eastAsia="en-GB"/>
        </w:rPr>
      </w:pPr>
      <w:r w:rsidRPr="00E32C95">
        <w:rPr>
          <w:rFonts w:eastAsia="Times New Roman" w:cs="Arial"/>
          <w:bCs/>
          <w:szCs w:val="24"/>
          <w:lang w:eastAsia="en-GB"/>
        </w:rPr>
        <w:t xml:space="preserve">Islington and Shoreditch Housing Group (ISHA) is a community and neighbourhood based Housing organisation managing and developing quality affordable housing for people in North and East London, </w:t>
      </w:r>
      <w:r w:rsidR="00626C4D">
        <w:rPr>
          <w:rFonts w:eastAsia="Times New Roman" w:cs="Arial"/>
          <w:bCs/>
          <w:szCs w:val="24"/>
          <w:lang w:eastAsia="en-GB"/>
        </w:rPr>
        <w:t>specifically</w:t>
      </w:r>
      <w:r w:rsidRPr="00E32C95">
        <w:rPr>
          <w:rFonts w:eastAsia="Times New Roman" w:cs="Arial"/>
          <w:bCs/>
          <w:szCs w:val="24"/>
          <w:lang w:eastAsia="en-GB"/>
        </w:rPr>
        <w:t xml:space="preserve"> in Hackney, Islington and Waltham Forest.</w:t>
      </w:r>
      <w:r>
        <w:rPr>
          <w:rFonts w:eastAsia="Times New Roman" w:cs="Arial"/>
          <w:bCs/>
          <w:szCs w:val="24"/>
          <w:lang w:eastAsia="en-GB"/>
        </w:rPr>
        <w:t xml:space="preserve">  </w:t>
      </w:r>
    </w:p>
    <w:p w14:paraId="1CB8DD14" w14:textId="77777777" w:rsidR="001D3B95" w:rsidRPr="00DB4866" w:rsidRDefault="001D3B95" w:rsidP="001D3B95">
      <w:pPr>
        <w:pStyle w:val="NormalWeb"/>
        <w:rPr>
          <w:rFonts w:ascii="Arial" w:hAnsi="Arial" w:cs="Arial"/>
        </w:rPr>
      </w:pPr>
      <w:r w:rsidRPr="00DB4866">
        <w:rPr>
          <w:rFonts w:ascii="Arial" w:hAnsi="Arial" w:cs="Arial"/>
        </w:rPr>
        <w:t xml:space="preserve">ISHA has </w:t>
      </w:r>
      <w:r w:rsidR="000D3F72">
        <w:rPr>
          <w:rFonts w:ascii="Arial" w:hAnsi="Arial" w:cs="Arial"/>
        </w:rPr>
        <w:t>over</w:t>
      </w:r>
      <w:r w:rsidRPr="00DB4866">
        <w:rPr>
          <w:rFonts w:ascii="Arial" w:hAnsi="Arial" w:cs="Arial"/>
        </w:rPr>
        <w:t xml:space="preserve"> 2000 properties across Hackney, Islington and Waltham Forest.  Our steady growth plan means that in a further 5 years we will have over 300 more homes.  </w:t>
      </w:r>
    </w:p>
    <w:p w14:paraId="7B05F6A5" w14:textId="77777777" w:rsidR="00CE3038" w:rsidRDefault="00726CC7" w:rsidP="008D65F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Are you motiva</w:t>
      </w:r>
      <w:r w:rsidR="00CE3038">
        <w:rPr>
          <w:rFonts w:ascii="Arial" w:hAnsi="Arial" w:cs="Arial"/>
        </w:rPr>
        <w:t>ted by leading and delivering an excellent leasehold management service and developing a newly formed team to</w:t>
      </w:r>
      <w:r w:rsidR="008D65F5" w:rsidRPr="008D65F5">
        <w:rPr>
          <w:rFonts w:ascii="Arial" w:hAnsi="Arial" w:cs="Arial"/>
        </w:rPr>
        <w:t xml:space="preserve"> drive forward serv</w:t>
      </w:r>
      <w:r w:rsidR="00CE3038">
        <w:rPr>
          <w:rFonts w:ascii="Arial" w:hAnsi="Arial" w:cs="Arial"/>
        </w:rPr>
        <w:t xml:space="preserve">ice improvements </w:t>
      </w:r>
      <w:r w:rsidR="003B7D4D">
        <w:rPr>
          <w:rFonts w:ascii="Arial" w:hAnsi="Arial" w:cs="Arial"/>
        </w:rPr>
        <w:t xml:space="preserve">to </w:t>
      </w:r>
      <w:r w:rsidR="00CE3038">
        <w:rPr>
          <w:rFonts w:ascii="Arial" w:hAnsi="Arial" w:cs="Arial"/>
        </w:rPr>
        <w:t xml:space="preserve">increase customer satisfaction?  </w:t>
      </w:r>
    </w:p>
    <w:p w14:paraId="2ED4027E" w14:textId="77777777" w:rsidR="00CE3038" w:rsidRDefault="00CE3038" w:rsidP="008D65F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Do you have the expertise to </w:t>
      </w:r>
      <w:r w:rsidR="003B7D4D">
        <w:rPr>
          <w:rFonts w:ascii="Arial" w:hAnsi="Arial" w:cs="Arial"/>
        </w:rPr>
        <w:t xml:space="preserve">combine a commercially compliant service with a strong sense of customer focus?  </w:t>
      </w:r>
    </w:p>
    <w:p w14:paraId="16705AA4" w14:textId="3F0974B3" w:rsidR="003B7D4D" w:rsidRPr="00CE3038" w:rsidRDefault="003B7D4D" w:rsidP="003B7D4D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You will </w:t>
      </w:r>
      <w:r w:rsidRPr="008D65F5">
        <w:rPr>
          <w:rFonts w:ascii="Arial" w:hAnsi="Arial" w:cs="Arial"/>
        </w:rPr>
        <w:t>also have overall responsibility for</w:t>
      </w:r>
      <w:r>
        <w:rPr>
          <w:rFonts w:ascii="Arial" w:hAnsi="Arial" w:cs="Arial"/>
        </w:rPr>
        <w:t xml:space="preserve"> </w:t>
      </w:r>
      <w:r w:rsidRPr="008D65F5">
        <w:rPr>
          <w:rFonts w:ascii="Arial" w:hAnsi="Arial" w:cs="Arial"/>
        </w:rPr>
        <w:t xml:space="preserve">staircasing, lease renewals and dealing with </w:t>
      </w:r>
      <w:r>
        <w:rPr>
          <w:rFonts w:ascii="Arial" w:hAnsi="Arial" w:cs="Arial"/>
        </w:rPr>
        <w:t xml:space="preserve">all </w:t>
      </w:r>
      <w:r w:rsidRPr="008D65F5">
        <w:rPr>
          <w:rFonts w:ascii="Arial" w:hAnsi="Arial" w:cs="Arial"/>
        </w:rPr>
        <w:t>the legal aspects of this area of work</w:t>
      </w:r>
      <w:r>
        <w:rPr>
          <w:rFonts w:ascii="Arial" w:hAnsi="Arial" w:cs="Arial"/>
        </w:rPr>
        <w:t xml:space="preserve">, </w:t>
      </w:r>
      <w:r w:rsidRPr="008D65F5">
        <w:rPr>
          <w:rFonts w:ascii="Arial" w:hAnsi="Arial" w:cs="Arial"/>
        </w:rPr>
        <w:t>work</w:t>
      </w:r>
      <w:r>
        <w:rPr>
          <w:rFonts w:ascii="Arial" w:hAnsi="Arial" w:cs="Arial"/>
        </w:rPr>
        <w:t>ing</w:t>
      </w:r>
      <w:r w:rsidRPr="008D65F5">
        <w:rPr>
          <w:rFonts w:ascii="Arial" w:hAnsi="Arial" w:cs="Arial"/>
        </w:rPr>
        <w:t xml:space="preserve"> closely with our colleagues within ISHA and lead</w:t>
      </w:r>
      <w:r>
        <w:rPr>
          <w:rFonts w:ascii="Arial" w:hAnsi="Arial" w:cs="Arial"/>
        </w:rPr>
        <w:t>ing</w:t>
      </w:r>
      <w:r w:rsidRPr="008D65F5">
        <w:rPr>
          <w:rFonts w:ascii="Arial" w:hAnsi="Arial" w:cs="Arial"/>
        </w:rPr>
        <w:t xml:space="preserve"> on all </w:t>
      </w:r>
      <w:r>
        <w:rPr>
          <w:rFonts w:ascii="Arial" w:hAnsi="Arial" w:cs="Arial"/>
        </w:rPr>
        <w:t xml:space="preserve">external </w:t>
      </w:r>
      <w:r w:rsidRPr="008D65F5">
        <w:rPr>
          <w:rFonts w:ascii="Arial" w:hAnsi="Arial" w:cs="Arial"/>
        </w:rPr>
        <w:t>leasehold</w:t>
      </w:r>
      <w:r>
        <w:rPr>
          <w:rFonts w:ascii="Arial" w:hAnsi="Arial" w:cs="Arial"/>
        </w:rPr>
        <w:t>-</w:t>
      </w:r>
      <w:r w:rsidRPr="008D65F5">
        <w:rPr>
          <w:rFonts w:ascii="Arial" w:hAnsi="Arial" w:cs="Arial"/>
        </w:rPr>
        <w:t>related matters.</w:t>
      </w:r>
    </w:p>
    <w:p w14:paraId="6F520843" w14:textId="77777777" w:rsidR="00CE3038" w:rsidRDefault="00CE3038" w:rsidP="00CE3038">
      <w:pPr>
        <w:widowControl w:val="0"/>
        <w:spacing w:after="0" w:line="240" w:lineRule="auto"/>
        <w:rPr>
          <w:rFonts w:cs="Arial"/>
        </w:rPr>
      </w:pPr>
      <w:r w:rsidRPr="00DB4866">
        <w:rPr>
          <w:rFonts w:cs="Arial"/>
        </w:rPr>
        <w:t xml:space="preserve">If </w:t>
      </w:r>
      <w:r>
        <w:rPr>
          <w:rFonts w:cs="Arial"/>
        </w:rPr>
        <w:t xml:space="preserve">this sounds like you, </w:t>
      </w:r>
      <w:r w:rsidRPr="00DB4866">
        <w:rPr>
          <w:rFonts w:cs="Arial"/>
        </w:rPr>
        <w:t>we would love to hear from you.</w:t>
      </w:r>
    </w:p>
    <w:p w14:paraId="5F623A0C" w14:textId="68CED210" w:rsidR="00B61815" w:rsidRDefault="001D3B95" w:rsidP="00B61815">
      <w:r w:rsidRPr="00DB4866">
        <w:rPr>
          <w:rFonts w:cs="Arial"/>
        </w:rPr>
        <w:t xml:space="preserve">  </w:t>
      </w:r>
      <w:r>
        <w:rPr>
          <w:rFonts w:cs="Arial"/>
        </w:rPr>
        <w:br/>
      </w:r>
      <w:r w:rsidR="00B61815" w:rsidRPr="0070714D">
        <w:rPr>
          <w:rFonts w:cs="Arial"/>
        </w:rPr>
        <w:t xml:space="preserve">In return we promise you a chance to make a difference with great colleagues </w:t>
      </w:r>
      <w:r w:rsidR="00B61815">
        <w:rPr>
          <w:rFonts w:eastAsia="Times New Roman"/>
          <w:color w:val="000000"/>
          <w:szCs w:val="24"/>
        </w:rPr>
        <w:t>in an engaging work environment</w:t>
      </w:r>
      <w:r w:rsidR="00B61815" w:rsidRPr="0070714D">
        <w:rPr>
          <w:rFonts w:cs="Arial"/>
        </w:rPr>
        <w:t xml:space="preserve"> and generous holiday and pension.</w:t>
      </w:r>
    </w:p>
    <w:p w14:paraId="4B5866BF" w14:textId="77777777" w:rsidR="002D0EC3" w:rsidRPr="00645B41" w:rsidRDefault="001D3B95" w:rsidP="00B61815">
      <w:pPr>
        <w:widowControl w:val="0"/>
        <w:spacing w:after="0" w:line="240" w:lineRule="auto"/>
      </w:pPr>
      <w:r>
        <w:rPr>
          <w:rFonts w:cs="Arial"/>
        </w:rPr>
        <w:br/>
      </w:r>
      <w:r w:rsidR="002D0EC3" w:rsidRPr="00645B41">
        <w:rPr>
          <w:b/>
        </w:rPr>
        <w:t>Closing date</w:t>
      </w:r>
      <w:r w:rsidR="002D0EC3" w:rsidRPr="00645B41">
        <w:t xml:space="preserve"> for applications is </w:t>
      </w:r>
      <w:r w:rsidR="004015C4" w:rsidRPr="00645B41">
        <w:rPr>
          <w:b/>
        </w:rPr>
        <w:t xml:space="preserve">10am Monday </w:t>
      </w:r>
      <w:r w:rsidR="00645B41" w:rsidRPr="00645B41">
        <w:rPr>
          <w:b/>
        </w:rPr>
        <w:t>15</w:t>
      </w:r>
      <w:r w:rsidR="000D3F72" w:rsidRPr="00645B41">
        <w:rPr>
          <w:b/>
        </w:rPr>
        <w:t xml:space="preserve"> March</w:t>
      </w:r>
      <w:r w:rsidR="004015C4" w:rsidRPr="00645B41">
        <w:rPr>
          <w:b/>
        </w:rPr>
        <w:t xml:space="preserve"> 202</w:t>
      </w:r>
      <w:r w:rsidR="000D3F72" w:rsidRPr="00645B41">
        <w:rPr>
          <w:b/>
        </w:rPr>
        <w:t>1</w:t>
      </w:r>
      <w:r w:rsidR="004015C4" w:rsidRPr="00645B41">
        <w:t xml:space="preserve"> </w:t>
      </w:r>
    </w:p>
    <w:p w14:paraId="5D70EFD6" w14:textId="77777777" w:rsidR="00935AE3" w:rsidRDefault="00935AE3" w:rsidP="002D0EC3">
      <w:pPr>
        <w:rPr>
          <w:b/>
        </w:rPr>
      </w:pPr>
    </w:p>
    <w:p w14:paraId="196A81E9" w14:textId="72E4E8C1" w:rsidR="002D0EC3" w:rsidRDefault="002D0EC3" w:rsidP="002D0EC3">
      <w:r w:rsidRPr="00645B41">
        <w:rPr>
          <w:b/>
        </w:rPr>
        <w:t xml:space="preserve">Interviews: </w:t>
      </w:r>
      <w:r w:rsidR="00935AE3" w:rsidRPr="00935AE3">
        <w:rPr>
          <w:b/>
        </w:rPr>
        <w:t>Tues</w:t>
      </w:r>
      <w:r w:rsidR="004015C4" w:rsidRPr="00935AE3">
        <w:rPr>
          <w:b/>
        </w:rPr>
        <w:t xml:space="preserve">day </w:t>
      </w:r>
      <w:r w:rsidR="00935AE3" w:rsidRPr="00935AE3">
        <w:rPr>
          <w:b/>
        </w:rPr>
        <w:t>30</w:t>
      </w:r>
      <w:r w:rsidR="00935AE3" w:rsidRPr="00935AE3">
        <w:rPr>
          <w:b/>
        </w:rPr>
        <w:t xml:space="preserve"> </w:t>
      </w:r>
      <w:r w:rsidR="000D3F72" w:rsidRPr="00935AE3">
        <w:rPr>
          <w:b/>
        </w:rPr>
        <w:t>March 2021</w:t>
      </w:r>
      <w:r>
        <w:t xml:space="preserve">  </w:t>
      </w:r>
    </w:p>
    <w:p w14:paraId="260676ED" w14:textId="77777777" w:rsidR="00BA5D55" w:rsidRDefault="00BA5D55" w:rsidP="004226BF">
      <w:pPr>
        <w:spacing w:before="120"/>
        <w:ind w:left="-142"/>
      </w:pPr>
    </w:p>
    <w:sectPr w:rsidR="00BA5D55" w:rsidSect="00CB4EE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A11F2" w14:textId="77777777" w:rsidR="00BC0FD6" w:rsidRDefault="00BC0FD6" w:rsidP="00C1049C">
      <w:pPr>
        <w:spacing w:after="0" w:line="240" w:lineRule="auto"/>
      </w:pPr>
      <w:r>
        <w:separator/>
      </w:r>
    </w:p>
  </w:endnote>
  <w:endnote w:type="continuationSeparator" w:id="0">
    <w:p w14:paraId="13890442" w14:textId="77777777" w:rsidR="00BC0FD6" w:rsidRDefault="00BC0FD6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23211" w14:textId="77777777" w:rsidR="00FD4EE1" w:rsidRDefault="006741A1">
    <w:pPr>
      <w:pStyle w:val="Footer"/>
    </w:pPr>
    <w:r>
      <w:rPr>
        <w:noProof/>
        <w:lang w:eastAsia="en-GB"/>
      </w:rPr>
      <w:drawing>
        <wp:inline distT="0" distB="0" distL="0" distR="0" wp14:anchorId="7EE8FB22" wp14:editId="4AF73AAA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D2D2D" w14:textId="77777777" w:rsidR="00BC0FD6" w:rsidRDefault="00BC0FD6" w:rsidP="00C1049C">
      <w:pPr>
        <w:spacing w:after="0" w:line="240" w:lineRule="auto"/>
      </w:pPr>
      <w:r>
        <w:separator/>
      </w:r>
    </w:p>
  </w:footnote>
  <w:footnote w:type="continuationSeparator" w:id="0">
    <w:p w14:paraId="5A594FD9" w14:textId="77777777" w:rsidR="00BC0FD6" w:rsidRDefault="00BC0FD6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2030" w14:textId="77777777" w:rsidR="00C1049C" w:rsidRDefault="00FF17A9">
    <w:pPr>
      <w:pStyle w:val="Header"/>
    </w:pPr>
    <w:r>
      <w:rPr>
        <w:noProof/>
        <w:lang w:eastAsia="en-GB"/>
      </w:rPr>
      <w:drawing>
        <wp:inline distT="0" distB="0" distL="0" distR="0" wp14:anchorId="697F7CD0" wp14:editId="5AE42EE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56F6C"/>
    <w:multiLevelType w:val="hybridMultilevel"/>
    <w:tmpl w:val="67E09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9"/>
  </w:num>
  <w:num w:numId="14">
    <w:abstractNumId w:val="1"/>
  </w:num>
  <w:num w:numId="15">
    <w:abstractNumId w:val="18"/>
  </w:num>
  <w:num w:numId="16">
    <w:abstractNumId w:val="24"/>
  </w:num>
  <w:num w:numId="17">
    <w:abstractNumId w:val="8"/>
  </w:num>
  <w:num w:numId="18">
    <w:abstractNumId w:val="16"/>
  </w:num>
  <w:num w:numId="19">
    <w:abstractNumId w:val="22"/>
  </w:num>
  <w:num w:numId="20">
    <w:abstractNumId w:val="13"/>
  </w:num>
  <w:num w:numId="21">
    <w:abstractNumId w:val="20"/>
  </w:num>
  <w:num w:numId="22">
    <w:abstractNumId w:val="12"/>
  </w:num>
  <w:num w:numId="23">
    <w:abstractNumId w:val="21"/>
  </w:num>
  <w:num w:numId="24">
    <w:abstractNumId w:val="10"/>
  </w:num>
  <w:num w:numId="25">
    <w:abstractNumId w:val="11"/>
  </w:num>
  <w:num w:numId="26">
    <w:abstractNumId w:val="25"/>
  </w:num>
  <w:num w:numId="27">
    <w:abstractNumId w:val="1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2C8C"/>
    <w:rsid w:val="00084963"/>
    <w:rsid w:val="000872AC"/>
    <w:rsid w:val="00092629"/>
    <w:rsid w:val="0009391B"/>
    <w:rsid w:val="00093C87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3F72"/>
    <w:rsid w:val="000D5086"/>
    <w:rsid w:val="000D6FAD"/>
    <w:rsid w:val="000E634A"/>
    <w:rsid w:val="000F223B"/>
    <w:rsid w:val="000F2493"/>
    <w:rsid w:val="000F257B"/>
    <w:rsid w:val="000F348D"/>
    <w:rsid w:val="0010058A"/>
    <w:rsid w:val="00105110"/>
    <w:rsid w:val="001151F8"/>
    <w:rsid w:val="00115D69"/>
    <w:rsid w:val="00120DFE"/>
    <w:rsid w:val="0012399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83D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3B95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342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7548F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0EC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B79"/>
    <w:rsid w:val="00362FE0"/>
    <w:rsid w:val="00365363"/>
    <w:rsid w:val="00365B99"/>
    <w:rsid w:val="00366641"/>
    <w:rsid w:val="00374E0E"/>
    <w:rsid w:val="003764F9"/>
    <w:rsid w:val="0038046B"/>
    <w:rsid w:val="00380C7B"/>
    <w:rsid w:val="0038331F"/>
    <w:rsid w:val="00385366"/>
    <w:rsid w:val="0039041E"/>
    <w:rsid w:val="00395939"/>
    <w:rsid w:val="003970A1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B7D4D"/>
    <w:rsid w:val="003C441F"/>
    <w:rsid w:val="003D11AD"/>
    <w:rsid w:val="003D292F"/>
    <w:rsid w:val="003D3144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15C4"/>
    <w:rsid w:val="004044BA"/>
    <w:rsid w:val="00411E68"/>
    <w:rsid w:val="00412C35"/>
    <w:rsid w:val="004139C1"/>
    <w:rsid w:val="004226BF"/>
    <w:rsid w:val="00422EF5"/>
    <w:rsid w:val="00427B28"/>
    <w:rsid w:val="00432118"/>
    <w:rsid w:val="00434645"/>
    <w:rsid w:val="00434D4F"/>
    <w:rsid w:val="004367F6"/>
    <w:rsid w:val="00436802"/>
    <w:rsid w:val="00437180"/>
    <w:rsid w:val="00440BD5"/>
    <w:rsid w:val="004427A0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B1350"/>
    <w:rsid w:val="004B36B7"/>
    <w:rsid w:val="004B3E01"/>
    <w:rsid w:val="004B40A7"/>
    <w:rsid w:val="004C68A3"/>
    <w:rsid w:val="004D3791"/>
    <w:rsid w:val="004D3C6B"/>
    <w:rsid w:val="004D676B"/>
    <w:rsid w:val="004D7684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78DD"/>
    <w:rsid w:val="00541514"/>
    <w:rsid w:val="00546412"/>
    <w:rsid w:val="00551619"/>
    <w:rsid w:val="00553306"/>
    <w:rsid w:val="005533A8"/>
    <w:rsid w:val="00554DE6"/>
    <w:rsid w:val="00555C2C"/>
    <w:rsid w:val="005579D3"/>
    <w:rsid w:val="00560B63"/>
    <w:rsid w:val="00564B18"/>
    <w:rsid w:val="005653FE"/>
    <w:rsid w:val="00570956"/>
    <w:rsid w:val="00573293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37D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26C4D"/>
    <w:rsid w:val="00636B2D"/>
    <w:rsid w:val="00636CAA"/>
    <w:rsid w:val="00637D0A"/>
    <w:rsid w:val="00641779"/>
    <w:rsid w:val="00641852"/>
    <w:rsid w:val="00641A36"/>
    <w:rsid w:val="00642B6E"/>
    <w:rsid w:val="00645B41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14D"/>
    <w:rsid w:val="0070773E"/>
    <w:rsid w:val="00711206"/>
    <w:rsid w:val="00711BA1"/>
    <w:rsid w:val="007129B4"/>
    <w:rsid w:val="00717547"/>
    <w:rsid w:val="00720F59"/>
    <w:rsid w:val="00721FE0"/>
    <w:rsid w:val="007248BB"/>
    <w:rsid w:val="00724B81"/>
    <w:rsid w:val="007259F8"/>
    <w:rsid w:val="00726CC7"/>
    <w:rsid w:val="0073202D"/>
    <w:rsid w:val="00735000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0F58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87AFA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5F5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52A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5AE3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148C"/>
    <w:rsid w:val="009A4274"/>
    <w:rsid w:val="009A4C71"/>
    <w:rsid w:val="009B00EA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28EE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18E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181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0FD6"/>
    <w:rsid w:val="00BC1C3E"/>
    <w:rsid w:val="00BC242B"/>
    <w:rsid w:val="00BC2705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A26C5"/>
    <w:rsid w:val="00CA3850"/>
    <w:rsid w:val="00CA729F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3038"/>
    <w:rsid w:val="00CE5A82"/>
    <w:rsid w:val="00CF0E2B"/>
    <w:rsid w:val="00CF24F9"/>
    <w:rsid w:val="00CF39B3"/>
    <w:rsid w:val="00CF51F4"/>
    <w:rsid w:val="00D0016D"/>
    <w:rsid w:val="00D04B90"/>
    <w:rsid w:val="00D101C6"/>
    <w:rsid w:val="00D10221"/>
    <w:rsid w:val="00D13FC4"/>
    <w:rsid w:val="00D158BB"/>
    <w:rsid w:val="00D16059"/>
    <w:rsid w:val="00D16249"/>
    <w:rsid w:val="00D21BC1"/>
    <w:rsid w:val="00D21DCA"/>
    <w:rsid w:val="00D23326"/>
    <w:rsid w:val="00D23ADF"/>
    <w:rsid w:val="00D24F43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4673"/>
    <w:rsid w:val="00D85F60"/>
    <w:rsid w:val="00D8663C"/>
    <w:rsid w:val="00D913A8"/>
    <w:rsid w:val="00D92362"/>
    <w:rsid w:val="00DA0017"/>
    <w:rsid w:val="00DA0E51"/>
    <w:rsid w:val="00DA23D9"/>
    <w:rsid w:val="00DB40BF"/>
    <w:rsid w:val="00DB4CC2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1ADA"/>
    <w:rsid w:val="00FC2175"/>
    <w:rsid w:val="00FC2279"/>
    <w:rsid w:val="00FC52E0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54C0B"/>
  <w15:docId w15:val="{01B2522D-FCD5-480D-8323-897F7DCE1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26C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C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C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C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C4D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CE3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5BAB3-9DB2-4F9B-8C24-55717703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Edith Ajibulu</cp:lastModifiedBy>
  <cp:revision>4</cp:revision>
  <cp:lastPrinted>2019-06-13T07:22:00Z</cp:lastPrinted>
  <dcterms:created xsi:type="dcterms:W3CDTF">2021-02-25T17:36:00Z</dcterms:created>
  <dcterms:modified xsi:type="dcterms:W3CDTF">2021-02-26T08:59:00Z</dcterms:modified>
</cp:coreProperties>
</file>