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7FA" w:rsidRDefault="005D17FA" w:rsidP="005D17FA">
      <w:pPr>
        <w:pStyle w:val="Default"/>
      </w:pPr>
    </w:p>
    <w:p w:rsidR="005D17FA" w:rsidRPr="005D17FA" w:rsidRDefault="005D17FA" w:rsidP="005D17FA">
      <w:pPr>
        <w:pStyle w:val="Default"/>
        <w:jc w:val="center"/>
        <w:rPr>
          <w:rFonts w:ascii="Arial" w:hAnsi="Arial" w:cs="Arial"/>
          <w:b/>
          <w:u w:val="single"/>
        </w:rPr>
      </w:pPr>
      <w:r w:rsidRPr="005D17FA">
        <w:rPr>
          <w:rFonts w:ascii="Arial" w:hAnsi="Arial" w:cs="Arial"/>
          <w:b/>
          <w:u w:val="single"/>
        </w:rPr>
        <w:t>ELLEN WILKINSON PRIMARY SCHOOL</w:t>
      </w:r>
    </w:p>
    <w:p w:rsidR="005D17FA" w:rsidRPr="005D17FA" w:rsidRDefault="005D17FA" w:rsidP="005D17FA">
      <w:pPr>
        <w:pStyle w:val="Default"/>
        <w:rPr>
          <w:rFonts w:ascii="Arial" w:hAnsi="Arial" w:cs="Arial"/>
          <w:sz w:val="22"/>
          <w:szCs w:val="22"/>
        </w:rPr>
      </w:pPr>
      <w:r w:rsidRPr="005D17FA">
        <w:rPr>
          <w:rFonts w:ascii="Arial" w:hAnsi="Arial" w:cs="Arial"/>
          <w:b/>
          <w:bCs/>
          <w:sz w:val="22"/>
          <w:szCs w:val="22"/>
        </w:rPr>
        <w:t xml:space="preserve">LONDON BOROUGH OF NEWHAM JOB SPECIFICATION </w:t>
      </w:r>
    </w:p>
    <w:p w:rsidR="005D17FA" w:rsidRPr="005D17FA" w:rsidRDefault="005D17FA" w:rsidP="005D17FA">
      <w:pPr>
        <w:pStyle w:val="Default"/>
        <w:rPr>
          <w:rFonts w:ascii="Arial" w:hAnsi="Arial" w:cs="Arial"/>
          <w:sz w:val="22"/>
          <w:szCs w:val="22"/>
        </w:rPr>
      </w:pPr>
      <w:r w:rsidRPr="005D17FA">
        <w:rPr>
          <w:rFonts w:ascii="Arial" w:hAnsi="Arial" w:cs="Arial"/>
          <w:sz w:val="22"/>
          <w:szCs w:val="22"/>
        </w:rPr>
        <w:t xml:space="preserve">_________________________________________________________________________________ </w:t>
      </w:r>
    </w:p>
    <w:p w:rsidR="005D17FA" w:rsidRPr="005D17FA" w:rsidRDefault="005D17FA" w:rsidP="005D17FA">
      <w:pPr>
        <w:pStyle w:val="Default"/>
        <w:rPr>
          <w:rFonts w:ascii="Arial" w:hAnsi="Arial" w:cs="Arial"/>
          <w:sz w:val="23"/>
          <w:szCs w:val="23"/>
        </w:rPr>
      </w:pPr>
      <w:r w:rsidRPr="005D17FA">
        <w:rPr>
          <w:rFonts w:ascii="Arial" w:hAnsi="Arial" w:cs="Arial"/>
          <w:b/>
          <w:bCs/>
          <w:sz w:val="22"/>
          <w:szCs w:val="22"/>
        </w:rPr>
        <w:t>T</w:t>
      </w:r>
      <w:r w:rsidRPr="005D17FA">
        <w:rPr>
          <w:rFonts w:ascii="Arial" w:hAnsi="Arial" w:cs="Arial"/>
          <w:b/>
          <w:bCs/>
          <w:sz w:val="23"/>
          <w:szCs w:val="23"/>
        </w:rPr>
        <w:t xml:space="preserve">itle of Job: </w:t>
      </w:r>
      <w:r w:rsidRPr="005D17FA">
        <w:rPr>
          <w:rFonts w:ascii="Arial" w:hAnsi="Arial" w:cs="Arial"/>
          <w:sz w:val="23"/>
          <w:szCs w:val="23"/>
        </w:rPr>
        <w:t xml:space="preserve">Nursery Nurse </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Pr="005D17FA">
        <w:rPr>
          <w:rFonts w:ascii="Arial" w:hAnsi="Arial" w:cs="Arial"/>
          <w:b/>
          <w:bCs/>
          <w:sz w:val="23"/>
          <w:szCs w:val="23"/>
        </w:rPr>
        <w:t xml:space="preserve">Grade: </w:t>
      </w:r>
      <w:r w:rsidRPr="005D17FA">
        <w:rPr>
          <w:rFonts w:ascii="Arial" w:hAnsi="Arial" w:cs="Arial"/>
          <w:sz w:val="23"/>
          <w:szCs w:val="23"/>
        </w:rPr>
        <w:t xml:space="preserve">Scale 4 </w:t>
      </w:r>
    </w:p>
    <w:p w:rsidR="005D17FA" w:rsidRPr="005D17FA" w:rsidRDefault="005D17FA" w:rsidP="005D17FA">
      <w:pPr>
        <w:pStyle w:val="Default"/>
        <w:rPr>
          <w:rFonts w:ascii="Arial" w:hAnsi="Arial" w:cs="Arial"/>
          <w:sz w:val="23"/>
          <w:szCs w:val="23"/>
        </w:rPr>
      </w:pPr>
      <w:r w:rsidRPr="005D17FA">
        <w:rPr>
          <w:rFonts w:ascii="Arial" w:hAnsi="Arial" w:cs="Arial"/>
          <w:b/>
          <w:bCs/>
          <w:sz w:val="23"/>
          <w:szCs w:val="23"/>
        </w:rPr>
        <w:t xml:space="preserve">Job No (s): </w:t>
      </w:r>
      <w:r w:rsidRPr="005D17FA">
        <w:rPr>
          <w:rFonts w:ascii="Arial" w:hAnsi="Arial" w:cs="Arial"/>
          <w:sz w:val="23"/>
          <w:szCs w:val="23"/>
        </w:rPr>
        <w:t xml:space="preserve">ED31 </w:t>
      </w:r>
    </w:p>
    <w:p w:rsidR="005D17FA" w:rsidRPr="005D17FA" w:rsidRDefault="005D17FA" w:rsidP="005D17FA">
      <w:pPr>
        <w:pStyle w:val="Default"/>
        <w:rPr>
          <w:rFonts w:ascii="Arial" w:hAnsi="Arial" w:cs="Arial"/>
          <w:sz w:val="23"/>
          <w:szCs w:val="23"/>
        </w:rPr>
      </w:pPr>
      <w:r w:rsidRPr="005D17FA">
        <w:rPr>
          <w:rFonts w:ascii="Arial" w:hAnsi="Arial" w:cs="Arial"/>
          <w:b/>
          <w:bCs/>
          <w:sz w:val="23"/>
          <w:szCs w:val="23"/>
        </w:rPr>
        <w:t xml:space="preserve">Department: Children &amp; Young Peoples Service </w:t>
      </w:r>
    </w:p>
    <w:p w:rsidR="005D17FA" w:rsidRPr="005D17FA" w:rsidRDefault="005D17FA" w:rsidP="005D17FA">
      <w:pPr>
        <w:pStyle w:val="Default"/>
        <w:rPr>
          <w:rFonts w:ascii="Arial" w:hAnsi="Arial" w:cs="Arial"/>
          <w:sz w:val="23"/>
          <w:szCs w:val="23"/>
        </w:rPr>
      </w:pPr>
      <w:r w:rsidRPr="005D17FA">
        <w:rPr>
          <w:rFonts w:ascii="Arial" w:hAnsi="Arial" w:cs="Arial"/>
          <w:b/>
          <w:bCs/>
          <w:sz w:val="23"/>
          <w:szCs w:val="23"/>
        </w:rPr>
        <w:t xml:space="preserve">Section: </w:t>
      </w:r>
      <w:r w:rsidRPr="005D17FA">
        <w:rPr>
          <w:rFonts w:ascii="Arial" w:hAnsi="Arial" w:cs="Arial"/>
          <w:sz w:val="23"/>
          <w:szCs w:val="23"/>
        </w:rPr>
        <w:t xml:space="preserve">Nursery, Special, Primary School </w:t>
      </w:r>
    </w:p>
    <w:p w:rsidR="005D17FA" w:rsidRPr="005D17FA" w:rsidRDefault="005D17FA" w:rsidP="005D17FA">
      <w:pPr>
        <w:pStyle w:val="Default"/>
        <w:rPr>
          <w:rFonts w:ascii="Arial" w:hAnsi="Arial" w:cs="Arial"/>
          <w:sz w:val="23"/>
          <w:szCs w:val="23"/>
        </w:rPr>
      </w:pPr>
      <w:r w:rsidRPr="005D17FA">
        <w:rPr>
          <w:rFonts w:ascii="Arial" w:hAnsi="Arial" w:cs="Arial"/>
          <w:sz w:val="23"/>
          <w:szCs w:val="23"/>
        </w:rPr>
        <w:t xml:space="preserve">______________________________________________________________________________ </w:t>
      </w:r>
    </w:p>
    <w:p w:rsidR="005D17FA" w:rsidRPr="005D17FA" w:rsidRDefault="005D17FA" w:rsidP="005D17FA">
      <w:pPr>
        <w:pStyle w:val="Default"/>
        <w:rPr>
          <w:rFonts w:ascii="Arial" w:hAnsi="Arial" w:cs="Arial"/>
          <w:sz w:val="23"/>
          <w:szCs w:val="23"/>
        </w:rPr>
      </w:pPr>
      <w:r w:rsidRPr="005D17FA">
        <w:rPr>
          <w:rFonts w:ascii="Arial" w:hAnsi="Arial" w:cs="Arial"/>
          <w:b/>
          <w:bCs/>
          <w:sz w:val="23"/>
          <w:szCs w:val="23"/>
        </w:rPr>
        <w:t xml:space="preserve">PERSON REPORTS TO: </w:t>
      </w:r>
      <w:r w:rsidRPr="005D17FA">
        <w:rPr>
          <w:rFonts w:ascii="Arial" w:hAnsi="Arial" w:cs="Arial"/>
          <w:sz w:val="23"/>
          <w:szCs w:val="23"/>
        </w:rPr>
        <w:t>The nursery nurse will be a member of the Nursery Team, which includes teaching and non-teaching staff. The teacher will be responsible for</w:t>
      </w:r>
      <w:r>
        <w:rPr>
          <w:rFonts w:ascii="Arial" w:hAnsi="Arial" w:cs="Arial"/>
          <w:sz w:val="23"/>
          <w:szCs w:val="23"/>
        </w:rPr>
        <w:t xml:space="preserve"> day to day</w:t>
      </w:r>
      <w:r w:rsidRPr="005D17FA">
        <w:rPr>
          <w:rFonts w:ascii="Arial" w:hAnsi="Arial" w:cs="Arial"/>
          <w:sz w:val="23"/>
          <w:szCs w:val="23"/>
        </w:rPr>
        <w:t xml:space="preserve"> leading the team. </w:t>
      </w:r>
    </w:p>
    <w:p w:rsidR="008443BB" w:rsidRDefault="008443BB" w:rsidP="005D17FA">
      <w:pPr>
        <w:pStyle w:val="Default"/>
        <w:rPr>
          <w:rFonts w:ascii="Arial" w:hAnsi="Arial" w:cs="Arial"/>
          <w:b/>
          <w:bCs/>
          <w:sz w:val="23"/>
          <w:szCs w:val="23"/>
        </w:rPr>
      </w:pPr>
    </w:p>
    <w:p w:rsidR="005D17FA" w:rsidRPr="005D17FA" w:rsidRDefault="005D17FA" w:rsidP="005D17FA">
      <w:pPr>
        <w:pStyle w:val="Default"/>
        <w:rPr>
          <w:rFonts w:ascii="Arial" w:hAnsi="Arial" w:cs="Arial"/>
          <w:sz w:val="23"/>
          <w:szCs w:val="23"/>
        </w:rPr>
      </w:pPr>
      <w:r w:rsidRPr="005D17FA">
        <w:rPr>
          <w:rFonts w:ascii="Arial" w:hAnsi="Arial" w:cs="Arial"/>
          <w:b/>
          <w:bCs/>
          <w:sz w:val="23"/>
          <w:szCs w:val="23"/>
        </w:rPr>
        <w:t xml:space="preserve">PERSON SUPERVISES: </w:t>
      </w:r>
      <w:r w:rsidRPr="005D17FA">
        <w:rPr>
          <w:rFonts w:ascii="Arial" w:hAnsi="Arial" w:cs="Arial"/>
          <w:sz w:val="23"/>
          <w:szCs w:val="23"/>
        </w:rPr>
        <w:t xml:space="preserve">No supervisory responsibility. </w:t>
      </w:r>
    </w:p>
    <w:p w:rsidR="005D17FA" w:rsidRPr="005D17FA" w:rsidRDefault="005D17FA" w:rsidP="005D17FA">
      <w:pPr>
        <w:pStyle w:val="Default"/>
        <w:rPr>
          <w:rFonts w:ascii="Arial" w:hAnsi="Arial" w:cs="Arial"/>
          <w:sz w:val="22"/>
          <w:szCs w:val="22"/>
        </w:rPr>
      </w:pPr>
      <w:r w:rsidRPr="005D17FA">
        <w:rPr>
          <w:rFonts w:ascii="Arial" w:hAnsi="Arial" w:cs="Arial"/>
          <w:sz w:val="22"/>
          <w:szCs w:val="22"/>
        </w:rPr>
        <w:t xml:space="preserve">_________________________________________________________________________________ </w:t>
      </w:r>
    </w:p>
    <w:p w:rsidR="005D17FA" w:rsidRPr="005D17FA" w:rsidRDefault="005D17FA" w:rsidP="005D17FA">
      <w:pPr>
        <w:pStyle w:val="Default"/>
        <w:rPr>
          <w:rFonts w:ascii="Arial" w:hAnsi="Arial" w:cs="Arial"/>
          <w:sz w:val="23"/>
          <w:szCs w:val="23"/>
        </w:rPr>
      </w:pPr>
      <w:r w:rsidRPr="005D17FA">
        <w:rPr>
          <w:rFonts w:ascii="Arial" w:hAnsi="Arial" w:cs="Arial"/>
          <w:b/>
          <w:bCs/>
          <w:sz w:val="23"/>
          <w:szCs w:val="23"/>
        </w:rPr>
        <w:t xml:space="preserve">PURPOSE OF JOB: </w:t>
      </w:r>
    </w:p>
    <w:p w:rsidR="005D17FA" w:rsidRPr="005D17FA" w:rsidRDefault="005D17FA" w:rsidP="005D17FA">
      <w:pPr>
        <w:pStyle w:val="Default"/>
        <w:rPr>
          <w:rFonts w:ascii="Arial" w:hAnsi="Arial" w:cs="Arial"/>
          <w:sz w:val="23"/>
          <w:szCs w:val="23"/>
        </w:rPr>
      </w:pPr>
      <w:proofErr w:type="gramStart"/>
      <w:r w:rsidRPr="005D17FA">
        <w:rPr>
          <w:rFonts w:ascii="Arial" w:hAnsi="Arial" w:cs="Arial"/>
          <w:sz w:val="23"/>
          <w:szCs w:val="23"/>
        </w:rPr>
        <w:t>To a</w:t>
      </w:r>
      <w:r>
        <w:rPr>
          <w:rFonts w:ascii="Arial" w:hAnsi="Arial" w:cs="Arial"/>
          <w:sz w:val="23"/>
          <w:szCs w:val="23"/>
        </w:rPr>
        <w:t xml:space="preserve">ssist in the provision of </w:t>
      </w:r>
      <w:r w:rsidR="0016491D">
        <w:rPr>
          <w:rFonts w:ascii="Arial" w:hAnsi="Arial" w:cs="Arial"/>
          <w:sz w:val="23"/>
          <w:szCs w:val="23"/>
        </w:rPr>
        <w:t>under</w:t>
      </w:r>
      <w:r w:rsidR="0016491D" w:rsidRPr="005D17FA">
        <w:rPr>
          <w:rFonts w:ascii="Arial" w:hAnsi="Arial" w:cs="Arial"/>
          <w:sz w:val="23"/>
          <w:szCs w:val="23"/>
        </w:rPr>
        <w:t>-fives</w:t>
      </w:r>
      <w:r w:rsidRPr="005D17FA">
        <w:rPr>
          <w:rFonts w:ascii="Arial" w:hAnsi="Arial" w:cs="Arial"/>
          <w:sz w:val="23"/>
          <w:szCs w:val="23"/>
        </w:rPr>
        <w:t>’ education.</w:t>
      </w:r>
      <w:proofErr w:type="gramEnd"/>
      <w:r w:rsidRPr="005D17FA">
        <w:rPr>
          <w:rFonts w:ascii="Arial" w:hAnsi="Arial" w:cs="Arial"/>
          <w:sz w:val="23"/>
          <w:szCs w:val="23"/>
        </w:rPr>
        <w:t xml:space="preserve"> </w:t>
      </w:r>
    </w:p>
    <w:p w:rsidR="005D17FA" w:rsidRPr="005D17FA" w:rsidRDefault="005D17FA" w:rsidP="005D17FA">
      <w:pPr>
        <w:pStyle w:val="Default"/>
        <w:rPr>
          <w:rFonts w:ascii="Arial" w:hAnsi="Arial" w:cs="Arial"/>
          <w:sz w:val="23"/>
          <w:szCs w:val="23"/>
        </w:rPr>
      </w:pPr>
      <w:r w:rsidRPr="005D17FA">
        <w:rPr>
          <w:rFonts w:ascii="Arial" w:hAnsi="Arial" w:cs="Arial"/>
          <w:sz w:val="23"/>
          <w:szCs w:val="23"/>
        </w:rPr>
        <w:t xml:space="preserve">____________________________________________________________________________ </w:t>
      </w:r>
    </w:p>
    <w:p w:rsidR="005D17FA" w:rsidRPr="005D17FA" w:rsidRDefault="005D17FA" w:rsidP="005D17FA">
      <w:pPr>
        <w:pStyle w:val="Default"/>
        <w:rPr>
          <w:rFonts w:ascii="Arial" w:hAnsi="Arial" w:cs="Arial"/>
          <w:sz w:val="23"/>
          <w:szCs w:val="23"/>
        </w:rPr>
      </w:pPr>
      <w:r w:rsidRPr="005D17FA">
        <w:rPr>
          <w:rFonts w:ascii="Arial" w:hAnsi="Arial" w:cs="Arial"/>
          <w:b/>
          <w:bCs/>
          <w:sz w:val="23"/>
          <w:szCs w:val="23"/>
        </w:rPr>
        <w:t xml:space="preserve">EQUAL OPPORTUNITIES: </w:t>
      </w:r>
    </w:p>
    <w:p w:rsidR="008443BB" w:rsidRDefault="008443BB" w:rsidP="005D17FA">
      <w:pPr>
        <w:pStyle w:val="Default"/>
        <w:rPr>
          <w:rFonts w:ascii="Arial" w:hAnsi="Arial" w:cs="Arial"/>
          <w:sz w:val="23"/>
          <w:szCs w:val="23"/>
        </w:rPr>
      </w:pPr>
    </w:p>
    <w:p w:rsidR="005D17FA" w:rsidRPr="005D17FA" w:rsidRDefault="005D17FA" w:rsidP="005D17FA">
      <w:pPr>
        <w:pStyle w:val="Default"/>
        <w:rPr>
          <w:rFonts w:ascii="Arial" w:hAnsi="Arial" w:cs="Arial"/>
          <w:sz w:val="23"/>
          <w:szCs w:val="23"/>
        </w:rPr>
      </w:pPr>
      <w:r w:rsidRPr="005D17FA">
        <w:rPr>
          <w:rFonts w:ascii="Arial" w:hAnsi="Arial" w:cs="Arial"/>
          <w:sz w:val="23"/>
          <w:szCs w:val="23"/>
        </w:rPr>
        <w:t xml:space="preserve">The Council has a strong commitment to achieving equality of opportunity in both services to the community and the employment of people and expects all employees to understand and promote its policies in their work. </w:t>
      </w:r>
    </w:p>
    <w:p w:rsidR="0016491D" w:rsidRDefault="0016491D" w:rsidP="005D17FA">
      <w:pPr>
        <w:pStyle w:val="Default"/>
        <w:rPr>
          <w:rFonts w:ascii="Arial" w:hAnsi="Arial" w:cs="Arial"/>
          <w:b/>
          <w:bCs/>
          <w:sz w:val="23"/>
          <w:szCs w:val="23"/>
        </w:rPr>
      </w:pPr>
    </w:p>
    <w:p w:rsidR="0016491D" w:rsidRDefault="008443BB" w:rsidP="005D17FA">
      <w:pPr>
        <w:pStyle w:val="Default"/>
        <w:rPr>
          <w:rFonts w:ascii="Arial" w:hAnsi="Arial" w:cs="Arial"/>
          <w:b/>
          <w:bCs/>
          <w:sz w:val="23"/>
          <w:szCs w:val="23"/>
        </w:rPr>
      </w:pPr>
      <w:r>
        <w:rPr>
          <w:rFonts w:ascii="Arial" w:hAnsi="Arial" w:cs="Arial"/>
          <w:b/>
          <w:bCs/>
          <w:sz w:val="23"/>
          <w:szCs w:val="23"/>
        </w:rPr>
        <w:t>_______________________________________________________________________________</w:t>
      </w:r>
    </w:p>
    <w:p w:rsidR="008443BB" w:rsidRDefault="008443BB" w:rsidP="005D17FA">
      <w:pPr>
        <w:pStyle w:val="Default"/>
        <w:rPr>
          <w:rFonts w:ascii="Arial" w:hAnsi="Arial" w:cs="Arial"/>
          <w:b/>
          <w:bCs/>
          <w:sz w:val="23"/>
          <w:szCs w:val="23"/>
        </w:rPr>
      </w:pPr>
    </w:p>
    <w:p w:rsidR="005D17FA" w:rsidRPr="005D17FA" w:rsidRDefault="005D17FA" w:rsidP="005D17FA">
      <w:pPr>
        <w:pStyle w:val="Default"/>
        <w:rPr>
          <w:rFonts w:ascii="Arial" w:hAnsi="Arial" w:cs="Arial"/>
          <w:sz w:val="23"/>
          <w:szCs w:val="23"/>
        </w:rPr>
      </w:pPr>
      <w:r w:rsidRPr="005D17FA">
        <w:rPr>
          <w:rFonts w:ascii="Arial" w:hAnsi="Arial" w:cs="Arial"/>
          <w:b/>
          <w:bCs/>
          <w:sz w:val="23"/>
          <w:szCs w:val="23"/>
        </w:rPr>
        <w:t xml:space="preserve">DUTIES AND RESPONSIBILITIES: </w:t>
      </w:r>
    </w:p>
    <w:p w:rsidR="005D17FA" w:rsidRPr="005D17FA" w:rsidRDefault="005D17FA" w:rsidP="005D17FA">
      <w:pPr>
        <w:pStyle w:val="Default"/>
        <w:rPr>
          <w:rFonts w:ascii="Arial" w:hAnsi="Arial" w:cs="Arial"/>
          <w:sz w:val="23"/>
          <w:szCs w:val="23"/>
        </w:rPr>
      </w:pPr>
      <w:r w:rsidRPr="005D17FA">
        <w:rPr>
          <w:rFonts w:ascii="Arial" w:hAnsi="Arial" w:cs="Arial"/>
          <w:sz w:val="23"/>
          <w:szCs w:val="23"/>
        </w:rPr>
        <w:t xml:space="preserve">1. To establish good relationships with children and their families, and develop an understanding of their various cultural backgrounds. </w:t>
      </w:r>
    </w:p>
    <w:p w:rsidR="005D17FA" w:rsidRPr="005D17FA" w:rsidRDefault="005D17FA" w:rsidP="005D17FA">
      <w:pPr>
        <w:pStyle w:val="Default"/>
        <w:rPr>
          <w:rFonts w:ascii="Arial" w:hAnsi="Arial" w:cs="Arial"/>
          <w:sz w:val="23"/>
          <w:szCs w:val="23"/>
        </w:rPr>
      </w:pPr>
    </w:p>
    <w:p w:rsidR="005D17FA" w:rsidRPr="005D17FA" w:rsidRDefault="005D17FA" w:rsidP="005D17FA">
      <w:pPr>
        <w:pStyle w:val="Default"/>
        <w:rPr>
          <w:rFonts w:ascii="Arial" w:hAnsi="Arial" w:cs="Arial"/>
          <w:sz w:val="23"/>
          <w:szCs w:val="23"/>
        </w:rPr>
      </w:pPr>
      <w:r w:rsidRPr="005D17FA">
        <w:rPr>
          <w:rFonts w:ascii="Arial" w:hAnsi="Arial" w:cs="Arial"/>
          <w:sz w:val="23"/>
          <w:szCs w:val="23"/>
        </w:rPr>
        <w:t xml:space="preserve">2. To help to plan and assist with activities and topics in the Nursery, introducing a variety of activities that will provide stimulus for all areas of the child’s development. </w:t>
      </w:r>
    </w:p>
    <w:p w:rsidR="005D17FA" w:rsidRPr="005D17FA" w:rsidRDefault="005D17FA" w:rsidP="005D17FA">
      <w:pPr>
        <w:pStyle w:val="Default"/>
        <w:rPr>
          <w:rFonts w:ascii="Arial" w:hAnsi="Arial" w:cs="Arial"/>
          <w:sz w:val="23"/>
          <w:szCs w:val="23"/>
        </w:rPr>
      </w:pPr>
    </w:p>
    <w:p w:rsidR="005D17FA" w:rsidRPr="005D17FA" w:rsidRDefault="005D17FA" w:rsidP="005D17FA">
      <w:pPr>
        <w:pStyle w:val="Default"/>
        <w:rPr>
          <w:rFonts w:ascii="Arial" w:hAnsi="Arial" w:cs="Arial"/>
          <w:sz w:val="23"/>
          <w:szCs w:val="23"/>
        </w:rPr>
      </w:pPr>
      <w:r w:rsidRPr="005D17FA">
        <w:rPr>
          <w:rFonts w:ascii="Arial" w:hAnsi="Arial" w:cs="Arial"/>
          <w:sz w:val="23"/>
          <w:szCs w:val="23"/>
        </w:rPr>
        <w:t xml:space="preserve">3. To help in the general supervision of the children during the school day, both inside and outside the classroom. </w:t>
      </w:r>
    </w:p>
    <w:p w:rsidR="005D17FA" w:rsidRPr="005D17FA" w:rsidRDefault="005D17FA" w:rsidP="005D17FA">
      <w:pPr>
        <w:pStyle w:val="Default"/>
        <w:rPr>
          <w:rFonts w:ascii="Arial" w:hAnsi="Arial" w:cs="Arial"/>
          <w:sz w:val="23"/>
          <w:szCs w:val="23"/>
        </w:rPr>
      </w:pPr>
    </w:p>
    <w:p w:rsidR="005D17FA" w:rsidRPr="005D17FA" w:rsidRDefault="005D17FA" w:rsidP="005D17FA">
      <w:pPr>
        <w:pStyle w:val="Default"/>
        <w:rPr>
          <w:rFonts w:ascii="Arial" w:hAnsi="Arial" w:cs="Arial"/>
          <w:sz w:val="23"/>
          <w:szCs w:val="23"/>
        </w:rPr>
      </w:pPr>
      <w:r w:rsidRPr="005D17FA">
        <w:rPr>
          <w:rFonts w:ascii="Arial" w:hAnsi="Arial" w:cs="Arial"/>
          <w:sz w:val="23"/>
          <w:szCs w:val="23"/>
        </w:rPr>
        <w:t xml:space="preserve">4. To encourage the acquisition and development of language and speech by all children particularly for children whose mother tongue is not </w:t>
      </w:r>
      <w:proofErr w:type="gramStart"/>
      <w:r w:rsidRPr="005D17FA">
        <w:rPr>
          <w:rFonts w:ascii="Arial" w:hAnsi="Arial" w:cs="Arial"/>
          <w:sz w:val="23"/>
          <w:szCs w:val="23"/>
        </w:rPr>
        <w:t>English.</w:t>
      </w:r>
      <w:proofErr w:type="gramEnd"/>
      <w:r w:rsidRPr="005D17FA">
        <w:rPr>
          <w:rFonts w:ascii="Arial" w:hAnsi="Arial" w:cs="Arial"/>
          <w:sz w:val="23"/>
          <w:szCs w:val="23"/>
        </w:rPr>
        <w:t xml:space="preserve"> </w:t>
      </w:r>
    </w:p>
    <w:p w:rsidR="005D17FA" w:rsidRPr="005D17FA" w:rsidRDefault="005D17FA" w:rsidP="005D17FA">
      <w:pPr>
        <w:pStyle w:val="Default"/>
        <w:rPr>
          <w:rFonts w:ascii="Arial" w:hAnsi="Arial" w:cs="Arial"/>
          <w:sz w:val="23"/>
          <w:szCs w:val="23"/>
        </w:rPr>
      </w:pPr>
    </w:p>
    <w:p w:rsidR="005D17FA" w:rsidRPr="005D17FA" w:rsidRDefault="005D17FA" w:rsidP="005D17FA">
      <w:pPr>
        <w:pStyle w:val="Default"/>
        <w:rPr>
          <w:rFonts w:ascii="Arial" w:hAnsi="Arial" w:cs="Arial"/>
          <w:sz w:val="23"/>
          <w:szCs w:val="23"/>
        </w:rPr>
      </w:pPr>
      <w:r w:rsidRPr="005D17FA">
        <w:rPr>
          <w:rFonts w:ascii="Arial" w:hAnsi="Arial" w:cs="Arial"/>
          <w:sz w:val="23"/>
          <w:szCs w:val="23"/>
        </w:rPr>
        <w:t>5. To take a share of telling stories, singing rhymes, musical instruments se</w:t>
      </w:r>
      <w:r>
        <w:rPr>
          <w:rFonts w:ascii="Arial" w:hAnsi="Arial" w:cs="Arial"/>
          <w:sz w:val="23"/>
          <w:szCs w:val="23"/>
        </w:rPr>
        <w:t xml:space="preserve">ssions and music and movement. </w:t>
      </w:r>
    </w:p>
    <w:p w:rsidR="005D17FA" w:rsidRPr="005D17FA" w:rsidRDefault="005D17FA" w:rsidP="005D17FA">
      <w:pPr>
        <w:pStyle w:val="Default"/>
        <w:rPr>
          <w:rFonts w:ascii="Arial" w:hAnsi="Arial" w:cs="Arial"/>
          <w:color w:val="auto"/>
          <w:sz w:val="23"/>
          <w:szCs w:val="23"/>
        </w:rPr>
      </w:pPr>
      <w:r w:rsidRPr="005D17FA">
        <w:rPr>
          <w:rFonts w:ascii="Arial" w:hAnsi="Arial" w:cs="Arial"/>
          <w:color w:val="auto"/>
          <w:sz w:val="23"/>
          <w:szCs w:val="23"/>
        </w:rPr>
        <w:t xml:space="preserve">6. To offer particular help to children with special educational needs and to encourage children to develop tolerance of each other’s abilities and disabilities. </w:t>
      </w:r>
    </w:p>
    <w:p w:rsidR="005D17FA" w:rsidRPr="005D17FA" w:rsidRDefault="005D17FA" w:rsidP="005D17FA">
      <w:pPr>
        <w:pStyle w:val="Default"/>
        <w:rPr>
          <w:rFonts w:ascii="Arial" w:hAnsi="Arial" w:cs="Arial"/>
          <w:color w:val="auto"/>
          <w:sz w:val="23"/>
          <w:szCs w:val="23"/>
        </w:rPr>
      </w:pPr>
    </w:p>
    <w:p w:rsidR="005D17FA" w:rsidRPr="005D17FA" w:rsidRDefault="005D17FA" w:rsidP="005D17FA">
      <w:pPr>
        <w:pStyle w:val="Default"/>
        <w:rPr>
          <w:rFonts w:ascii="Arial" w:hAnsi="Arial" w:cs="Arial"/>
          <w:color w:val="auto"/>
          <w:sz w:val="23"/>
          <w:szCs w:val="23"/>
        </w:rPr>
      </w:pPr>
      <w:r w:rsidRPr="005D17FA">
        <w:rPr>
          <w:rFonts w:ascii="Arial" w:hAnsi="Arial" w:cs="Arial"/>
          <w:color w:val="auto"/>
          <w:sz w:val="23"/>
          <w:szCs w:val="23"/>
        </w:rPr>
        <w:t>7. To make observations of children’s play, behaviour, problems and progress, to aid accurat</w:t>
      </w:r>
      <w:r>
        <w:rPr>
          <w:rFonts w:ascii="Arial" w:hAnsi="Arial" w:cs="Arial"/>
          <w:color w:val="auto"/>
          <w:sz w:val="23"/>
          <w:szCs w:val="23"/>
        </w:rPr>
        <w:t>e record keeping when required including contributing to pupil profiles.</w:t>
      </w:r>
    </w:p>
    <w:p w:rsidR="005D17FA" w:rsidRPr="005D17FA" w:rsidRDefault="005D17FA" w:rsidP="005D17FA">
      <w:pPr>
        <w:pStyle w:val="Default"/>
        <w:rPr>
          <w:rFonts w:ascii="Arial" w:hAnsi="Arial" w:cs="Arial"/>
          <w:color w:val="auto"/>
          <w:sz w:val="23"/>
          <w:szCs w:val="23"/>
        </w:rPr>
      </w:pPr>
    </w:p>
    <w:p w:rsidR="005D17FA" w:rsidRPr="005D17FA" w:rsidRDefault="005D17FA" w:rsidP="005D17FA">
      <w:pPr>
        <w:pStyle w:val="Default"/>
        <w:rPr>
          <w:rFonts w:ascii="Arial" w:hAnsi="Arial" w:cs="Arial"/>
          <w:color w:val="auto"/>
          <w:sz w:val="23"/>
          <w:szCs w:val="23"/>
        </w:rPr>
      </w:pPr>
      <w:r w:rsidRPr="005D17FA">
        <w:rPr>
          <w:rFonts w:ascii="Arial" w:hAnsi="Arial" w:cs="Arial"/>
          <w:color w:val="auto"/>
          <w:sz w:val="23"/>
          <w:szCs w:val="23"/>
        </w:rPr>
        <w:t xml:space="preserve">8. To assist in the training of the nursery nurse students in individual schools, as appropriate. </w:t>
      </w:r>
    </w:p>
    <w:p w:rsidR="005D17FA" w:rsidRPr="005D17FA" w:rsidRDefault="005D17FA" w:rsidP="005D17FA">
      <w:pPr>
        <w:pStyle w:val="Default"/>
        <w:rPr>
          <w:rFonts w:ascii="Arial" w:hAnsi="Arial" w:cs="Arial"/>
          <w:color w:val="auto"/>
          <w:sz w:val="23"/>
          <w:szCs w:val="23"/>
        </w:rPr>
      </w:pPr>
    </w:p>
    <w:p w:rsidR="005D17FA" w:rsidRPr="005D17FA" w:rsidRDefault="005D17FA" w:rsidP="005D17FA">
      <w:pPr>
        <w:pStyle w:val="Default"/>
        <w:rPr>
          <w:rFonts w:ascii="Arial" w:hAnsi="Arial" w:cs="Arial"/>
          <w:color w:val="auto"/>
          <w:sz w:val="23"/>
          <w:szCs w:val="23"/>
        </w:rPr>
      </w:pPr>
      <w:r w:rsidRPr="005D17FA">
        <w:rPr>
          <w:rFonts w:ascii="Arial" w:hAnsi="Arial" w:cs="Arial"/>
          <w:color w:val="auto"/>
          <w:sz w:val="23"/>
          <w:szCs w:val="23"/>
        </w:rPr>
        <w:t xml:space="preserve">9. To assist with the display of children’s work and with the general preparation and care of the room. </w:t>
      </w:r>
    </w:p>
    <w:p w:rsidR="005D17FA" w:rsidRPr="005D17FA" w:rsidRDefault="005D17FA" w:rsidP="005D17FA">
      <w:pPr>
        <w:pStyle w:val="Default"/>
        <w:rPr>
          <w:rFonts w:ascii="Arial" w:hAnsi="Arial" w:cs="Arial"/>
          <w:color w:val="auto"/>
          <w:sz w:val="23"/>
          <w:szCs w:val="23"/>
        </w:rPr>
      </w:pPr>
    </w:p>
    <w:p w:rsidR="005D17FA" w:rsidRPr="005D17FA" w:rsidRDefault="005D17FA" w:rsidP="005D17FA">
      <w:pPr>
        <w:pStyle w:val="Default"/>
        <w:rPr>
          <w:rFonts w:ascii="Arial" w:hAnsi="Arial" w:cs="Arial"/>
          <w:color w:val="auto"/>
          <w:sz w:val="23"/>
          <w:szCs w:val="23"/>
        </w:rPr>
      </w:pPr>
      <w:r w:rsidRPr="005D17FA">
        <w:rPr>
          <w:rFonts w:ascii="Arial" w:hAnsi="Arial" w:cs="Arial"/>
          <w:color w:val="auto"/>
          <w:sz w:val="23"/>
          <w:szCs w:val="23"/>
        </w:rPr>
        <w:t xml:space="preserve">10. To liaise where necessary with other agencies concerned with children in the Nursery, e.g. School Nurse, by giving information and seeking advice as necessary. </w:t>
      </w:r>
    </w:p>
    <w:p w:rsidR="005D17FA" w:rsidRPr="005D17FA" w:rsidRDefault="005D17FA" w:rsidP="005D17FA">
      <w:pPr>
        <w:pStyle w:val="Default"/>
        <w:rPr>
          <w:rFonts w:ascii="Arial" w:hAnsi="Arial" w:cs="Arial"/>
          <w:color w:val="auto"/>
          <w:sz w:val="23"/>
          <w:szCs w:val="23"/>
        </w:rPr>
      </w:pPr>
    </w:p>
    <w:p w:rsidR="005D17FA" w:rsidRPr="005D17FA" w:rsidRDefault="005D17FA" w:rsidP="005D17FA">
      <w:pPr>
        <w:pStyle w:val="Default"/>
        <w:rPr>
          <w:rFonts w:ascii="Arial" w:hAnsi="Arial" w:cs="Arial"/>
          <w:color w:val="auto"/>
          <w:sz w:val="23"/>
          <w:szCs w:val="23"/>
        </w:rPr>
      </w:pPr>
      <w:r w:rsidRPr="005D17FA">
        <w:rPr>
          <w:rFonts w:ascii="Arial" w:hAnsi="Arial" w:cs="Arial"/>
          <w:color w:val="auto"/>
          <w:sz w:val="23"/>
          <w:szCs w:val="23"/>
        </w:rPr>
        <w:t xml:space="preserve">11. To supervise and encourage independence at milk time, toileting and packing away time. </w:t>
      </w:r>
    </w:p>
    <w:p w:rsidR="005D17FA" w:rsidRPr="005D17FA" w:rsidRDefault="005D17FA" w:rsidP="005D17FA">
      <w:pPr>
        <w:pStyle w:val="Default"/>
        <w:rPr>
          <w:rFonts w:ascii="Arial" w:hAnsi="Arial" w:cs="Arial"/>
          <w:color w:val="auto"/>
          <w:sz w:val="23"/>
          <w:szCs w:val="23"/>
        </w:rPr>
      </w:pPr>
    </w:p>
    <w:p w:rsidR="005D17FA" w:rsidRPr="005D17FA" w:rsidRDefault="005D17FA" w:rsidP="005D17FA">
      <w:pPr>
        <w:pStyle w:val="Default"/>
        <w:rPr>
          <w:rFonts w:ascii="Arial" w:hAnsi="Arial" w:cs="Arial"/>
          <w:color w:val="auto"/>
          <w:sz w:val="23"/>
          <w:szCs w:val="23"/>
        </w:rPr>
      </w:pPr>
      <w:r w:rsidRPr="005D17FA">
        <w:rPr>
          <w:rFonts w:ascii="Arial" w:hAnsi="Arial" w:cs="Arial"/>
          <w:color w:val="auto"/>
          <w:sz w:val="23"/>
          <w:szCs w:val="23"/>
        </w:rPr>
        <w:lastRenderedPageBreak/>
        <w:t xml:space="preserve">12. To be aware of the physical safety and well-being of the children and to render first-aid and comfort, where and when necessary. </w:t>
      </w:r>
    </w:p>
    <w:p w:rsidR="005D17FA" w:rsidRPr="005D17FA" w:rsidRDefault="005D17FA" w:rsidP="005D17FA">
      <w:pPr>
        <w:pStyle w:val="Default"/>
        <w:rPr>
          <w:rFonts w:ascii="Arial" w:hAnsi="Arial" w:cs="Arial"/>
          <w:color w:val="auto"/>
          <w:sz w:val="23"/>
          <w:szCs w:val="23"/>
        </w:rPr>
      </w:pPr>
    </w:p>
    <w:p w:rsidR="005D17FA" w:rsidRPr="005D17FA" w:rsidRDefault="005D17FA" w:rsidP="005D17FA">
      <w:pPr>
        <w:pStyle w:val="Default"/>
        <w:rPr>
          <w:rFonts w:ascii="Arial" w:hAnsi="Arial" w:cs="Arial"/>
          <w:color w:val="auto"/>
          <w:sz w:val="23"/>
          <w:szCs w:val="23"/>
        </w:rPr>
      </w:pPr>
      <w:r w:rsidRPr="005D17FA">
        <w:rPr>
          <w:rFonts w:ascii="Arial" w:hAnsi="Arial" w:cs="Arial"/>
          <w:color w:val="auto"/>
          <w:sz w:val="23"/>
          <w:szCs w:val="23"/>
        </w:rPr>
        <w:t xml:space="preserve">13. To attend staff meetings during basic working hours. </w:t>
      </w:r>
    </w:p>
    <w:p w:rsidR="005D17FA" w:rsidRPr="005D17FA" w:rsidRDefault="005D17FA" w:rsidP="005D17FA">
      <w:pPr>
        <w:pStyle w:val="Default"/>
        <w:rPr>
          <w:rFonts w:ascii="Arial" w:hAnsi="Arial" w:cs="Arial"/>
          <w:color w:val="auto"/>
          <w:sz w:val="23"/>
          <w:szCs w:val="23"/>
        </w:rPr>
      </w:pPr>
    </w:p>
    <w:p w:rsidR="005D17FA" w:rsidRPr="005D17FA" w:rsidRDefault="005D17FA" w:rsidP="005D17FA">
      <w:pPr>
        <w:pStyle w:val="Default"/>
        <w:rPr>
          <w:rFonts w:ascii="Arial" w:hAnsi="Arial" w:cs="Arial"/>
          <w:color w:val="auto"/>
          <w:sz w:val="23"/>
          <w:szCs w:val="23"/>
        </w:rPr>
      </w:pPr>
      <w:r w:rsidRPr="005D17FA">
        <w:rPr>
          <w:rFonts w:ascii="Arial" w:hAnsi="Arial" w:cs="Arial"/>
          <w:color w:val="auto"/>
          <w:sz w:val="23"/>
          <w:szCs w:val="23"/>
        </w:rPr>
        <w:t xml:space="preserve">14. To undertake the general care of equipment, hygiene and safety. </w:t>
      </w:r>
    </w:p>
    <w:p w:rsidR="005D17FA" w:rsidRPr="005D17FA" w:rsidRDefault="005D17FA" w:rsidP="005D17FA">
      <w:pPr>
        <w:pStyle w:val="Default"/>
        <w:rPr>
          <w:rFonts w:ascii="Arial" w:hAnsi="Arial" w:cs="Arial"/>
          <w:color w:val="auto"/>
          <w:sz w:val="23"/>
          <w:szCs w:val="23"/>
        </w:rPr>
      </w:pPr>
    </w:p>
    <w:p w:rsidR="005D17FA" w:rsidRPr="005D17FA" w:rsidRDefault="005D17FA" w:rsidP="005D17FA">
      <w:pPr>
        <w:pStyle w:val="Default"/>
        <w:rPr>
          <w:rFonts w:ascii="Arial" w:hAnsi="Arial" w:cs="Arial"/>
          <w:color w:val="auto"/>
          <w:sz w:val="23"/>
          <w:szCs w:val="23"/>
        </w:rPr>
      </w:pPr>
      <w:r w:rsidRPr="005D17FA">
        <w:rPr>
          <w:rFonts w:ascii="Arial" w:hAnsi="Arial" w:cs="Arial"/>
          <w:color w:val="auto"/>
          <w:sz w:val="23"/>
          <w:szCs w:val="23"/>
        </w:rPr>
        <w:t xml:space="preserve">15. This general Job outline covers most of the areas of responsibility. There may be other important aspects of the work, which will arise at individual schools, e.g. visiting children at home during the working day, before they are admitted into school. </w:t>
      </w:r>
    </w:p>
    <w:p w:rsidR="005D17FA" w:rsidRPr="005D17FA" w:rsidRDefault="005D17FA" w:rsidP="005D17FA">
      <w:pPr>
        <w:pStyle w:val="Default"/>
        <w:rPr>
          <w:rFonts w:ascii="Arial" w:hAnsi="Arial" w:cs="Arial"/>
          <w:color w:val="auto"/>
          <w:sz w:val="23"/>
          <w:szCs w:val="23"/>
        </w:rPr>
      </w:pPr>
    </w:p>
    <w:p w:rsidR="005D17FA" w:rsidRPr="005D17FA" w:rsidRDefault="005D17FA" w:rsidP="005D17FA">
      <w:pPr>
        <w:pStyle w:val="Default"/>
        <w:rPr>
          <w:rFonts w:ascii="Arial" w:hAnsi="Arial" w:cs="Arial"/>
          <w:color w:val="auto"/>
          <w:sz w:val="23"/>
          <w:szCs w:val="23"/>
        </w:rPr>
      </w:pPr>
      <w:r w:rsidRPr="005D17FA">
        <w:rPr>
          <w:rFonts w:ascii="Arial" w:hAnsi="Arial" w:cs="Arial"/>
          <w:color w:val="auto"/>
          <w:sz w:val="23"/>
          <w:szCs w:val="23"/>
        </w:rPr>
        <w:t xml:space="preserve">16. Such other duties, within the competence of the </w:t>
      </w:r>
      <w:proofErr w:type="spellStart"/>
      <w:r w:rsidRPr="005D17FA">
        <w:rPr>
          <w:rFonts w:ascii="Arial" w:hAnsi="Arial" w:cs="Arial"/>
          <w:color w:val="auto"/>
          <w:sz w:val="23"/>
          <w:szCs w:val="23"/>
        </w:rPr>
        <w:t>postholder</w:t>
      </w:r>
      <w:proofErr w:type="spellEnd"/>
      <w:r w:rsidRPr="005D17FA">
        <w:rPr>
          <w:rFonts w:ascii="Arial" w:hAnsi="Arial" w:cs="Arial"/>
          <w:color w:val="auto"/>
          <w:sz w:val="23"/>
          <w:szCs w:val="23"/>
        </w:rPr>
        <w:t xml:space="preserve">, which may be required, reasonably from time to time. </w:t>
      </w:r>
    </w:p>
    <w:p w:rsidR="001240E6" w:rsidRDefault="001240E6">
      <w:pPr>
        <w:rPr>
          <w:rFonts w:ascii="Arial" w:hAnsi="Arial" w:cs="Arial"/>
          <w:sz w:val="23"/>
          <w:szCs w:val="23"/>
        </w:rPr>
      </w:pPr>
    </w:p>
    <w:p w:rsidR="001240E6" w:rsidRDefault="001240E6">
      <w:pPr>
        <w:rPr>
          <w:rFonts w:ascii="Arial" w:hAnsi="Arial" w:cs="Arial"/>
          <w:sz w:val="23"/>
          <w:szCs w:val="23"/>
        </w:rPr>
      </w:pPr>
    </w:p>
    <w:p w:rsidR="001240E6" w:rsidRPr="001240E6" w:rsidRDefault="001240E6" w:rsidP="001240E6">
      <w:pPr>
        <w:pStyle w:val="Default"/>
        <w:rPr>
          <w:sz w:val="23"/>
          <w:szCs w:val="23"/>
        </w:rPr>
      </w:pPr>
      <w:r>
        <w:rPr>
          <w:rFonts w:ascii="Arial" w:hAnsi="Arial" w:cs="Arial"/>
          <w:sz w:val="23"/>
          <w:szCs w:val="23"/>
        </w:rPr>
        <w:br w:type="page"/>
      </w:r>
      <w:r w:rsidRPr="001240E6">
        <w:rPr>
          <w:b/>
          <w:bCs/>
          <w:sz w:val="23"/>
          <w:szCs w:val="23"/>
        </w:rPr>
        <w:lastRenderedPageBreak/>
        <w:t xml:space="preserve"> </w:t>
      </w:r>
    </w:p>
    <w:p w:rsidR="001240E6" w:rsidRPr="001240E6" w:rsidRDefault="001240E6" w:rsidP="001240E6">
      <w:pPr>
        <w:widowControl w:val="0"/>
        <w:tabs>
          <w:tab w:val="left" w:pos="-1440"/>
        </w:tabs>
        <w:spacing w:after="0" w:line="235" w:lineRule="auto"/>
        <w:jc w:val="center"/>
        <w:rPr>
          <w:rFonts w:ascii="Arial" w:eastAsia="Times New Roman" w:hAnsi="Arial" w:cs="Arial"/>
          <w:b/>
          <w:snapToGrid w:val="0"/>
          <w:sz w:val="24"/>
          <w:szCs w:val="20"/>
          <w:lang w:val="en-US"/>
        </w:rPr>
      </w:pPr>
      <w:r w:rsidRPr="001240E6">
        <w:rPr>
          <w:rFonts w:ascii="Arial" w:eastAsia="Times New Roman" w:hAnsi="Arial" w:cs="Arial"/>
          <w:b/>
          <w:snapToGrid w:val="0"/>
          <w:sz w:val="24"/>
          <w:szCs w:val="20"/>
          <w:lang w:val="en-US"/>
        </w:rPr>
        <w:t>YOU ARE ADVISED TO READ THE FOLLOWING NOTE CAREFULLY</w:t>
      </w:r>
    </w:p>
    <w:p w:rsidR="001240E6" w:rsidRPr="001240E6" w:rsidRDefault="001240E6" w:rsidP="001240E6">
      <w:pPr>
        <w:widowControl w:val="0"/>
        <w:tabs>
          <w:tab w:val="left" w:pos="-1440"/>
        </w:tabs>
        <w:spacing w:after="0" w:line="235" w:lineRule="auto"/>
        <w:jc w:val="both"/>
        <w:rPr>
          <w:rFonts w:ascii="Arial" w:eastAsia="Times New Roman" w:hAnsi="Arial" w:cs="Arial"/>
          <w:snapToGrid w:val="0"/>
          <w:sz w:val="24"/>
          <w:szCs w:val="20"/>
          <w:lang w:val="en-US"/>
        </w:rPr>
      </w:pPr>
    </w:p>
    <w:p w:rsidR="001240E6" w:rsidRPr="0016491D" w:rsidRDefault="001240E6" w:rsidP="001240E6">
      <w:pPr>
        <w:widowControl w:val="0"/>
        <w:tabs>
          <w:tab w:val="left" w:pos="-1440"/>
        </w:tabs>
        <w:spacing w:after="0" w:line="235" w:lineRule="auto"/>
        <w:jc w:val="both"/>
        <w:rPr>
          <w:rFonts w:ascii="Arial" w:eastAsia="Times New Roman" w:hAnsi="Arial" w:cs="Arial"/>
          <w:b/>
          <w:snapToGrid w:val="0"/>
          <w:sz w:val="20"/>
          <w:szCs w:val="20"/>
          <w:lang w:val="en-US"/>
        </w:rPr>
      </w:pPr>
      <w:r w:rsidRPr="0016491D">
        <w:rPr>
          <w:rFonts w:ascii="Arial" w:eastAsia="Times New Roman" w:hAnsi="Arial" w:cs="Arial"/>
          <w:snapToGrid w:val="0"/>
          <w:sz w:val="20"/>
          <w:szCs w:val="20"/>
          <w:lang w:val="en-US"/>
        </w:rPr>
        <w:t xml:space="preserve">The requirements listed below are all essential to the job, so you must show how you meet all of them.  Where application form is shown as a method of assessment, you </w:t>
      </w:r>
      <w:r w:rsidRPr="0016491D">
        <w:rPr>
          <w:rFonts w:ascii="Arial" w:eastAsia="Times New Roman" w:hAnsi="Arial" w:cs="Arial"/>
          <w:b/>
          <w:snapToGrid w:val="0"/>
          <w:sz w:val="20"/>
          <w:szCs w:val="20"/>
          <w:lang w:val="en-US"/>
        </w:rPr>
        <w:t>must show on the form how you fulfill the criteria, even if other methods of assessment are shown.  If you do not, you will not be shortlisted.  Rather than simply repeating your career history, look at the skills and experiences required by the job and provide evidence that you possess them, by giving specific examples.</w:t>
      </w:r>
    </w:p>
    <w:p w:rsidR="001240E6" w:rsidRPr="0016491D" w:rsidRDefault="001240E6" w:rsidP="001240E6">
      <w:pPr>
        <w:widowControl w:val="0"/>
        <w:tabs>
          <w:tab w:val="left" w:pos="-1440"/>
        </w:tabs>
        <w:spacing w:before="120" w:after="0" w:line="16" w:lineRule="atLeast"/>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Please read the guidance notes that accompany the application form carefully, as the decision to shortlist you for the interview will be based solely on the information you provide on your application form.</w:t>
      </w:r>
    </w:p>
    <w:p w:rsidR="001240E6" w:rsidRPr="001240E6" w:rsidRDefault="001240E6" w:rsidP="001240E6">
      <w:pPr>
        <w:widowControl w:val="0"/>
        <w:tabs>
          <w:tab w:val="left" w:pos="-1440"/>
        </w:tabs>
        <w:spacing w:after="0" w:line="235" w:lineRule="auto"/>
        <w:jc w:val="both"/>
        <w:rPr>
          <w:rFonts w:ascii="Arial" w:eastAsia="Times New Roman" w:hAnsi="Arial" w:cs="Arial"/>
          <w:snapToGrid w:val="0"/>
          <w:sz w:val="24"/>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3119"/>
      </w:tblGrid>
      <w:tr w:rsidR="001240E6" w:rsidRPr="001240E6" w:rsidTr="0092732C">
        <w:tblPrEx>
          <w:tblCellMar>
            <w:top w:w="0" w:type="dxa"/>
            <w:bottom w:w="0" w:type="dxa"/>
          </w:tblCellMar>
        </w:tblPrEx>
        <w:trPr>
          <w:tblHeader/>
        </w:trPr>
        <w:tc>
          <w:tcPr>
            <w:tcW w:w="7054" w:type="dxa"/>
            <w:tcBorders>
              <w:top w:val="single" w:sz="8" w:space="0" w:color="auto"/>
              <w:left w:val="single" w:sz="8" w:space="0" w:color="auto"/>
              <w:bottom w:val="single" w:sz="8" w:space="0" w:color="auto"/>
              <w:right w:val="single" w:sz="8" w:space="0" w:color="auto"/>
            </w:tcBorders>
            <w:shd w:val="clear" w:color="auto" w:fill="E0E0E0"/>
          </w:tcPr>
          <w:p w:rsidR="001240E6" w:rsidRPr="001240E6" w:rsidRDefault="001240E6" w:rsidP="001240E6">
            <w:pPr>
              <w:widowControl w:val="0"/>
              <w:tabs>
                <w:tab w:val="left" w:pos="-1440"/>
              </w:tabs>
              <w:spacing w:after="0" w:line="235" w:lineRule="auto"/>
              <w:jc w:val="center"/>
              <w:rPr>
                <w:rFonts w:ascii="Arial" w:eastAsia="Times New Roman" w:hAnsi="Arial" w:cs="Arial"/>
                <w:b/>
                <w:snapToGrid w:val="0"/>
                <w:sz w:val="24"/>
                <w:szCs w:val="20"/>
                <w:lang w:val="en-US"/>
              </w:rPr>
            </w:pPr>
            <w:r w:rsidRPr="001240E6">
              <w:rPr>
                <w:rFonts w:ascii="Arial" w:eastAsia="Times New Roman" w:hAnsi="Arial" w:cs="Arial"/>
                <w:b/>
                <w:snapToGrid w:val="0"/>
                <w:sz w:val="24"/>
                <w:szCs w:val="20"/>
                <w:lang w:val="en-US"/>
              </w:rPr>
              <w:t>ESSENTIAL REQUIREMENTS</w:t>
            </w:r>
          </w:p>
        </w:tc>
        <w:tc>
          <w:tcPr>
            <w:tcW w:w="3119" w:type="dxa"/>
            <w:tcBorders>
              <w:top w:val="single" w:sz="8" w:space="0" w:color="auto"/>
              <w:left w:val="single" w:sz="8" w:space="0" w:color="auto"/>
              <w:bottom w:val="single" w:sz="8" w:space="0" w:color="auto"/>
              <w:right w:val="single" w:sz="8" w:space="0" w:color="auto"/>
            </w:tcBorders>
            <w:shd w:val="clear" w:color="auto" w:fill="E0E0E0"/>
          </w:tcPr>
          <w:p w:rsidR="001240E6" w:rsidRPr="001240E6" w:rsidRDefault="001240E6" w:rsidP="001240E6">
            <w:pPr>
              <w:widowControl w:val="0"/>
              <w:tabs>
                <w:tab w:val="left" w:pos="-1440"/>
              </w:tabs>
              <w:spacing w:after="0" w:line="235" w:lineRule="auto"/>
              <w:jc w:val="center"/>
              <w:rPr>
                <w:rFonts w:ascii="Arial" w:eastAsia="Times New Roman" w:hAnsi="Arial" w:cs="Arial"/>
                <w:b/>
                <w:snapToGrid w:val="0"/>
                <w:sz w:val="20"/>
                <w:szCs w:val="20"/>
                <w:lang w:val="en-US"/>
              </w:rPr>
            </w:pPr>
            <w:r w:rsidRPr="001240E6">
              <w:rPr>
                <w:rFonts w:ascii="Arial" w:eastAsia="Times New Roman" w:hAnsi="Arial" w:cs="Arial"/>
                <w:b/>
                <w:snapToGrid w:val="0"/>
                <w:sz w:val="20"/>
                <w:szCs w:val="20"/>
                <w:lang w:val="en-US"/>
              </w:rPr>
              <w:t>METHOD OF ASSESSMENT</w:t>
            </w:r>
          </w:p>
        </w:tc>
      </w:tr>
      <w:tr w:rsidR="001240E6" w:rsidRPr="0016491D" w:rsidTr="0092732C">
        <w:tblPrEx>
          <w:tblCellMar>
            <w:top w:w="0" w:type="dxa"/>
            <w:bottom w:w="0" w:type="dxa"/>
          </w:tblCellMar>
        </w:tblPrEx>
        <w:tc>
          <w:tcPr>
            <w:tcW w:w="7054" w:type="dxa"/>
            <w:tcBorders>
              <w:top w:val="nil"/>
              <w:left w:val="nil"/>
              <w:bottom w:val="nil"/>
              <w:right w:val="single" w:sz="8" w:space="0" w:color="auto"/>
            </w:tcBorders>
          </w:tcPr>
          <w:p w:rsidR="001240E6" w:rsidRPr="0016491D" w:rsidRDefault="001240E6" w:rsidP="0016491D">
            <w:pPr>
              <w:widowControl w:val="0"/>
              <w:numPr>
                <w:ilvl w:val="0"/>
                <w:numId w:val="1"/>
              </w:numPr>
              <w:tabs>
                <w:tab w:val="left" w:pos="-1440"/>
              </w:tabs>
              <w:spacing w:after="0" w:line="235" w:lineRule="auto"/>
              <w:ind w:left="284" w:hanging="284"/>
              <w:jc w:val="both"/>
              <w:rPr>
                <w:rFonts w:ascii="Arial" w:eastAsia="Times New Roman" w:hAnsi="Arial" w:cs="Arial"/>
                <w:snapToGrid w:val="0"/>
                <w:sz w:val="20"/>
                <w:szCs w:val="20"/>
              </w:rPr>
            </w:pPr>
            <w:r w:rsidRPr="0016491D">
              <w:rPr>
                <w:rFonts w:ascii="Arial" w:eastAsia="Times New Roman" w:hAnsi="Arial" w:cs="Arial"/>
                <w:snapToGrid w:val="0"/>
                <w:sz w:val="20"/>
                <w:szCs w:val="20"/>
                <w:lang w:val="en-US"/>
              </w:rPr>
              <w:t>Recognised childcare qualification</w:t>
            </w:r>
            <w:r w:rsidRPr="0016491D">
              <w:rPr>
                <w:sz w:val="20"/>
                <w:szCs w:val="20"/>
              </w:rPr>
              <w:t xml:space="preserve"> </w:t>
            </w:r>
            <w:r w:rsidRPr="0016491D">
              <w:rPr>
                <w:rFonts w:ascii="Arial" w:hAnsi="Arial" w:cs="Arial"/>
                <w:sz w:val="20"/>
                <w:szCs w:val="20"/>
              </w:rPr>
              <w:t xml:space="preserve">which is </w:t>
            </w:r>
            <w:r w:rsidRPr="0016491D">
              <w:rPr>
                <w:rFonts w:ascii="Arial" w:hAnsi="Arial" w:cs="Arial"/>
                <w:sz w:val="20"/>
                <w:szCs w:val="20"/>
                <w:u w:val="single"/>
              </w:rPr>
              <w:t>one</w:t>
            </w:r>
            <w:r w:rsidRPr="0016491D">
              <w:rPr>
                <w:rFonts w:ascii="Arial" w:hAnsi="Arial" w:cs="Arial"/>
                <w:sz w:val="20"/>
                <w:szCs w:val="20"/>
              </w:rPr>
              <w:t xml:space="preserve"> of the following</w:t>
            </w:r>
          </w:p>
          <w:p w:rsidR="001240E6" w:rsidRPr="0016491D" w:rsidRDefault="001240E6" w:rsidP="0016491D">
            <w:pPr>
              <w:widowControl w:val="0"/>
              <w:numPr>
                <w:ilvl w:val="0"/>
                <w:numId w:val="2"/>
              </w:numPr>
              <w:tabs>
                <w:tab w:val="left" w:pos="-1440"/>
              </w:tabs>
              <w:spacing w:after="0" w:line="235" w:lineRule="auto"/>
              <w:ind w:left="567" w:hanging="283"/>
              <w:jc w:val="both"/>
              <w:rPr>
                <w:rFonts w:ascii="Arial" w:eastAsia="Times New Roman" w:hAnsi="Arial" w:cs="Arial"/>
                <w:snapToGrid w:val="0"/>
                <w:sz w:val="20"/>
                <w:szCs w:val="20"/>
              </w:rPr>
            </w:pPr>
            <w:r w:rsidRPr="0016491D">
              <w:rPr>
                <w:rFonts w:ascii="Arial" w:eastAsia="Times New Roman" w:hAnsi="Arial" w:cs="Arial"/>
                <w:snapToGrid w:val="0"/>
                <w:sz w:val="20"/>
                <w:szCs w:val="20"/>
              </w:rPr>
              <w:t xml:space="preserve">NNEB – Diploma in Nursery Nursing </w:t>
            </w:r>
          </w:p>
          <w:p w:rsidR="001240E6" w:rsidRPr="0016491D" w:rsidRDefault="001240E6" w:rsidP="0016491D">
            <w:pPr>
              <w:widowControl w:val="0"/>
              <w:numPr>
                <w:ilvl w:val="0"/>
                <w:numId w:val="2"/>
              </w:numPr>
              <w:tabs>
                <w:tab w:val="left" w:pos="-1440"/>
              </w:tabs>
              <w:spacing w:after="0" w:line="235" w:lineRule="auto"/>
              <w:ind w:left="567" w:hanging="283"/>
              <w:jc w:val="both"/>
              <w:rPr>
                <w:rFonts w:ascii="Arial" w:eastAsia="Times New Roman" w:hAnsi="Arial" w:cs="Arial"/>
                <w:snapToGrid w:val="0"/>
                <w:sz w:val="20"/>
                <w:szCs w:val="20"/>
              </w:rPr>
            </w:pPr>
            <w:r w:rsidRPr="0016491D">
              <w:rPr>
                <w:rFonts w:ascii="Arial" w:eastAsia="Times New Roman" w:hAnsi="Arial" w:cs="Arial"/>
                <w:snapToGrid w:val="0"/>
                <w:sz w:val="20"/>
                <w:szCs w:val="20"/>
              </w:rPr>
              <w:t xml:space="preserve">National Vocational Qualification in Child Care and Education Level III </w:t>
            </w:r>
          </w:p>
          <w:p w:rsidR="001240E6" w:rsidRPr="0016491D" w:rsidRDefault="001240E6" w:rsidP="0016491D">
            <w:pPr>
              <w:widowControl w:val="0"/>
              <w:numPr>
                <w:ilvl w:val="0"/>
                <w:numId w:val="2"/>
              </w:numPr>
              <w:tabs>
                <w:tab w:val="left" w:pos="-1440"/>
              </w:tabs>
              <w:spacing w:after="0" w:line="235" w:lineRule="auto"/>
              <w:ind w:left="567" w:hanging="283"/>
              <w:jc w:val="both"/>
              <w:rPr>
                <w:rFonts w:ascii="Arial" w:eastAsia="Times New Roman" w:hAnsi="Arial" w:cs="Arial"/>
                <w:snapToGrid w:val="0"/>
                <w:sz w:val="20"/>
                <w:szCs w:val="20"/>
              </w:rPr>
            </w:pPr>
            <w:r w:rsidRPr="0016491D">
              <w:rPr>
                <w:rFonts w:ascii="Arial" w:eastAsia="Times New Roman" w:hAnsi="Arial" w:cs="Arial"/>
                <w:snapToGrid w:val="0"/>
                <w:sz w:val="20"/>
                <w:szCs w:val="20"/>
              </w:rPr>
              <w:t xml:space="preserve">BTEC – Diploma in Nursery Nursing (2yr FT) </w:t>
            </w:r>
          </w:p>
          <w:p w:rsidR="001240E6" w:rsidRPr="0016491D" w:rsidRDefault="001240E6" w:rsidP="0016491D">
            <w:pPr>
              <w:widowControl w:val="0"/>
              <w:numPr>
                <w:ilvl w:val="0"/>
                <w:numId w:val="2"/>
              </w:numPr>
              <w:tabs>
                <w:tab w:val="left" w:pos="-1440"/>
              </w:tabs>
              <w:spacing w:after="0" w:line="235" w:lineRule="auto"/>
              <w:ind w:left="567" w:hanging="283"/>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rPr>
              <w:t>BTEC – Certificate in Nursery Nursing (2yr PT)</w:t>
            </w:r>
          </w:p>
        </w:tc>
        <w:tc>
          <w:tcPr>
            <w:tcW w:w="3119" w:type="dxa"/>
            <w:tcBorders>
              <w:top w:val="nil"/>
              <w:left w:val="nil"/>
              <w:bottom w:val="nil"/>
            </w:tcBorders>
          </w:tcPr>
          <w:p w:rsidR="001240E6" w:rsidRPr="0016491D" w:rsidRDefault="001240E6" w:rsidP="001240E6">
            <w:pPr>
              <w:widowControl w:val="0"/>
              <w:tabs>
                <w:tab w:val="left" w:pos="-1440"/>
              </w:tabs>
              <w:spacing w:after="0" w:line="235" w:lineRule="auto"/>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Application form and Documentation</w:t>
            </w:r>
          </w:p>
        </w:tc>
      </w:tr>
      <w:tr w:rsidR="001240E6" w:rsidRPr="0016491D" w:rsidTr="0092732C">
        <w:tblPrEx>
          <w:tblCellMar>
            <w:top w:w="0" w:type="dxa"/>
            <w:bottom w:w="0" w:type="dxa"/>
          </w:tblCellMar>
        </w:tblPrEx>
        <w:tc>
          <w:tcPr>
            <w:tcW w:w="7054" w:type="dxa"/>
            <w:tcBorders>
              <w:top w:val="single" w:sz="8" w:space="0" w:color="auto"/>
              <w:left w:val="single" w:sz="8" w:space="0" w:color="auto"/>
              <w:bottom w:val="single" w:sz="8" w:space="0" w:color="auto"/>
              <w:right w:val="single" w:sz="8" w:space="0" w:color="auto"/>
            </w:tcBorders>
            <w:shd w:val="clear" w:color="auto" w:fill="E0E0E0"/>
          </w:tcPr>
          <w:p w:rsidR="001240E6" w:rsidRPr="0016491D" w:rsidRDefault="001240E6" w:rsidP="001240E6">
            <w:pPr>
              <w:widowControl w:val="0"/>
              <w:tabs>
                <w:tab w:val="left" w:pos="-1440"/>
              </w:tabs>
              <w:spacing w:after="0" w:line="235" w:lineRule="auto"/>
              <w:jc w:val="center"/>
              <w:rPr>
                <w:rFonts w:ascii="Arial" w:eastAsia="Times New Roman" w:hAnsi="Arial" w:cs="Arial"/>
                <w:b/>
                <w:snapToGrid w:val="0"/>
                <w:sz w:val="20"/>
                <w:szCs w:val="20"/>
                <w:lang w:val="en-US"/>
              </w:rPr>
            </w:pPr>
            <w:r w:rsidRPr="0016491D">
              <w:rPr>
                <w:rFonts w:ascii="Arial" w:eastAsia="Times New Roman" w:hAnsi="Arial" w:cs="Arial"/>
                <w:b/>
                <w:snapToGrid w:val="0"/>
                <w:sz w:val="20"/>
                <w:szCs w:val="20"/>
                <w:lang w:val="en-US"/>
              </w:rPr>
              <w:t>EXPERIENCE</w:t>
            </w:r>
          </w:p>
        </w:tc>
        <w:tc>
          <w:tcPr>
            <w:tcW w:w="3119" w:type="dxa"/>
            <w:tcBorders>
              <w:top w:val="single" w:sz="8" w:space="0" w:color="auto"/>
              <w:left w:val="single" w:sz="8" w:space="0" w:color="auto"/>
              <w:bottom w:val="single" w:sz="8" w:space="0" w:color="auto"/>
              <w:right w:val="single" w:sz="8" w:space="0" w:color="auto"/>
            </w:tcBorders>
            <w:shd w:val="clear" w:color="auto" w:fill="E0E0E0"/>
          </w:tcPr>
          <w:p w:rsidR="001240E6" w:rsidRPr="0016491D" w:rsidRDefault="001240E6" w:rsidP="001240E6">
            <w:pPr>
              <w:widowControl w:val="0"/>
              <w:tabs>
                <w:tab w:val="left" w:pos="-1440"/>
              </w:tabs>
              <w:spacing w:after="0" w:line="235" w:lineRule="auto"/>
              <w:jc w:val="center"/>
              <w:rPr>
                <w:rFonts w:ascii="Arial" w:eastAsia="Times New Roman" w:hAnsi="Arial" w:cs="Arial"/>
                <w:b/>
                <w:snapToGrid w:val="0"/>
                <w:sz w:val="20"/>
                <w:szCs w:val="20"/>
                <w:lang w:val="en-US"/>
              </w:rPr>
            </w:pPr>
          </w:p>
        </w:tc>
      </w:tr>
      <w:tr w:rsidR="00706B5F" w:rsidRPr="0016491D" w:rsidTr="00706B5F">
        <w:tblPrEx>
          <w:tblCellMar>
            <w:top w:w="0" w:type="dxa"/>
            <w:bottom w:w="0" w:type="dxa"/>
          </w:tblCellMar>
        </w:tblPrEx>
        <w:trPr>
          <w:trHeight w:val="533"/>
        </w:trPr>
        <w:tc>
          <w:tcPr>
            <w:tcW w:w="7054" w:type="dxa"/>
            <w:tcBorders>
              <w:top w:val="nil"/>
              <w:left w:val="nil"/>
              <w:bottom w:val="nil"/>
              <w:right w:val="single" w:sz="8" w:space="0" w:color="auto"/>
            </w:tcBorders>
          </w:tcPr>
          <w:p w:rsidR="00706B5F" w:rsidRPr="0016491D" w:rsidRDefault="00706B5F" w:rsidP="0016491D">
            <w:pPr>
              <w:pStyle w:val="ListParagraph"/>
              <w:widowControl w:val="0"/>
              <w:numPr>
                <w:ilvl w:val="0"/>
                <w:numId w:val="7"/>
              </w:numPr>
              <w:tabs>
                <w:tab w:val="left" w:pos="-1440"/>
              </w:tabs>
              <w:spacing w:after="0" w:line="235" w:lineRule="auto"/>
              <w:ind w:left="284" w:hanging="284"/>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Experience of working with children, in either a voluntary or paid capacity, in an educational or</w:t>
            </w:r>
            <w:r w:rsidRPr="0016491D">
              <w:rPr>
                <w:rFonts w:ascii="Arial" w:eastAsia="Times New Roman" w:hAnsi="Arial" w:cs="Arial"/>
                <w:snapToGrid w:val="0"/>
                <w:sz w:val="20"/>
                <w:szCs w:val="20"/>
                <w:lang w:val="en-US"/>
              </w:rPr>
              <w:t xml:space="preserve"> similar setting</w:t>
            </w:r>
          </w:p>
          <w:p w:rsidR="00706B5F" w:rsidRPr="0016491D" w:rsidRDefault="00706B5F" w:rsidP="0016491D">
            <w:pPr>
              <w:pStyle w:val="ListParagraph"/>
              <w:widowControl w:val="0"/>
              <w:numPr>
                <w:ilvl w:val="0"/>
                <w:numId w:val="7"/>
              </w:numPr>
              <w:tabs>
                <w:tab w:val="left" w:pos="-1440"/>
              </w:tabs>
              <w:spacing w:after="0" w:line="235" w:lineRule="auto"/>
              <w:ind w:left="284" w:hanging="284"/>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Experience of work in a multi-racial / cultural community.</w:t>
            </w:r>
          </w:p>
        </w:tc>
        <w:tc>
          <w:tcPr>
            <w:tcW w:w="3119" w:type="dxa"/>
            <w:vMerge w:val="restart"/>
            <w:tcBorders>
              <w:top w:val="nil"/>
              <w:left w:val="nil"/>
            </w:tcBorders>
          </w:tcPr>
          <w:p w:rsidR="00706B5F" w:rsidRPr="0016491D" w:rsidRDefault="00706B5F" w:rsidP="001240E6">
            <w:pPr>
              <w:widowControl w:val="0"/>
              <w:tabs>
                <w:tab w:val="left" w:pos="-1440"/>
              </w:tabs>
              <w:spacing w:after="0" w:line="235" w:lineRule="auto"/>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Application form and Interview</w:t>
            </w:r>
          </w:p>
          <w:p w:rsidR="00706B5F" w:rsidRPr="0016491D" w:rsidRDefault="00706B5F" w:rsidP="001240E6">
            <w:pPr>
              <w:widowControl w:val="0"/>
              <w:tabs>
                <w:tab w:val="left" w:pos="-1440"/>
              </w:tabs>
              <w:spacing w:after="0" w:line="235" w:lineRule="auto"/>
              <w:rPr>
                <w:rFonts w:ascii="Arial" w:eastAsia="Times New Roman" w:hAnsi="Arial" w:cs="Arial"/>
                <w:snapToGrid w:val="0"/>
                <w:sz w:val="20"/>
                <w:szCs w:val="20"/>
                <w:lang w:val="en-US"/>
              </w:rPr>
            </w:pPr>
          </w:p>
        </w:tc>
      </w:tr>
      <w:tr w:rsidR="00706B5F" w:rsidRPr="0016491D" w:rsidTr="0092732C">
        <w:tblPrEx>
          <w:tblCellMar>
            <w:top w:w="0" w:type="dxa"/>
            <w:bottom w:w="0" w:type="dxa"/>
          </w:tblCellMar>
        </w:tblPrEx>
        <w:tc>
          <w:tcPr>
            <w:tcW w:w="7054" w:type="dxa"/>
            <w:tcBorders>
              <w:top w:val="nil"/>
              <w:left w:val="nil"/>
              <w:bottom w:val="nil"/>
              <w:right w:val="single" w:sz="8" w:space="0" w:color="auto"/>
            </w:tcBorders>
          </w:tcPr>
          <w:p w:rsidR="00706B5F" w:rsidRPr="0016491D" w:rsidRDefault="00706B5F" w:rsidP="0016491D">
            <w:pPr>
              <w:pStyle w:val="ListParagraph"/>
              <w:widowControl w:val="0"/>
              <w:numPr>
                <w:ilvl w:val="0"/>
                <w:numId w:val="7"/>
              </w:numPr>
              <w:tabs>
                <w:tab w:val="left" w:pos="-1440"/>
              </w:tabs>
              <w:spacing w:after="0" w:line="235" w:lineRule="auto"/>
              <w:ind w:left="284" w:hanging="284"/>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Experience of working with disabled children, children in need and children with special educational needs</w:t>
            </w:r>
          </w:p>
        </w:tc>
        <w:tc>
          <w:tcPr>
            <w:tcW w:w="3119" w:type="dxa"/>
            <w:vMerge/>
            <w:tcBorders>
              <w:left w:val="nil"/>
            </w:tcBorders>
          </w:tcPr>
          <w:p w:rsidR="00706B5F" w:rsidRPr="0016491D" w:rsidRDefault="00706B5F" w:rsidP="001240E6">
            <w:pPr>
              <w:widowControl w:val="0"/>
              <w:tabs>
                <w:tab w:val="left" w:pos="-1440"/>
              </w:tabs>
              <w:spacing w:after="0" w:line="235" w:lineRule="auto"/>
              <w:rPr>
                <w:rFonts w:ascii="Arial" w:eastAsia="Times New Roman" w:hAnsi="Arial" w:cs="Arial"/>
                <w:snapToGrid w:val="0"/>
                <w:sz w:val="20"/>
                <w:szCs w:val="20"/>
                <w:lang w:val="en-US"/>
              </w:rPr>
            </w:pPr>
          </w:p>
        </w:tc>
      </w:tr>
      <w:tr w:rsidR="00706B5F" w:rsidRPr="0016491D" w:rsidTr="0092732C">
        <w:tblPrEx>
          <w:tblCellMar>
            <w:top w:w="0" w:type="dxa"/>
            <w:bottom w:w="0" w:type="dxa"/>
          </w:tblCellMar>
        </w:tblPrEx>
        <w:tc>
          <w:tcPr>
            <w:tcW w:w="7054" w:type="dxa"/>
            <w:tcBorders>
              <w:top w:val="nil"/>
              <w:left w:val="nil"/>
              <w:bottom w:val="nil"/>
              <w:right w:val="single" w:sz="8" w:space="0" w:color="auto"/>
            </w:tcBorders>
          </w:tcPr>
          <w:p w:rsidR="00706B5F" w:rsidRPr="0016491D" w:rsidRDefault="00706B5F" w:rsidP="0016491D">
            <w:pPr>
              <w:pStyle w:val="ListParagraph"/>
              <w:widowControl w:val="0"/>
              <w:numPr>
                <w:ilvl w:val="0"/>
                <w:numId w:val="7"/>
              </w:numPr>
              <w:tabs>
                <w:tab w:val="left" w:pos="-1440"/>
              </w:tabs>
              <w:spacing w:after="0" w:line="235" w:lineRule="auto"/>
              <w:ind w:left="284" w:hanging="284"/>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Experience of working with parents and carers.</w:t>
            </w:r>
          </w:p>
        </w:tc>
        <w:tc>
          <w:tcPr>
            <w:tcW w:w="3119" w:type="dxa"/>
            <w:vMerge/>
            <w:tcBorders>
              <w:left w:val="nil"/>
            </w:tcBorders>
          </w:tcPr>
          <w:p w:rsidR="00706B5F" w:rsidRPr="0016491D" w:rsidRDefault="00706B5F" w:rsidP="001240E6">
            <w:pPr>
              <w:widowControl w:val="0"/>
              <w:tabs>
                <w:tab w:val="left" w:pos="-1440"/>
              </w:tabs>
              <w:spacing w:after="0" w:line="235" w:lineRule="auto"/>
              <w:rPr>
                <w:rFonts w:ascii="Arial" w:eastAsia="Times New Roman" w:hAnsi="Arial" w:cs="Arial"/>
                <w:snapToGrid w:val="0"/>
                <w:sz w:val="20"/>
                <w:szCs w:val="20"/>
                <w:lang w:val="en-US"/>
              </w:rPr>
            </w:pPr>
          </w:p>
        </w:tc>
      </w:tr>
      <w:tr w:rsidR="00706B5F" w:rsidRPr="0016491D" w:rsidTr="0092732C">
        <w:tblPrEx>
          <w:tblCellMar>
            <w:top w:w="0" w:type="dxa"/>
            <w:bottom w:w="0" w:type="dxa"/>
          </w:tblCellMar>
        </w:tblPrEx>
        <w:tc>
          <w:tcPr>
            <w:tcW w:w="7054" w:type="dxa"/>
            <w:tcBorders>
              <w:top w:val="nil"/>
              <w:left w:val="nil"/>
              <w:bottom w:val="nil"/>
              <w:right w:val="single" w:sz="8" w:space="0" w:color="auto"/>
            </w:tcBorders>
          </w:tcPr>
          <w:p w:rsidR="00706B5F" w:rsidRPr="0016491D" w:rsidRDefault="00706B5F" w:rsidP="0016491D">
            <w:pPr>
              <w:pStyle w:val="ListParagraph"/>
              <w:widowControl w:val="0"/>
              <w:numPr>
                <w:ilvl w:val="0"/>
                <w:numId w:val="7"/>
              </w:numPr>
              <w:tabs>
                <w:tab w:val="left" w:pos="-1440"/>
              </w:tabs>
              <w:spacing w:after="0" w:line="235" w:lineRule="auto"/>
              <w:ind w:left="284" w:hanging="284"/>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Experience of working with a range of different professionals and agencies.</w:t>
            </w:r>
          </w:p>
        </w:tc>
        <w:tc>
          <w:tcPr>
            <w:tcW w:w="3119" w:type="dxa"/>
            <w:vMerge/>
            <w:tcBorders>
              <w:left w:val="nil"/>
              <w:bottom w:val="nil"/>
            </w:tcBorders>
          </w:tcPr>
          <w:p w:rsidR="00706B5F" w:rsidRPr="0016491D" w:rsidRDefault="00706B5F" w:rsidP="001240E6">
            <w:pPr>
              <w:widowControl w:val="0"/>
              <w:tabs>
                <w:tab w:val="left" w:pos="-1440"/>
              </w:tabs>
              <w:spacing w:after="0" w:line="235" w:lineRule="auto"/>
              <w:rPr>
                <w:rFonts w:ascii="Arial" w:eastAsia="Times New Roman" w:hAnsi="Arial" w:cs="Arial"/>
                <w:snapToGrid w:val="0"/>
                <w:sz w:val="20"/>
                <w:szCs w:val="20"/>
                <w:lang w:val="en-US"/>
              </w:rPr>
            </w:pPr>
          </w:p>
        </w:tc>
      </w:tr>
      <w:tr w:rsidR="001240E6" w:rsidRPr="0016491D" w:rsidTr="0092732C">
        <w:tblPrEx>
          <w:tblCellMar>
            <w:top w:w="0" w:type="dxa"/>
            <w:bottom w:w="0" w:type="dxa"/>
          </w:tblCellMar>
        </w:tblPrEx>
        <w:tc>
          <w:tcPr>
            <w:tcW w:w="7054" w:type="dxa"/>
            <w:tcBorders>
              <w:top w:val="single" w:sz="8" w:space="0" w:color="auto"/>
              <w:left w:val="single" w:sz="8" w:space="0" w:color="auto"/>
              <w:bottom w:val="single" w:sz="8" w:space="0" w:color="auto"/>
              <w:right w:val="single" w:sz="8" w:space="0" w:color="auto"/>
            </w:tcBorders>
            <w:shd w:val="clear" w:color="auto" w:fill="E0E0E0"/>
          </w:tcPr>
          <w:p w:rsidR="001240E6" w:rsidRPr="0016491D" w:rsidRDefault="001240E6" w:rsidP="001240E6">
            <w:pPr>
              <w:widowControl w:val="0"/>
              <w:tabs>
                <w:tab w:val="left" w:pos="-1440"/>
              </w:tabs>
              <w:spacing w:after="0" w:line="235" w:lineRule="auto"/>
              <w:jc w:val="center"/>
              <w:rPr>
                <w:rFonts w:ascii="Arial" w:eastAsia="Times New Roman" w:hAnsi="Arial" w:cs="Arial"/>
                <w:b/>
                <w:snapToGrid w:val="0"/>
                <w:sz w:val="20"/>
                <w:szCs w:val="20"/>
                <w:lang w:val="en-US"/>
              </w:rPr>
            </w:pPr>
            <w:r w:rsidRPr="0016491D">
              <w:rPr>
                <w:rFonts w:ascii="Arial" w:eastAsia="Times New Roman" w:hAnsi="Arial" w:cs="Arial"/>
                <w:b/>
                <w:snapToGrid w:val="0"/>
                <w:sz w:val="20"/>
                <w:szCs w:val="20"/>
                <w:lang w:val="en-US"/>
              </w:rPr>
              <w:t>KNOWLEDGE</w:t>
            </w:r>
          </w:p>
        </w:tc>
        <w:tc>
          <w:tcPr>
            <w:tcW w:w="3119" w:type="dxa"/>
            <w:tcBorders>
              <w:top w:val="single" w:sz="8" w:space="0" w:color="auto"/>
              <w:left w:val="single" w:sz="8" w:space="0" w:color="auto"/>
              <w:bottom w:val="single" w:sz="8" w:space="0" w:color="auto"/>
              <w:right w:val="single" w:sz="8" w:space="0" w:color="auto"/>
            </w:tcBorders>
            <w:shd w:val="clear" w:color="auto" w:fill="E0E0E0"/>
          </w:tcPr>
          <w:p w:rsidR="001240E6" w:rsidRPr="0016491D" w:rsidRDefault="001240E6" w:rsidP="001240E6">
            <w:pPr>
              <w:widowControl w:val="0"/>
              <w:tabs>
                <w:tab w:val="left" w:pos="-1440"/>
              </w:tabs>
              <w:spacing w:after="0" w:line="235" w:lineRule="auto"/>
              <w:jc w:val="center"/>
              <w:rPr>
                <w:rFonts w:ascii="Arial" w:eastAsia="Times New Roman" w:hAnsi="Arial" w:cs="Arial"/>
                <w:b/>
                <w:snapToGrid w:val="0"/>
                <w:sz w:val="20"/>
                <w:szCs w:val="20"/>
                <w:lang w:val="en-US"/>
              </w:rPr>
            </w:pPr>
          </w:p>
        </w:tc>
      </w:tr>
      <w:tr w:rsidR="003047D8" w:rsidRPr="0016491D" w:rsidTr="0092732C">
        <w:tblPrEx>
          <w:tblCellMar>
            <w:top w:w="0" w:type="dxa"/>
            <w:bottom w:w="0" w:type="dxa"/>
          </w:tblCellMar>
        </w:tblPrEx>
        <w:tc>
          <w:tcPr>
            <w:tcW w:w="7054" w:type="dxa"/>
            <w:tcBorders>
              <w:top w:val="nil"/>
              <w:left w:val="nil"/>
              <w:bottom w:val="nil"/>
              <w:right w:val="single" w:sz="8" w:space="0" w:color="auto"/>
            </w:tcBorders>
          </w:tcPr>
          <w:p w:rsidR="003047D8" w:rsidRPr="0016491D" w:rsidRDefault="003047D8" w:rsidP="0016491D">
            <w:pPr>
              <w:pStyle w:val="ListParagraph"/>
              <w:widowControl w:val="0"/>
              <w:numPr>
                <w:ilvl w:val="0"/>
                <w:numId w:val="6"/>
              </w:numPr>
              <w:tabs>
                <w:tab w:val="left" w:pos="-1440"/>
              </w:tabs>
              <w:spacing w:after="0" w:line="235" w:lineRule="auto"/>
              <w:ind w:left="284" w:hanging="284"/>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Knowledge of child learning pr</w:t>
            </w:r>
            <w:r w:rsidRPr="0016491D">
              <w:rPr>
                <w:rFonts w:ascii="Arial" w:eastAsia="Times New Roman" w:hAnsi="Arial" w:cs="Arial"/>
                <w:snapToGrid w:val="0"/>
                <w:sz w:val="20"/>
                <w:szCs w:val="20"/>
                <w:lang w:val="en-US"/>
              </w:rPr>
              <w:t>ocesses and development stages (including the EYFS curriculum expectations)</w:t>
            </w:r>
          </w:p>
        </w:tc>
        <w:tc>
          <w:tcPr>
            <w:tcW w:w="3119" w:type="dxa"/>
            <w:vMerge w:val="restart"/>
            <w:tcBorders>
              <w:top w:val="nil"/>
              <w:left w:val="nil"/>
            </w:tcBorders>
          </w:tcPr>
          <w:p w:rsidR="003047D8" w:rsidRPr="0016491D" w:rsidRDefault="003047D8" w:rsidP="001240E6">
            <w:pPr>
              <w:widowControl w:val="0"/>
              <w:tabs>
                <w:tab w:val="left" w:pos="-1440"/>
              </w:tabs>
              <w:spacing w:after="0" w:line="235" w:lineRule="auto"/>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Application form, task &amp; Interview</w:t>
            </w:r>
          </w:p>
          <w:p w:rsidR="003047D8" w:rsidRPr="0016491D" w:rsidRDefault="003047D8" w:rsidP="001240E6">
            <w:pPr>
              <w:widowControl w:val="0"/>
              <w:tabs>
                <w:tab w:val="left" w:pos="-1440"/>
              </w:tabs>
              <w:spacing w:after="0" w:line="235" w:lineRule="auto"/>
              <w:rPr>
                <w:rFonts w:ascii="Arial" w:eastAsia="Times New Roman" w:hAnsi="Arial" w:cs="Arial"/>
                <w:snapToGrid w:val="0"/>
                <w:sz w:val="20"/>
                <w:szCs w:val="20"/>
                <w:lang w:val="en-US"/>
              </w:rPr>
            </w:pPr>
          </w:p>
        </w:tc>
      </w:tr>
      <w:tr w:rsidR="003047D8" w:rsidRPr="0016491D" w:rsidTr="0092732C">
        <w:tblPrEx>
          <w:tblCellMar>
            <w:top w:w="0" w:type="dxa"/>
            <w:bottom w:w="0" w:type="dxa"/>
          </w:tblCellMar>
        </w:tblPrEx>
        <w:tc>
          <w:tcPr>
            <w:tcW w:w="7054" w:type="dxa"/>
            <w:tcBorders>
              <w:top w:val="nil"/>
              <w:left w:val="nil"/>
              <w:bottom w:val="nil"/>
              <w:right w:val="single" w:sz="8" w:space="0" w:color="auto"/>
            </w:tcBorders>
          </w:tcPr>
          <w:p w:rsidR="003047D8" w:rsidRPr="0016491D" w:rsidRDefault="003047D8" w:rsidP="0016491D">
            <w:pPr>
              <w:pStyle w:val="ListParagraph"/>
              <w:widowControl w:val="0"/>
              <w:numPr>
                <w:ilvl w:val="0"/>
                <w:numId w:val="6"/>
              </w:numPr>
              <w:tabs>
                <w:tab w:val="left" w:pos="-1440"/>
              </w:tabs>
              <w:spacing w:after="0" w:line="235" w:lineRule="auto"/>
              <w:ind w:left="284" w:hanging="284"/>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Sound knowledge of caring for the under-fives; including knowledge of the special needs of children with disabilities and the ability to identify children at risk.</w:t>
            </w:r>
          </w:p>
        </w:tc>
        <w:tc>
          <w:tcPr>
            <w:tcW w:w="3119" w:type="dxa"/>
            <w:vMerge/>
            <w:tcBorders>
              <w:left w:val="nil"/>
            </w:tcBorders>
          </w:tcPr>
          <w:p w:rsidR="003047D8" w:rsidRPr="0016491D" w:rsidRDefault="003047D8" w:rsidP="001240E6">
            <w:pPr>
              <w:widowControl w:val="0"/>
              <w:tabs>
                <w:tab w:val="left" w:pos="-1440"/>
              </w:tabs>
              <w:spacing w:after="0" w:line="235" w:lineRule="auto"/>
              <w:rPr>
                <w:rFonts w:ascii="Arial" w:eastAsia="Times New Roman" w:hAnsi="Arial" w:cs="Arial"/>
                <w:snapToGrid w:val="0"/>
                <w:sz w:val="20"/>
                <w:szCs w:val="20"/>
                <w:lang w:val="en-US"/>
              </w:rPr>
            </w:pPr>
          </w:p>
        </w:tc>
      </w:tr>
      <w:tr w:rsidR="003047D8" w:rsidRPr="0016491D" w:rsidTr="0092732C">
        <w:tblPrEx>
          <w:tblCellMar>
            <w:top w:w="0" w:type="dxa"/>
            <w:bottom w:w="0" w:type="dxa"/>
          </w:tblCellMar>
        </w:tblPrEx>
        <w:tc>
          <w:tcPr>
            <w:tcW w:w="7054" w:type="dxa"/>
            <w:tcBorders>
              <w:top w:val="nil"/>
              <w:left w:val="nil"/>
              <w:bottom w:val="nil"/>
              <w:right w:val="single" w:sz="8" w:space="0" w:color="auto"/>
            </w:tcBorders>
          </w:tcPr>
          <w:p w:rsidR="003047D8" w:rsidRPr="0016491D" w:rsidRDefault="003047D8" w:rsidP="0016491D">
            <w:pPr>
              <w:pStyle w:val="ListParagraph"/>
              <w:widowControl w:val="0"/>
              <w:numPr>
                <w:ilvl w:val="0"/>
                <w:numId w:val="6"/>
              </w:numPr>
              <w:tabs>
                <w:tab w:val="left" w:pos="-1440"/>
              </w:tabs>
              <w:spacing w:after="0" w:line="235" w:lineRule="auto"/>
              <w:ind w:left="284" w:hanging="284"/>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Awareness and commitment to the Council’s Equal Opportunities Policy and implications for Educational practice.</w:t>
            </w:r>
          </w:p>
        </w:tc>
        <w:tc>
          <w:tcPr>
            <w:tcW w:w="3119" w:type="dxa"/>
            <w:vMerge/>
            <w:tcBorders>
              <w:left w:val="nil"/>
            </w:tcBorders>
          </w:tcPr>
          <w:p w:rsidR="003047D8" w:rsidRPr="0016491D" w:rsidRDefault="003047D8" w:rsidP="001240E6">
            <w:pPr>
              <w:widowControl w:val="0"/>
              <w:tabs>
                <w:tab w:val="left" w:pos="-1440"/>
              </w:tabs>
              <w:spacing w:after="0" w:line="235" w:lineRule="auto"/>
              <w:rPr>
                <w:rFonts w:ascii="Arial" w:eastAsia="Times New Roman" w:hAnsi="Arial" w:cs="Arial"/>
                <w:snapToGrid w:val="0"/>
                <w:sz w:val="20"/>
                <w:szCs w:val="20"/>
                <w:lang w:val="en-US"/>
              </w:rPr>
            </w:pPr>
          </w:p>
        </w:tc>
      </w:tr>
      <w:tr w:rsidR="003047D8" w:rsidRPr="0016491D" w:rsidTr="0092732C">
        <w:tblPrEx>
          <w:tblCellMar>
            <w:top w:w="0" w:type="dxa"/>
            <w:bottom w:w="0" w:type="dxa"/>
          </w:tblCellMar>
        </w:tblPrEx>
        <w:tc>
          <w:tcPr>
            <w:tcW w:w="7054" w:type="dxa"/>
            <w:tcBorders>
              <w:top w:val="nil"/>
              <w:left w:val="nil"/>
              <w:bottom w:val="nil"/>
              <w:right w:val="single" w:sz="8" w:space="0" w:color="auto"/>
            </w:tcBorders>
          </w:tcPr>
          <w:p w:rsidR="003047D8" w:rsidRPr="0016491D" w:rsidRDefault="003047D8" w:rsidP="0016491D">
            <w:pPr>
              <w:pStyle w:val="ListParagraph"/>
              <w:widowControl w:val="0"/>
              <w:numPr>
                <w:ilvl w:val="0"/>
                <w:numId w:val="6"/>
              </w:numPr>
              <w:tabs>
                <w:tab w:val="left" w:pos="-1440"/>
              </w:tabs>
              <w:spacing w:after="0" w:line="235" w:lineRule="auto"/>
              <w:ind w:left="284" w:hanging="284"/>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Understanding of and ability to apply Council procedures in relation to the running of the setting.</w:t>
            </w:r>
          </w:p>
        </w:tc>
        <w:tc>
          <w:tcPr>
            <w:tcW w:w="3119" w:type="dxa"/>
            <w:vMerge/>
            <w:tcBorders>
              <w:left w:val="nil"/>
              <w:bottom w:val="nil"/>
            </w:tcBorders>
          </w:tcPr>
          <w:p w:rsidR="003047D8" w:rsidRPr="0016491D" w:rsidRDefault="003047D8" w:rsidP="001240E6">
            <w:pPr>
              <w:widowControl w:val="0"/>
              <w:tabs>
                <w:tab w:val="left" w:pos="-1440"/>
              </w:tabs>
              <w:spacing w:after="0" w:line="235" w:lineRule="auto"/>
              <w:rPr>
                <w:rFonts w:ascii="Arial" w:eastAsia="Times New Roman" w:hAnsi="Arial" w:cs="Arial"/>
                <w:snapToGrid w:val="0"/>
                <w:sz w:val="20"/>
                <w:szCs w:val="20"/>
                <w:lang w:val="en-US"/>
              </w:rPr>
            </w:pPr>
          </w:p>
        </w:tc>
      </w:tr>
      <w:tr w:rsidR="001240E6" w:rsidRPr="0016491D" w:rsidTr="0092732C">
        <w:tblPrEx>
          <w:tblCellMar>
            <w:top w:w="0" w:type="dxa"/>
            <w:bottom w:w="0" w:type="dxa"/>
          </w:tblCellMar>
        </w:tblPrEx>
        <w:tc>
          <w:tcPr>
            <w:tcW w:w="7054" w:type="dxa"/>
            <w:tcBorders>
              <w:top w:val="single" w:sz="8" w:space="0" w:color="auto"/>
              <w:left w:val="single" w:sz="8" w:space="0" w:color="auto"/>
              <w:bottom w:val="single" w:sz="8" w:space="0" w:color="auto"/>
              <w:right w:val="single" w:sz="8" w:space="0" w:color="auto"/>
            </w:tcBorders>
            <w:shd w:val="clear" w:color="auto" w:fill="E0E0E0"/>
          </w:tcPr>
          <w:p w:rsidR="001240E6" w:rsidRPr="0016491D" w:rsidRDefault="001240E6" w:rsidP="001240E6">
            <w:pPr>
              <w:widowControl w:val="0"/>
              <w:tabs>
                <w:tab w:val="left" w:pos="-1440"/>
              </w:tabs>
              <w:spacing w:after="0" w:line="235" w:lineRule="auto"/>
              <w:jc w:val="center"/>
              <w:rPr>
                <w:rFonts w:ascii="Arial" w:eastAsia="Times New Roman" w:hAnsi="Arial" w:cs="Arial"/>
                <w:b/>
                <w:snapToGrid w:val="0"/>
                <w:sz w:val="20"/>
                <w:szCs w:val="20"/>
                <w:lang w:val="en-US"/>
              </w:rPr>
            </w:pPr>
            <w:r w:rsidRPr="0016491D">
              <w:rPr>
                <w:rFonts w:ascii="Arial" w:eastAsia="Times New Roman" w:hAnsi="Arial" w:cs="Arial"/>
                <w:b/>
                <w:snapToGrid w:val="0"/>
                <w:sz w:val="20"/>
                <w:szCs w:val="20"/>
                <w:lang w:val="en-US"/>
              </w:rPr>
              <w:t>SKILLS</w:t>
            </w:r>
          </w:p>
        </w:tc>
        <w:tc>
          <w:tcPr>
            <w:tcW w:w="3119" w:type="dxa"/>
            <w:tcBorders>
              <w:top w:val="single" w:sz="8" w:space="0" w:color="auto"/>
              <w:left w:val="single" w:sz="8" w:space="0" w:color="auto"/>
              <w:bottom w:val="single" w:sz="8" w:space="0" w:color="auto"/>
              <w:right w:val="single" w:sz="8" w:space="0" w:color="auto"/>
            </w:tcBorders>
            <w:shd w:val="clear" w:color="auto" w:fill="E0E0E0"/>
          </w:tcPr>
          <w:p w:rsidR="001240E6" w:rsidRPr="0016491D" w:rsidRDefault="001240E6" w:rsidP="001240E6">
            <w:pPr>
              <w:widowControl w:val="0"/>
              <w:tabs>
                <w:tab w:val="left" w:pos="-1440"/>
              </w:tabs>
              <w:spacing w:after="0" w:line="235" w:lineRule="auto"/>
              <w:jc w:val="center"/>
              <w:rPr>
                <w:rFonts w:ascii="Arial" w:eastAsia="Times New Roman" w:hAnsi="Arial" w:cs="Arial"/>
                <w:b/>
                <w:snapToGrid w:val="0"/>
                <w:sz w:val="20"/>
                <w:szCs w:val="20"/>
                <w:lang w:val="en-US"/>
              </w:rPr>
            </w:pPr>
          </w:p>
        </w:tc>
      </w:tr>
      <w:tr w:rsidR="001240E6" w:rsidRPr="0016491D" w:rsidTr="0092732C">
        <w:tblPrEx>
          <w:tblCellMar>
            <w:top w:w="0" w:type="dxa"/>
            <w:bottom w:w="0" w:type="dxa"/>
          </w:tblCellMar>
        </w:tblPrEx>
        <w:tc>
          <w:tcPr>
            <w:tcW w:w="7054" w:type="dxa"/>
            <w:tcBorders>
              <w:top w:val="nil"/>
              <w:left w:val="nil"/>
              <w:bottom w:val="nil"/>
              <w:right w:val="single" w:sz="8" w:space="0" w:color="auto"/>
            </w:tcBorders>
          </w:tcPr>
          <w:p w:rsidR="003047D8" w:rsidRPr="0016491D" w:rsidRDefault="003047D8" w:rsidP="0016491D">
            <w:pPr>
              <w:widowControl w:val="0"/>
              <w:numPr>
                <w:ilvl w:val="0"/>
                <w:numId w:val="4"/>
              </w:numPr>
              <w:tabs>
                <w:tab w:val="left" w:pos="-1440"/>
              </w:tabs>
              <w:spacing w:after="0" w:line="235" w:lineRule="auto"/>
              <w:ind w:left="284" w:hanging="284"/>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Ability to devise and record stimulating and appropriate program of activities and experiences for children.</w:t>
            </w:r>
          </w:p>
          <w:p w:rsidR="00165A9B" w:rsidRPr="0016491D" w:rsidRDefault="00165A9B" w:rsidP="0016491D">
            <w:pPr>
              <w:widowControl w:val="0"/>
              <w:numPr>
                <w:ilvl w:val="0"/>
                <w:numId w:val="4"/>
              </w:numPr>
              <w:tabs>
                <w:tab w:val="left" w:pos="-1440"/>
              </w:tabs>
              <w:spacing w:after="0" w:line="235" w:lineRule="auto"/>
              <w:ind w:left="284" w:hanging="284"/>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 xml:space="preserve">Ability to recognise children’s needs and problems, </w:t>
            </w:r>
          </w:p>
          <w:p w:rsidR="00165A9B" w:rsidRPr="0016491D" w:rsidRDefault="00165A9B" w:rsidP="0016491D">
            <w:pPr>
              <w:widowControl w:val="0"/>
              <w:numPr>
                <w:ilvl w:val="0"/>
                <w:numId w:val="4"/>
              </w:numPr>
              <w:tabs>
                <w:tab w:val="left" w:pos="-1440"/>
              </w:tabs>
              <w:spacing w:after="0" w:line="235" w:lineRule="auto"/>
              <w:ind w:left="284" w:hanging="284"/>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B</w:t>
            </w:r>
            <w:r w:rsidRPr="0016491D">
              <w:rPr>
                <w:rFonts w:ascii="Arial" w:eastAsia="Times New Roman" w:hAnsi="Arial" w:cs="Arial"/>
                <w:snapToGrid w:val="0"/>
                <w:sz w:val="20"/>
                <w:szCs w:val="20"/>
                <w:lang w:val="en-US"/>
              </w:rPr>
              <w:t xml:space="preserve">e able to help in the development of literacy skills for under 5’s. </w:t>
            </w:r>
          </w:p>
          <w:p w:rsidR="001240E6" w:rsidRPr="0016491D" w:rsidRDefault="00165A9B" w:rsidP="0016491D">
            <w:pPr>
              <w:widowControl w:val="0"/>
              <w:numPr>
                <w:ilvl w:val="0"/>
                <w:numId w:val="4"/>
              </w:numPr>
              <w:tabs>
                <w:tab w:val="left" w:pos="-1440"/>
              </w:tabs>
              <w:spacing w:after="0" w:line="235" w:lineRule="auto"/>
              <w:ind w:left="284" w:hanging="284"/>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Ability to communicate wit</w:t>
            </w:r>
            <w:r w:rsidR="0016491D">
              <w:rPr>
                <w:rFonts w:ascii="Arial" w:eastAsia="Times New Roman" w:hAnsi="Arial" w:cs="Arial"/>
                <w:snapToGrid w:val="0"/>
                <w:sz w:val="20"/>
                <w:szCs w:val="20"/>
                <w:lang w:val="en-US"/>
              </w:rPr>
              <w:t>h, and relate well to children</w:t>
            </w:r>
          </w:p>
        </w:tc>
        <w:tc>
          <w:tcPr>
            <w:tcW w:w="3119" w:type="dxa"/>
            <w:tcBorders>
              <w:top w:val="nil"/>
              <w:left w:val="nil"/>
            </w:tcBorders>
          </w:tcPr>
          <w:p w:rsidR="001240E6" w:rsidRPr="0016491D" w:rsidRDefault="003047D8" w:rsidP="001240E6">
            <w:pPr>
              <w:widowControl w:val="0"/>
              <w:tabs>
                <w:tab w:val="left" w:pos="-1440"/>
              </w:tabs>
              <w:spacing w:after="0" w:line="235" w:lineRule="auto"/>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 xml:space="preserve">Application form, task </w:t>
            </w:r>
            <w:r w:rsidR="001240E6" w:rsidRPr="0016491D">
              <w:rPr>
                <w:rFonts w:ascii="Arial" w:eastAsia="Times New Roman" w:hAnsi="Arial" w:cs="Arial"/>
                <w:snapToGrid w:val="0"/>
                <w:sz w:val="20"/>
                <w:szCs w:val="20"/>
                <w:lang w:val="en-US"/>
              </w:rPr>
              <w:t>and Interview</w:t>
            </w:r>
          </w:p>
        </w:tc>
      </w:tr>
      <w:tr w:rsidR="00F77C09" w:rsidRPr="0016491D" w:rsidTr="0092732C">
        <w:tblPrEx>
          <w:tblCellMar>
            <w:top w:w="0" w:type="dxa"/>
            <w:bottom w:w="0" w:type="dxa"/>
          </w:tblCellMar>
        </w:tblPrEx>
        <w:tc>
          <w:tcPr>
            <w:tcW w:w="7054" w:type="dxa"/>
            <w:tcBorders>
              <w:top w:val="nil"/>
              <w:left w:val="nil"/>
              <w:bottom w:val="nil"/>
              <w:right w:val="single" w:sz="8" w:space="0" w:color="auto"/>
            </w:tcBorders>
          </w:tcPr>
          <w:p w:rsidR="00F77C09" w:rsidRPr="0016491D" w:rsidRDefault="00F77C09" w:rsidP="0016491D">
            <w:pPr>
              <w:widowControl w:val="0"/>
              <w:numPr>
                <w:ilvl w:val="0"/>
                <w:numId w:val="4"/>
              </w:numPr>
              <w:tabs>
                <w:tab w:val="left" w:pos="-1440"/>
              </w:tabs>
              <w:spacing w:after="0" w:line="235" w:lineRule="auto"/>
              <w:ind w:left="284" w:hanging="284"/>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 xml:space="preserve">Ability to </w:t>
            </w:r>
            <w:r w:rsidR="003047D8" w:rsidRPr="0016491D">
              <w:rPr>
                <w:rFonts w:ascii="Arial" w:eastAsia="Times New Roman" w:hAnsi="Arial" w:cs="Arial"/>
                <w:snapToGrid w:val="0"/>
                <w:sz w:val="20"/>
                <w:szCs w:val="20"/>
                <w:lang w:val="en-US"/>
              </w:rPr>
              <w:t>liaise closely with</w:t>
            </w:r>
            <w:r w:rsidR="003047D8" w:rsidRPr="0016491D">
              <w:rPr>
                <w:rFonts w:ascii="Arial" w:eastAsia="Times New Roman" w:hAnsi="Arial" w:cs="Arial"/>
                <w:snapToGrid w:val="0"/>
                <w:sz w:val="20"/>
                <w:szCs w:val="20"/>
                <w:lang w:val="en-US"/>
              </w:rPr>
              <w:t xml:space="preserve"> and support parents and carers</w:t>
            </w:r>
            <w:r w:rsidRPr="0016491D">
              <w:rPr>
                <w:rFonts w:ascii="Arial" w:eastAsia="Times New Roman" w:hAnsi="Arial" w:cs="Arial"/>
                <w:snapToGrid w:val="0"/>
                <w:sz w:val="20"/>
                <w:szCs w:val="20"/>
                <w:lang w:val="en-US"/>
              </w:rPr>
              <w:t xml:space="preserve"> and a range of different professionals.</w:t>
            </w:r>
          </w:p>
        </w:tc>
        <w:tc>
          <w:tcPr>
            <w:tcW w:w="3119" w:type="dxa"/>
            <w:vMerge w:val="restart"/>
            <w:tcBorders>
              <w:left w:val="nil"/>
            </w:tcBorders>
          </w:tcPr>
          <w:p w:rsidR="00F77C09" w:rsidRPr="0016491D" w:rsidRDefault="00F77C09" w:rsidP="001240E6">
            <w:pPr>
              <w:widowControl w:val="0"/>
              <w:tabs>
                <w:tab w:val="left" w:pos="-1440"/>
              </w:tabs>
              <w:spacing w:after="0" w:line="235" w:lineRule="auto"/>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Application form, task  and Interview</w:t>
            </w:r>
          </w:p>
          <w:p w:rsidR="00F77C09" w:rsidRPr="0016491D" w:rsidRDefault="00F77C09" w:rsidP="001240E6">
            <w:pPr>
              <w:widowControl w:val="0"/>
              <w:tabs>
                <w:tab w:val="left" w:pos="-1440"/>
              </w:tabs>
              <w:spacing w:after="0" w:line="235" w:lineRule="auto"/>
              <w:rPr>
                <w:rFonts w:ascii="Arial" w:eastAsia="Times New Roman" w:hAnsi="Arial" w:cs="Arial"/>
                <w:snapToGrid w:val="0"/>
                <w:sz w:val="20"/>
                <w:szCs w:val="20"/>
                <w:lang w:val="en-US"/>
              </w:rPr>
            </w:pPr>
          </w:p>
        </w:tc>
      </w:tr>
      <w:tr w:rsidR="00F77C09" w:rsidRPr="0016491D" w:rsidTr="0092732C">
        <w:tblPrEx>
          <w:tblCellMar>
            <w:top w:w="0" w:type="dxa"/>
            <w:bottom w:w="0" w:type="dxa"/>
          </w:tblCellMar>
        </w:tblPrEx>
        <w:tc>
          <w:tcPr>
            <w:tcW w:w="7054" w:type="dxa"/>
            <w:tcBorders>
              <w:top w:val="nil"/>
              <w:left w:val="nil"/>
              <w:bottom w:val="nil"/>
              <w:right w:val="single" w:sz="8" w:space="0" w:color="auto"/>
            </w:tcBorders>
          </w:tcPr>
          <w:p w:rsidR="00F77C09" w:rsidRPr="0016491D" w:rsidRDefault="00F77C09" w:rsidP="0016491D">
            <w:pPr>
              <w:widowControl w:val="0"/>
              <w:numPr>
                <w:ilvl w:val="0"/>
                <w:numId w:val="4"/>
              </w:numPr>
              <w:tabs>
                <w:tab w:val="left" w:pos="-1440"/>
              </w:tabs>
              <w:spacing w:after="0" w:line="235" w:lineRule="auto"/>
              <w:ind w:left="284" w:hanging="284"/>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Ability to reflect on own practice.</w:t>
            </w:r>
          </w:p>
        </w:tc>
        <w:tc>
          <w:tcPr>
            <w:tcW w:w="3119" w:type="dxa"/>
            <w:vMerge/>
            <w:tcBorders>
              <w:left w:val="nil"/>
            </w:tcBorders>
          </w:tcPr>
          <w:p w:rsidR="00F77C09" w:rsidRPr="0016491D" w:rsidRDefault="00F77C09" w:rsidP="001240E6">
            <w:pPr>
              <w:widowControl w:val="0"/>
              <w:tabs>
                <w:tab w:val="left" w:pos="-1440"/>
              </w:tabs>
              <w:spacing w:after="0" w:line="235" w:lineRule="auto"/>
              <w:rPr>
                <w:rFonts w:ascii="Arial" w:eastAsia="Times New Roman" w:hAnsi="Arial" w:cs="Arial"/>
                <w:snapToGrid w:val="0"/>
                <w:sz w:val="20"/>
                <w:szCs w:val="20"/>
                <w:lang w:val="en-US"/>
              </w:rPr>
            </w:pPr>
          </w:p>
        </w:tc>
      </w:tr>
      <w:tr w:rsidR="00F77C09" w:rsidRPr="0016491D" w:rsidTr="0092732C">
        <w:tblPrEx>
          <w:tblCellMar>
            <w:top w:w="0" w:type="dxa"/>
            <w:bottom w:w="0" w:type="dxa"/>
          </w:tblCellMar>
        </w:tblPrEx>
        <w:tc>
          <w:tcPr>
            <w:tcW w:w="7054" w:type="dxa"/>
            <w:tcBorders>
              <w:top w:val="nil"/>
              <w:left w:val="nil"/>
              <w:bottom w:val="nil"/>
              <w:right w:val="single" w:sz="8" w:space="0" w:color="auto"/>
            </w:tcBorders>
          </w:tcPr>
          <w:p w:rsidR="00F77C09" w:rsidRPr="0016491D" w:rsidRDefault="00F77C09" w:rsidP="0016491D">
            <w:pPr>
              <w:widowControl w:val="0"/>
              <w:numPr>
                <w:ilvl w:val="0"/>
                <w:numId w:val="4"/>
              </w:numPr>
              <w:tabs>
                <w:tab w:val="left" w:pos="-1440"/>
              </w:tabs>
              <w:spacing w:after="0" w:line="235" w:lineRule="auto"/>
              <w:ind w:left="284" w:hanging="284"/>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 xml:space="preserve">Good literacy and numeracy skills and ability to </w:t>
            </w:r>
            <w:r w:rsidR="003047D8" w:rsidRPr="0016491D">
              <w:rPr>
                <w:rFonts w:ascii="Arial" w:eastAsia="Times New Roman" w:hAnsi="Arial" w:cs="Arial"/>
                <w:snapToGrid w:val="0"/>
                <w:sz w:val="20"/>
                <w:szCs w:val="20"/>
                <w:lang w:val="en-US"/>
              </w:rPr>
              <w:t>contribute to children’s records</w:t>
            </w:r>
          </w:p>
        </w:tc>
        <w:tc>
          <w:tcPr>
            <w:tcW w:w="3119" w:type="dxa"/>
            <w:vMerge/>
            <w:tcBorders>
              <w:left w:val="nil"/>
            </w:tcBorders>
          </w:tcPr>
          <w:p w:rsidR="00F77C09" w:rsidRPr="0016491D" w:rsidRDefault="00F77C09" w:rsidP="001240E6">
            <w:pPr>
              <w:widowControl w:val="0"/>
              <w:tabs>
                <w:tab w:val="left" w:pos="-1440"/>
              </w:tabs>
              <w:spacing w:after="0" w:line="235" w:lineRule="auto"/>
              <w:rPr>
                <w:rFonts w:ascii="Arial" w:eastAsia="Times New Roman" w:hAnsi="Arial" w:cs="Arial"/>
                <w:snapToGrid w:val="0"/>
                <w:sz w:val="20"/>
                <w:szCs w:val="20"/>
                <w:lang w:val="en-US"/>
              </w:rPr>
            </w:pPr>
          </w:p>
        </w:tc>
      </w:tr>
      <w:tr w:rsidR="00F77C09" w:rsidRPr="0016491D" w:rsidTr="0092732C">
        <w:tblPrEx>
          <w:tblCellMar>
            <w:top w:w="0" w:type="dxa"/>
            <w:bottom w:w="0" w:type="dxa"/>
          </w:tblCellMar>
        </w:tblPrEx>
        <w:tc>
          <w:tcPr>
            <w:tcW w:w="7054" w:type="dxa"/>
            <w:tcBorders>
              <w:top w:val="nil"/>
              <w:left w:val="nil"/>
              <w:bottom w:val="nil"/>
              <w:right w:val="single" w:sz="8" w:space="0" w:color="auto"/>
            </w:tcBorders>
          </w:tcPr>
          <w:p w:rsidR="00F77C09" w:rsidRPr="0016491D" w:rsidRDefault="00F77C09" w:rsidP="0016491D">
            <w:pPr>
              <w:widowControl w:val="0"/>
              <w:numPr>
                <w:ilvl w:val="0"/>
                <w:numId w:val="4"/>
              </w:numPr>
              <w:tabs>
                <w:tab w:val="left" w:pos="-1440"/>
              </w:tabs>
              <w:spacing w:after="0" w:line="235" w:lineRule="auto"/>
              <w:ind w:left="284" w:hanging="284"/>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Ability to work on own initiative and to know when to seek help, or refer onto others.</w:t>
            </w:r>
          </w:p>
        </w:tc>
        <w:tc>
          <w:tcPr>
            <w:tcW w:w="3119" w:type="dxa"/>
            <w:vMerge/>
            <w:tcBorders>
              <w:left w:val="nil"/>
            </w:tcBorders>
          </w:tcPr>
          <w:p w:rsidR="00F77C09" w:rsidRPr="0016491D" w:rsidRDefault="00F77C09" w:rsidP="001240E6">
            <w:pPr>
              <w:widowControl w:val="0"/>
              <w:tabs>
                <w:tab w:val="left" w:pos="-1440"/>
              </w:tabs>
              <w:spacing w:after="0" w:line="235" w:lineRule="auto"/>
              <w:rPr>
                <w:rFonts w:ascii="Arial" w:eastAsia="Times New Roman" w:hAnsi="Arial" w:cs="Arial"/>
                <w:snapToGrid w:val="0"/>
                <w:sz w:val="20"/>
                <w:szCs w:val="20"/>
                <w:lang w:val="en-US"/>
              </w:rPr>
            </w:pPr>
          </w:p>
        </w:tc>
      </w:tr>
      <w:tr w:rsidR="00F77C09" w:rsidRPr="0016491D" w:rsidTr="0092732C">
        <w:tblPrEx>
          <w:tblCellMar>
            <w:top w:w="0" w:type="dxa"/>
            <w:bottom w:w="0" w:type="dxa"/>
          </w:tblCellMar>
        </w:tblPrEx>
        <w:tc>
          <w:tcPr>
            <w:tcW w:w="7054" w:type="dxa"/>
            <w:tcBorders>
              <w:top w:val="nil"/>
              <w:left w:val="nil"/>
              <w:bottom w:val="nil"/>
              <w:right w:val="single" w:sz="8" w:space="0" w:color="auto"/>
            </w:tcBorders>
          </w:tcPr>
          <w:p w:rsidR="00F77C09" w:rsidRPr="0016491D" w:rsidRDefault="00F77C09" w:rsidP="0016491D">
            <w:pPr>
              <w:widowControl w:val="0"/>
              <w:numPr>
                <w:ilvl w:val="0"/>
                <w:numId w:val="4"/>
              </w:numPr>
              <w:tabs>
                <w:tab w:val="left" w:pos="-1440"/>
              </w:tabs>
              <w:spacing w:after="0" w:line="235" w:lineRule="auto"/>
              <w:ind w:left="284" w:hanging="284"/>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Ability to undertake a variety of tasks during a working day, to work with children of differing ages, stages and abilities in different situations, alongside other staff, parents/carers, students, trainees and volunteers.</w:t>
            </w:r>
          </w:p>
        </w:tc>
        <w:tc>
          <w:tcPr>
            <w:tcW w:w="3119" w:type="dxa"/>
            <w:vMerge/>
            <w:tcBorders>
              <w:left w:val="nil"/>
            </w:tcBorders>
          </w:tcPr>
          <w:p w:rsidR="00F77C09" w:rsidRPr="0016491D" w:rsidRDefault="00F77C09" w:rsidP="001240E6">
            <w:pPr>
              <w:widowControl w:val="0"/>
              <w:tabs>
                <w:tab w:val="left" w:pos="-1440"/>
              </w:tabs>
              <w:spacing w:after="0" w:line="235" w:lineRule="auto"/>
              <w:rPr>
                <w:rFonts w:ascii="Arial" w:eastAsia="Times New Roman" w:hAnsi="Arial" w:cs="Arial"/>
                <w:snapToGrid w:val="0"/>
                <w:sz w:val="20"/>
                <w:szCs w:val="20"/>
                <w:lang w:val="en-US"/>
              </w:rPr>
            </w:pPr>
          </w:p>
        </w:tc>
      </w:tr>
      <w:tr w:rsidR="00DB1584" w:rsidRPr="0016491D" w:rsidTr="001D7977">
        <w:tblPrEx>
          <w:tblCellMar>
            <w:top w:w="0" w:type="dxa"/>
            <w:bottom w:w="0" w:type="dxa"/>
          </w:tblCellMar>
        </w:tblPrEx>
        <w:tc>
          <w:tcPr>
            <w:tcW w:w="10173" w:type="dxa"/>
            <w:gridSpan w:val="2"/>
            <w:tcBorders>
              <w:top w:val="single" w:sz="8" w:space="0" w:color="auto"/>
              <w:left w:val="single" w:sz="8" w:space="0" w:color="auto"/>
              <w:bottom w:val="single" w:sz="12" w:space="0" w:color="auto"/>
              <w:right w:val="single" w:sz="8" w:space="0" w:color="auto"/>
            </w:tcBorders>
            <w:shd w:val="clear" w:color="auto" w:fill="E0E0E0"/>
          </w:tcPr>
          <w:p w:rsidR="00DB1584" w:rsidRPr="0016491D" w:rsidRDefault="00DB1584" w:rsidP="001240E6">
            <w:pPr>
              <w:widowControl w:val="0"/>
              <w:tabs>
                <w:tab w:val="left" w:pos="-1440"/>
              </w:tabs>
              <w:spacing w:after="0" w:line="235" w:lineRule="auto"/>
              <w:jc w:val="center"/>
              <w:rPr>
                <w:rFonts w:ascii="Arial" w:eastAsia="Times New Roman" w:hAnsi="Arial" w:cs="Arial"/>
                <w:b/>
                <w:snapToGrid w:val="0"/>
                <w:sz w:val="20"/>
                <w:szCs w:val="20"/>
                <w:lang w:val="en-US"/>
              </w:rPr>
            </w:pPr>
            <w:r w:rsidRPr="0016491D">
              <w:rPr>
                <w:rFonts w:ascii="Arial" w:eastAsia="Times New Roman" w:hAnsi="Arial" w:cs="Arial"/>
                <w:b/>
                <w:snapToGrid w:val="0"/>
                <w:sz w:val="20"/>
                <w:szCs w:val="20"/>
                <w:lang w:val="en-US"/>
              </w:rPr>
              <w:t>PHYSICAL REQUIREMENTS</w:t>
            </w:r>
          </w:p>
        </w:tc>
      </w:tr>
      <w:tr w:rsidR="001240E6" w:rsidRPr="0016491D" w:rsidTr="0016491D">
        <w:tblPrEx>
          <w:tblCellMar>
            <w:top w:w="0" w:type="dxa"/>
            <w:bottom w:w="0" w:type="dxa"/>
          </w:tblCellMar>
        </w:tblPrEx>
        <w:tc>
          <w:tcPr>
            <w:tcW w:w="7054" w:type="dxa"/>
            <w:tcBorders>
              <w:top w:val="nil"/>
              <w:left w:val="nil"/>
              <w:bottom w:val="nil"/>
              <w:right w:val="single" w:sz="12" w:space="0" w:color="auto"/>
            </w:tcBorders>
          </w:tcPr>
          <w:p w:rsidR="001240E6" w:rsidRPr="0016491D" w:rsidRDefault="001240E6" w:rsidP="0016491D">
            <w:pPr>
              <w:pStyle w:val="ListParagraph"/>
              <w:widowControl w:val="0"/>
              <w:numPr>
                <w:ilvl w:val="0"/>
                <w:numId w:val="5"/>
              </w:numPr>
              <w:tabs>
                <w:tab w:val="left" w:pos="-1440"/>
              </w:tabs>
              <w:spacing w:after="0" w:line="235" w:lineRule="auto"/>
              <w:ind w:left="284" w:hanging="284"/>
              <w:jc w:val="both"/>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Fit enough to carry out normal childcare tasks and to lift children and light furniture and equipment.</w:t>
            </w:r>
          </w:p>
        </w:tc>
        <w:tc>
          <w:tcPr>
            <w:tcW w:w="3119" w:type="dxa"/>
            <w:tcBorders>
              <w:top w:val="single" w:sz="12" w:space="0" w:color="auto"/>
              <w:left w:val="single" w:sz="12" w:space="0" w:color="auto"/>
              <w:bottom w:val="single" w:sz="12" w:space="0" w:color="auto"/>
              <w:right w:val="single" w:sz="12" w:space="0" w:color="auto"/>
            </w:tcBorders>
          </w:tcPr>
          <w:p w:rsidR="001240E6" w:rsidRPr="0016491D" w:rsidRDefault="001240E6" w:rsidP="001240E6">
            <w:pPr>
              <w:widowControl w:val="0"/>
              <w:tabs>
                <w:tab w:val="left" w:pos="-1440"/>
              </w:tabs>
              <w:spacing w:after="0" w:line="235" w:lineRule="auto"/>
              <w:rPr>
                <w:rFonts w:ascii="Arial" w:eastAsia="Times New Roman" w:hAnsi="Arial" w:cs="Arial"/>
                <w:snapToGrid w:val="0"/>
                <w:sz w:val="20"/>
                <w:szCs w:val="20"/>
                <w:lang w:val="en-US"/>
              </w:rPr>
            </w:pPr>
            <w:r w:rsidRPr="0016491D">
              <w:rPr>
                <w:rFonts w:ascii="Arial" w:eastAsia="Times New Roman" w:hAnsi="Arial" w:cs="Arial"/>
                <w:snapToGrid w:val="0"/>
                <w:sz w:val="20"/>
                <w:szCs w:val="20"/>
                <w:lang w:val="en-US"/>
              </w:rPr>
              <w:t>Council’s Medical Assessment</w:t>
            </w:r>
          </w:p>
        </w:tc>
      </w:tr>
      <w:tr w:rsidR="00DB1584" w:rsidRPr="0016491D" w:rsidTr="00DB1584">
        <w:tblPrEx>
          <w:tblCellMar>
            <w:top w:w="0" w:type="dxa"/>
            <w:bottom w:w="0" w:type="dxa"/>
          </w:tblCellMar>
        </w:tblPrEx>
        <w:tc>
          <w:tcPr>
            <w:tcW w:w="1017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B1584" w:rsidRPr="0016491D" w:rsidRDefault="00DB1584" w:rsidP="00DB1584">
            <w:pPr>
              <w:widowControl w:val="0"/>
              <w:tabs>
                <w:tab w:val="left" w:pos="-1440"/>
              </w:tabs>
              <w:spacing w:after="0" w:line="235" w:lineRule="auto"/>
              <w:jc w:val="center"/>
              <w:rPr>
                <w:rFonts w:ascii="Arial" w:eastAsia="Times New Roman" w:hAnsi="Arial" w:cs="Arial"/>
                <w:snapToGrid w:val="0"/>
                <w:sz w:val="20"/>
                <w:szCs w:val="20"/>
                <w:lang w:val="en-US"/>
              </w:rPr>
            </w:pPr>
            <w:r w:rsidRPr="0016491D">
              <w:rPr>
                <w:rFonts w:ascii="Arial" w:eastAsia="Times New Roman" w:hAnsi="Arial" w:cs="Arial"/>
                <w:b/>
                <w:snapToGrid w:val="0"/>
                <w:sz w:val="20"/>
                <w:szCs w:val="20"/>
                <w:lang w:val="en-US"/>
              </w:rPr>
              <w:t>SAFEGUARDING REQUIREMENTS</w:t>
            </w:r>
          </w:p>
        </w:tc>
      </w:tr>
      <w:tr w:rsidR="00DB1584" w:rsidRPr="0016491D" w:rsidTr="008443BB">
        <w:tblPrEx>
          <w:tblCellMar>
            <w:top w:w="0" w:type="dxa"/>
            <w:bottom w:w="0" w:type="dxa"/>
          </w:tblCellMar>
        </w:tblPrEx>
        <w:trPr>
          <w:trHeight w:val="1203"/>
        </w:trPr>
        <w:tc>
          <w:tcPr>
            <w:tcW w:w="7054" w:type="dxa"/>
            <w:tcBorders>
              <w:top w:val="nil"/>
              <w:left w:val="nil"/>
              <w:bottom w:val="nil"/>
              <w:right w:val="single" w:sz="12" w:space="0" w:color="auto"/>
            </w:tcBorders>
          </w:tcPr>
          <w:p w:rsidR="00DB1584" w:rsidRPr="0016491D" w:rsidRDefault="00DB1584" w:rsidP="0016491D">
            <w:pPr>
              <w:pStyle w:val="ListParagraph"/>
              <w:numPr>
                <w:ilvl w:val="0"/>
                <w:numId w:val="9"/>
              </w:numPr>
              <w:tabs>
                <w:tab w:val="left" w:pos="252"/>
              </w:tabs>
              <w:spacing w:after="0" w:line="240" w:lineRule="auto"/>
              <w:ind w:left="284" w:hanging="284"/>
              <w:rPr>
                <w:rFonts w:ascii="Arial" w:eastAsia="Times New Roman" w:hAnsi="Arial" w:cs="Arial"/>
                <w:sz w:val="20"/>
                <w:szCs w:val="20"/>
                <w:lang w:eastAsia="en-GB"/>
              </w:rPr>
            </w:pPr>
            <w:r w:rsidRPr="0016491D">
              <w:rPr>
                <w:rFonts w:ascii="Arial" w:eastAsia="Times New Roman" w:hAnsi="Arial" w:cs="Arial"/>
                <w:sz w:val="20"/>
                <w:szCs w:val="20"/>
                <w:lang w:eastAsia="en-GB"/>
              </w:rPr>
              <w:t>Commitment to promoting and safeguarding the well-being and welfare of pupils</w:t>
            </w:r>
          </w:p>
          <w:p w:rsidR="00DB1584" w:rsidRPr="008443BB" w:rsidRDefault="00DB1584" w:rsidP="008443BB">
            <w:pPr>
              <w:pStyle w:val="ListParagraph"/>
              <w:numPr>
                <w:ilvl w:val="0"/>
                <w:numId w:val="9"/>
              </w:numPr>
              <w:tabs>
                <w:tab w:val="left" w:pos="252"/>
              </w:tabs>
              <w:spacing w:after="0" w:line="240" w:lineRule="auto"/>
              <w:ind w:left="284" w:hanging="284"/>
              <w:rPr>
                <w:rFonts w:ascii="Arial" w:eastAsia="Times New Roman" w:hAnsi="Arial" w:cs="Arial"/>
                <w:sz w:val="20"/>
                <w:szCs w:val="20"/>
                <w:lang w:eastAsia="en-GB"/>
              </w:rPr>
            </w:pPr>
            <w:r w:rsidRPr="0016491D">
              <w:rPr>
                <w:rFonts w:ascii="Arial" w:eastAsia="Times New Roman" w:hAnsi="Arial" w:cs="Arial"/>
                <w:sz w:val="20"/>
                <w:szCs w:val="20"/>
                <w:lang w:eastAsia="en-GB"/>
              </w:rPr>
              <w:t>Have the ability to form and maintain appropriate relationships and personal boundaries with children and young people, including those with challenging behaviour</w:t>
            </w:r>
            <w:bookmarkStart w:id="0" w:name="_GoBack"/>
            <w:bookmarkEnd w:id="0"/>
          </w:p>
        </w:tc>
        <w:tc>
          <w:tcPr>
            <w:tcW w:w="3119" w:type="dxa"/>
            <w:tcBorders>
              <w:top w:val="single" w:sz="12" w:space="0" w:color="auto"/>
              <w:left w:val="single" w:sz="12" w:space="0" w:color="auto"/>
              <w:bottom w:val="single" w:sz="12" w:space="0" w:color="auto"/>
              <w:right w:val="single" w:sz="12" w:space="0" w:color="auto"/>
            </w:tcBorders>
          </w:tcPr>
          <w:p w:rsidR="00DB1584" w:rsidRPr="0016491D" w:rsidRDefault="00DB1584" w:rsidP="001240E6">
            <w:pPr>
              <w:widowControl w:val="0"/>
              <w:tabs>
                <w:tab w:val="left" w:pos="-1440"/>
              </w:tabs>
              <w:spacing w:after="0" w:line="235" w:lineRule="auto"/>
              <w:rPr>
                <w:rFonts w:ascii="Arial" w:eastAsia="Times New Roman" w:hAnsi="Arial" w:cs="Arial"/>
                <w:snapToGrid w:val="0"/>
                <w:sz w:val="20"/>
                <w:szCs w:val="20"/>
                <w:lang w:val="en-US"/>
              </w:rPr>
            </w:pPr>
          </w:p>
        </w:tc>
      </w:tr>
    </w:tbl>
    <w:p w:rsidR="00DB1584" w:rsidRPr="0016491D" w:rsidRDefault="00DB1584" w:rsidP="0016491D">
      <w:pPr>
        <w:tabs>
          <w:tab w:val="left" w:pos="252"/>
        </w:tabs>
        <w:spacing w:after="0" w:line="240" w:lineRule="auto"/>
        <w:rPr>
          <w:rFonts w:ascii="Arial" w:eastAsia="Times New Roman" w:hAnsi="Arial" w:cs="Arial"/>
          <w:sz w:val="20"/>
          <w:szCs w:val="20"/>
          <w:lang w:eastAsia="en-GB"/>
        </w:rPr>
      </w:pPr>
    </w:p>
    <w:sectPr w:rsidR="00DB1584" w:rsidRPr="0016491D" w:rsidSect="005D17FA">
      <w:footerReference w:type="default" r:id="rId8"/>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3BB" w:rsidRDefault="008443BB" w:rsidP="008443BB">
      <w:pPr>
        <w:spacing w:after="0" w:line="240" w:lineRule="auto"/>
      </w:pPr>
      <w:r>
        <w:separator/>
      </w:r>
    </w:p>
  </w:endnote>
  <w:endnote w:type="continuationSeparator" w:id="0">
    <w:p w:rsidR="008443BB" w:rsidRDefault="008443BB" w:rsidP="0084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267959"/>
      <w:docPartObj>
        <w:docPartGallery w:val="Page Numbers (Bottom of Page)"/>
        <w:docPartUnique/>
      </w:docPartObj>
    </w:sdtPr>
    <w:sdtContent>
      <w:sdt>
        <w:sdtPr>
          <w:id w:val="860082579"/>
          <w:docPartObj>
            <w:docPartGallery w:val="Page Numbers (Top of Page)"/>
            <w:docPartUnique/>
          </w:docPartObj>
        </w:sdtPr>
        <w:sdtContent>
          <w:p w:rsidR="008443BB" w:rsidRDefault="008443BB">
            <w:pPr>
              <w:pStyle w:val="Footer"/>
              <w:jc w:val="right"/>
            </w:pPr>
            <w:r w:rsidRPr="008443BB">
              <w:rPr>
                <w:rFonts w:ascii="Arial" w:hAnsi="Arial" w:cs="Arial"/>
                <w:b/>
                <w:sz w:val="16"/>
                <w:szCs w:val="16"/>
              </w:rPr>
              <w:t xml:space="preserve">Page </w:t>
            </w:r>
            <w:r w:rsidRPr="008443BB">
              <w:rPr>
                <w:rFonts w:ascii="Arial" w:hAnsi="Arial" w:cs="Arial"/>
                <w:b/>
                <w:bCs/>
                <w:sz w:val="16"/>
                <w:szCs w:val="16"/>
              </w:rPr>
              <w:fldChar w:fldCharType="begin"/>
            </w:r>
            <w:r w:rsidRPr="008443BB">
              <w:rPr>
                <w:rFonts w:ascii="Arial" w:hAnsi="Arial" w:cs="Arial"/>
                <w:b/>
                <w:bCs/>
                <w:sz w:val="16"/>
                <w:szCs w:val="16"/>
              </w:rPr>
              <w:instrText xml:space="preserve"> PAGE </w:instrText>
            </w:r>
            <w:r w:rsidRPr="008443BB">
              <w:rPr>
                <w:rFonts w:ascii="Arial" w:hAnsi="Arial" w:cs="Arial"/>
                <w:b/>
                <w:bCs/>
                <w:sz w:val="16"/>
                <w:szCs w:val="16"/>
              </w:rPr>
              <w:fldChar w:fldCharType="separate"/>
            </w:r>
            <w:r w:rsidR="00877C43">
              <w:rPr>
                <w:rFonts w:ascii="Arial" w:hAnsi="Arial" w:cs="Arial"/>
                <w:b/>
                <w:bCs/>
                <w:noProof/>
                <w:sz w:val="16"/>
                <w:szCs w:val="16"/>
              </w:rPr>
              <w:t>3</w:t>
            </w:r>
            <w:r w:rsidRPr="008443BB">
              <w:rPr>
                <w:rFonts w:ascii="Arial" w:hAnsi="Arial" w:cs="Arial"/>
                <w:b/>
                <w:bCs/>
                <w:sz w:val="16"/>
                <w:szCs w:val="16"/>
              </w:rPr>
              <w:fldChar w:fldCharType="end"/>
            </w:r>
            <w:r w:rsidRPr="008443BB">
              <w:rPr>
                <w:rFonts w:ascii="Arial" w:hAnsi="Arial" w:cs="Arial"/>
                <w:b/>
                <w:sz w:val="16"/>
                <w:szCs w:val="16"/>
              </w:rPr>
              <w:t xml:space="preserve"> of </w:t>
            </w:r>
            <w:r w:rsidRPr="008443BB">
              <w:rPr>
                <w:rFonts w:ascii="Arial" w:hAnsi="Arial" w:cs="Arial"/>
                <w:b/>
                <w:bCs/>
                <w:sz w:val="16"/>
                <w:szCs w:val="16"/>
              </w:rPr>
              <w:fldChar w:fldCharType="begin"/>
            </w:r>
            <w:r w:rsidRPr="008443BB">
              <w:rPr>
                <w:rFonts w:ascii="Arial" w:hAnsi="Arial" w:cs="Arial"/>
                <w:b/>
                <w:bCs/>
                <w:sz w:val="16"/>
                <w:szCs w:val="16"/>
              </w:rPr>
              <w:instrText xml:space="preserve"> NUMPAGES  </w:instrText>
            </w:r>
            <w:r w:rsidRPr="008443BB">
              <w:rPr>
                <w:rFonts w:ascii="Arial" w:hAnsi="Arial" w:cs="Arial"/>
                <w:b/>
                <w:bCs/>
                <w:sz w:val="16"/>
                <w:szCs w:val="16"/>
              </w:rPr>
              <w:fldChar w:fldCharType="separate"/>
            </w:r>
            <w:r w:rsidR="00877C43">
              <w:rPr>
                <w:rFonts w:ascii="Arial" w:hAnsi="Arial" w:cs="Arial"/>
                <w:b/>
                <w:bCs/>
                <w:noProof/>
                <w:sz w:val="16"/>
                <w:szCs w:val="16"/>
              </w:rPr>
              <w:t>3</w:t>
            </w:r>
            <w:r w:rsidRPr="008443BB">
              <w:rPr>
                <w:rFonts w:ascii="Arial" w:hAnsi="Arial" w:cs="Arial"/>
                <w:b/>
                <w:bCs/>
                <w:sz w:val="16"/>
                <w:szCs w:val="16"/>
              </w:rPr>
              <w:fldChar w:fldCharType="end"/>
            </w:r>
          </w:p>
        </w:sdtContent>
      </w:sdt>
    </w:sdtContent>
  </w:sdt>
  <w:p w:rsidR="008443BB" w:rsidRDefault="00844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3BB" w:rsidRDefault="008443BB" w:rsidP="008443BB">
      <w:pPr>
        <w:spacing w:after="0" w:line="240" w:lineRule="auto"/>
      </w:pPr>
      <w:r>
        <w:separator/>
      </w:r>
    </w:p>
  </w:footnote>
  <w:footnote w:type="continuationSeparator" w:id="0">
    <w:p w:rsidR="008443BB" w:rsidRDefault="008443BB" w:rsidP="00844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7F5"/>
    <w:multiLevelType w:val="hybridMultilevel"/>
    <w:tmpl w:val="1A488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13552F"/>
    <w:multiLevelType w:val="hybridMultilevel"/>
    <w:tmpl w:val="42A2A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4775A6"/>
    <w:multiLevelType w:val="hybridMultilevel"/>
    <w:tmpl w:val="87B6C0B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FB46188"/>
    <w:multiLevelType w:val="singleLevel"/>
    <w:tmpl w:val="0809000F"/>
    <w:lvl w:ilvl="0">
      <w:start w:val="1"/>
      <w:numFmt w:val="decimal"/>
      <w:lvlText w:val="%1."/>
      <w:lvlJc w:val="left"/>
      <w:pPr>
        <w:ind w:left="720" w:hanging="360"/>
      </w:pPr>
    </w:lvl>
  </w:abstractNum>
  <w:abstractNum w:abstractNumId="4">
    <w:nsid w:val="282B3F33"/>
    <w:multiLevelType w:val="hybridMultilevel"/>
    <w:tmpl w:val="A9FE1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31D0C25"/>
    <w:multiLevelType w:val="hybridMultilevel"/>
    <w:tmpl w:val="4B7EB13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2CB3A89"/>
    <w:multiLevelType w:val="hybridMultilevel"/>
    <w:tmpl w:val="99AA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BC18DC"/>
    <w:multiLevelType w:val="hybridMultilevel"/>
    <w:tmpl w:val="A78E9A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71226AA4"/>
    <w:multiLevelType w:val="hybridMultilevel"/>
    <w:tmpl w:val="62A4C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8"/>
  </w:num>
  <w:num w:numId="6">
    <w:abstractNumId w:val="1"/>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FA"/>
    <w:rsid w:val="001240E6"/>
    <w:rsid w:val="0016491D"/>
    <w:rsid w:val="00165A9B"/>
    <w:rsid w:val="003047D8"/>
    <w:rsid w:val="005D17FA"/>
    <w:rsid w:val="00706B5F"/>
    <w:rsid w:val="008443BB"/>
    <w:rsid w:val="00877C43"/>
    <w:rsid w:val="00DB1584"/>
    <w:rsid w:val="00E0098F"/>
    <w:rsid w:val="00F77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17F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047D8"/>
    <w:pPr>
      <w:ind w:left="720"/>
      <w:contextualSpacing/>
    </w:pPr>
  </w:style>
  <w:style w:type="paragraph" w:styleId="Header">
    <w:name w:val="header"/>
    <w:basedOn w:val="Normal"/>
    <w:link w:val="HeaderChar"/>
    <w:uiPriority w:val="99"/>
    <w:unhideWhenUsed/>
    <w:rsid w:val="00844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3BB"/>
  </w:style>
  <w:style w:type="paragraph" w:styleId="Footer">
    <w:name w:val="footer"/>
    <w:basedOn w:val="Normal"/>
    <w:link w:val="FooterChar"/>
    <w:uiPriority w:val="99"/>
    <w:unhideWhenUsed/>
    <w:rsid w:val="00844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17F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047D8"/>
    <w:pPr>
      <w:ind w:left="720"/>
      <w:contextualSpacing/>
    </w:pPr>
  </w:style>
  <w:style w:type="paragraph" w:styleId="Header">
    <w:name w:val="header"/>
    <w:basedOn w:val="Normal"/>
    <w:link w:val="HeaderChar"/>
    <w:uiPriority w:val="99"/>
    <w:unhideWhenUsed/>
    <w:rsid w:val="00844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3BB"/>
  </w:style>
  <w:style w:type="paragraph" w:styleId="Footer">
    <w:name w:val="footer"/>
    <w:basedOn w:val="Normal"/>
    <w:link w:val="FooterChar"/>
    <w:uiPriority w:val="99"/>
    <w:unhideWhenUsed/>
    <w:rsid w:val="00844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Ferguson</dc:creator>
  <cp:lastModifiedBy>Sue Ferguson</cp:lastModifiedBy>
  <cp:revision>6</cp:revision>
  <cp:lastPrinted>2013-12-13T14:27:00Z</cp:lastPrinted>
  <dcterms:created xsi:type="dcterms:W3CDTF">2013-12-13T11:24:00Z</dcterms:created>
  <dcterms:modified xsi:type="dcterms:W3CDTF">2013-12-13T14:27:00Z</dcterms:modified>
</cp:coreProperties>
</file>