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C72" w:rsidRDefault="007D42FE">
      <w:pPr>
        <w:pStyle w:val="Title"/>
        <w:spacing w:after="0"/>
        <w:jc w:val="center"/>
        <w:rPr>
          <w:b/>
          <w:color w:val="073763"/>
          <w:sz w:val="48"/>
          <w:szCs w:val="48"/>
        </w:rPr>
      </w:pPr>
      <w:bookmarkStart w:id="0" w:name="_k16awyx93k0h" w:colFirst="0" w:colLast="0"/>
      <w:bookmarkEnd w:id="0"/>
      <w:r>
        <w:rPr>
          <w:b/>
          <w:color w:val="073763"/>
          <w:sz w:val="72"/>
          <w:szCs w:val="72"/>
        </w:rPr>
        <w:t xml:space="preserve">Leading Learning Trust – </w:t>
      </w:r>
      <w:r>
        <w:rPr>
          <w:b/>
          <w:color w:val="073763"/>
          <w:sz w:val="48"/>
          <w:szCs w:val="48"/>
        </w:rPr>
        <w:t xml:space="preserve">job description and person specification: </w:t>
      </w:r>
    </w:p>
    <w:p w:rsidR="00423C72" w:rsidRDefault="00423C72"/>
    <w:p w:rsidR="00423C72" w:rsidRDefault="007D42FE">
      <w:pPr>
        <w:pStyle w:val="Title"/>
        <w:spacing w:after="0"/>
        <w:jc w:val="center"/>
        <w:rPr>
          <w:b/>
          <w:color w:val="073763"/>
          <w:sz w:val="72"/>
          <w:szCs w:val="72"/>
        </w:rPr>
      </w:pPr>
      <w:bookmarkStart w:id="1" w:name="_fodqbp3x9lur" w:colFirst="0" w:colLast="0"/>
      <w:bookmarkEnd w:id="1"/>
      <w:r>
        <w:rPr>
          <w:b/>
          <w:color w:val="073763"/>
          <w:sz w:val="72"/>
          <w:szCs w:val="72"/>
        </w:rPr>
        <w:t>Assistant Head teacher</w:t>
      </w:r>
    </w:p>
    <w:p w:rsidR="00423C72" w:rsidRDefault="007D42FE">
      <w:pPr>
        <w:pStyle w:val="Subtitle"/>
        <w:keepNext w:val="0"/>
        <w:keepLines w:val="0"/>
        <w:spacing w:before="480" w:after="60"/>
        <w:jc w:val="center"/>
        <w:rPr>
          <w:rFonts w:ascii="Tahoma" w:eastAsia="Tahoma" w:hAnsi="Tahoma" w:cs="Tahoma"/>
        </w:rPr>
      </w:pPr>
      <w:bookmarkStart w:id="2" w:name="_jkpz4quco01v" w:colFirst="0" w:colLast="0"/>
      <w:bookmarkEnd w:id="2"/>
      <w:r>
        <w:rPr>
          <w:b/>
          <w:color w:val="0F436F"/>
          <w:sz w:val="48"/>
          <w:szCs w:val="48"/>
        </w:rPr>
        <w:t xml:space="preserve">This job description and person specification applies to this role at Selwyn Primary School and Portway Primary School. </w:t>
      </w:r>
      <w:r>
        <w:rPr>
          <w:rFonts w:ascii="Tahoma" w:eastAsia="Tahoma" w:hAnsi="Tahoma" w:cs="Tahoma"/>
        </w:rPr>
        <w:t xml:space="preserve"> </w:t>
      </w:r>
    </w:p>
    <w:p w:rsidR="00423C72" w:rsidRDefault="007D42FE">
      <w:pPr>
        <w:rPr>
          <w:rFonts w:ascii="Tahoma" w:eastAsia="Tahoma" w:hAnsi="Tahoma" w:cs="Tahoma"/>
        </w:rPr>
      </w:pPr>
      <w:r>
        <w:rPr>
          <w:rFonts w:ascii="Tahoma" w:eastAsia="Tahoma" w:hAnsi="Tahoma" w:cs="Tahoma"/>
        </w:rPr>
        <w:t xml:space="preserve"> </w:t>
      </w:r>
    </w:p>
    <w:p w:rsidR="00423C72" w:rsidRDefault="00423C72">
      <w:pPr>
        <w:rPr>
          <w:rFonts w:ascii="Tahoma" w:eastAsia="Tahoma" w:hAnsi="Tahoma" w:cs="Tahoma"/>
        </w:rPr>
      </w:pPr>
    </w:p>
    <w:p w:rsidR="00423C72" w:rsidRDefault="00423C72">
      <w:pPr>
        <w:rPr>
          <w:rFonts w:ascii="Tahoma" w:eastAsia="Tahoma" w:hAnsi="Tahoma" w:cs="Tahoma"/>
        </w:rPr>
      </w:pPr>
    </w:p>
    <w:p w:rsidR="00423C72" w:rsidRDefault="00423C72">
      <w:pPr>
        <w:rPr>
          <w:rFonts w:ascii="Tahoma" w:eastAsia="Tahoma" w:hAnsi="Tahoma" w:cs="Tahoma"/>
        </w:rPr>
      </w:pPr>
    </w:p>
    <w:p w:rsidR="00423C72" w:rsidRDefault="00423C72">
      <w:pPr>
        <w:rPr>
          <w:rFonts w:ascii="Tahoma" w:eastAsia="Tahoma" w:hAnsi="Tahoma" w:cs="Tahoma"/>
        </w:rPr>
      </w:pPr>
    </w:p>
    <w:p w:rsidR="00423C72" w:rsidRDefault="00423C72">
      <w:pPr>
        <w:rPr>
          <w:rFonts w:ascii="Tahoma" w:eastAsia="Tahoma" w:hAnsi="Tahoma" w:cs="Tahoma"/>
        </w:rPr>
      </w:pPr>
    </w:p>
    <w:p w:rsidR="00423C72" w:rsidRDefault="00423C72"/>
    <w:p w:rsidR="00423C72" w:rsidRDefault="007D42FE">
      <w:r>
        <w:br w:type="page"/>
      </w:r>
    </w:p>
    <w:p w:rsidR="00423C72" w:rsidRDefault="007D42FE">
      <w:pPr>
        <w:widowControl w:val="0"/>
        <w:pBdr>
          <w:top w:val="single" w:sz="18" w:space="1" w:color="000000"/>
          <w:left w:val="single" w:sz="18" w:space="4" w:color="000000"/>
          <w:bottom w:val="single" w:sz="18" w:space="1" w:color="000000"/>
          <w:right w:val="single" w:sz="18" w:space="4" w:color="000000"/>
        </w:pBdr>
        <w:tabs>
          <w:tab w:val="center" w:pos="4320"/>
          <w:tab w:val="right" w:pos="8640"/>
        </w:tabs>
        <w:spacing w:after="200"/>
        <w:rPr>
          <w:rFonts w:ascii="Tahoma" w:eastAsia="Tahoma" w:hAnsi="Tahoma" w:cs="Tahoma"/>
          <w:b/>
        </w:rPr>
      </w:pPr>
      <w:r>
        <w:rPr>
          <w:rFonts w:ascii="Tahoma" w:eastAsia="Tahoma" w:hAnsi="Tahoma" w:cs="Tahoma"/>
          <w:b/>
        </w:rPr>
        <w:lastRenderedPageBreak/>
        <w:t>JOB DESCRIPTION AND PURPOSE - ASSISTANT HEAD TEACHER</w:t>
      </w:r>
    </w:p>
    <w:p w:rsidR="00423C72" w:rsidRDefault="007D42FE">
      <w:pPr>
        <w:tabs>
          <w:tab w:val="center" w:pos="4320"/>
          <w:tab w:val="right" w:pos="8640"/>
        </w:tabs>
        <w:spacing w:after="200"/>
        <w:rPr>
          <w:rFonts w:ascii="Tahoma" w:eastAsia="Tahoma" w:hAnsi="Tahoma" w:cs="Tahoma"/>
        </w:rPr>
      </w:pPr>
      <w:r>
        <w:rPr>
          <w:rFonts w:ascii="Tahoma" w:eastAsia="Tahoma" w:hAnsi="Tahoma" w:cs="Tahoma"/>
          <w:b/>
        </w:rPr>
        <w:t xml:space="preserve">Grade: </w:t>
      </w:r>
      <w:r>
        <w:rPr>
          <w:rFonts w:ascii="Tahoma" w:eastAsia="Tahoma" w:hAnsi="Tahoma" w:cs="Tahoma"/>
        </w:rPr>
        <w:t>MPS/UPS with possibility of with possibility of TLR2 for the right candidate</w:t>
      </w:r>
    </w:p>
    <w:p w:rsidR="00423C72" w:rsidRDefault="007D42FE">
      <w:pPr>
        <w:tabs>
          <w:tab w:val="center" w:pos="4320"/>
          <w:tab w:val="right" w:pos="8640"/>
        </w:tabs>
        <w:spacing w:after="200"/>
        <w:rPr>
          <w:rFonts w:ascii="Tahoma" w:eastAsia="Tahoma" w:hAnsi="Tahoma" w:cs="Tahoma"/>
          <w:b/>
        </w:rPr>
      </w:pPr>
      <w:r>
        <w:rPr>
          <w:rFonts w:ascii="Tahoma" w:eastAsia="Tahoma" w:hAnsi="Tahoma" w:cs="Tahoma"/>
          <w:b/>
        </w:rPr>
        <w:t xml:space="preserve">Based at: </w:t>
      </w:r>
      <w:r w:rsidR="00247BEA">
        <w:rPr>
          <w:rFonts w:ascii="Tahoma" w:eastAsia="Tahoma" w:hAnsi="Tahoma" w:cs="Tahoma"/>
        </w:rPr>
        <w:t>Portway</w:t>
      </w:r>
      <w:r>
        <w:rPr>
          <w:rFonts w:ascii="Tahoma" w:eastAsia="Tahoma" w:hAnsi="Tahoma" w:cs="Tahoma"/>
        </w:rPr>
        <w:t xml:space="preserve"> Primary School</w:t>
      </w:r>
    </w:p>
    <w:p w:rsidR="00423C72" w:rsidRDefault="007D42FE">
      <w:pPr>
        <w:tabs>
          <w:tab w:val="center" w:pos="4320"/>
          <w:tab w:val="right" w:pos="8640"/>
        </w:tabs>
        <w:spacing w:after="200"/>
        <w:rPr>
          <w:rFonts w:ascii="Tahoma" w:eastAsia="Tahoma" w:hAnsi="Tahoma" w:cs="Tahoma"/>
        </w:rPr>
      </w:pPr>
      <w:r>
        <w:rPr>
          <w:rFonts w:ascii="Tahoma" w:eastAsia="Tahoma" w:hAnsi="Tahoma" w:cs="Tahoma"/>
          <w:b/>
        </w:rPr>
        <w:t>Reports to:</w:t>
      </w:r>
      <w:r>
        <w:rPr>
          <w:rFonts w:ascii="Tahoma" w:eastAsia="Tahoma" w:hAnsi="Tahoma" w:cs="Tahoma"/>
        </w:rPr>
        <w:t xml:space="preserve"> Head</w:t>
      </w:r>
      <w:r w:rsidR="00247BEA">
        <w:rPr>
          <w:rFonts w:ascii="Tahoma" w:eastAsia="Tahoma" w:hAnsi="Tahoma" w:cs="Tahoma"/>
        </w:rPr>
        <w:t>/Deputy Head</w:t>
      </w:r>
      <w:bookmarkStart w:id="3" w:name="_GoBack"/>
      <w:bookmarkEnd w:id="3"/>
      <w:r>
        <w:rPr>
          <w:rFonts w:ascii="Tahoma" w:eastAsia="Tahoma" w:hAnsi="Tahoma" w:cs="Tahoma"/>
        </w:rPr>
        <w:t xml:space="preserve"> teacher </w:t>
      </w:r>
    </w:p>
    <w:p w:rsidR="00423C72" w:rsidRDefault="007D42FE">
      <w:pPr>
        <w:tabs>
          <w:tab w:val="center" w:pos="4320"/>
          <w:tab w:val="right" w:pos="8640"/>
        </w:tabs>
        <w:spacing w:after="200"/>
        <w:rPr>
          <w:rFonts w:ascii="Tahoma" w:eastAsia="Tahoma" w:hAnsi="Tahoma" w:cs="Tahoma"/>
          <w:highlight w:val="white"/>
        </w:rPr>
      </w:pPr>
      <w:r>
        <w:rPr>
          <w:rFonts w:ascii="Tahoma" w:eastAsia="Tahoma" w:hAnsi="Tahoma" w:cs="Tahoma"/>
          <w:b/>
        </w:rPr>
        <w:t xml:space="preserve">Supervision of: </w:t>
      </w:r>
      <w:r>
        <w:rPr>
          <w:rFonts w:ascii="Tahoma" w:eastAsia="Tahoma" w:hAnsi="Tahoma" w:cs="Tahoma"/>
          <w:highlight w:val="white"/>
        </w:rPr>
        <w:t>Class pupils</w:t>
      </w:r>
    </w:p>
    <w:p w:rsidR="00423C72" w:rsidRDefault="007D42FE">
      <w:pPr>
        <w:tabs>
          <w:tab w:val="center" w:pos="4320"/>
          <w:tab w:val="right" w:pos="8640"/>
        </w:tabs>
        <w:spacing w:after="200"/>
        <w:rPr>
          <w:rFonts w:ascii="Tahoma" w:eastAsia="Tahoma" w:hAnsi="Tahoma" w:cs="Tahoma"/>
          <w:highlight w:val="yellow"/>
        </w:rPr>
      </w:pPr>
      <w:r>
        <w:rPr>
          <w:rFonts w:ascii="Tahoma" w:eastAsia="Tahoma" w:hAnsi="Tahoma" w:cs="Tahoma"/>
          <w:b/>
        </w:rPr>
        <w:t>Responsible for</w:t>
      </w:r>
      <w:r>
        <w:rPr>
          <w:rFonts w:ascii="Tahoma" w:eastAsia="Tahoma" w:hAnsi="Tahoma" w:cs="Tahoma"/>
        </w:rPr>
        <w:t>: With the Head t</w:t>
      </w:r>
      <w:r>
        <w:rPr>
          <w:rFonts w:ascii="Tahoma" w:eastAsia="Tahoma" w:hAnsi="Tahoma" w:cs="Tahoma"/>
        </w:rPr>
        <w:t>eacher and Deputy Head teacher(s) - supervision/welfare of all staff</w:t>
      </w:r>
    </w:p>
    <w:p w:rsidR="00423C72" w:rsidRDefault="007D42FE">
      <w:pPr>
        <w:tabs>
          <w:tab w:val="center" w:pos="4320"/>
          <w:tab w:val="right" w:pos="8640"/>
        </w:tabs>
        <w:spacing w:after="200"/>
        <w:rPr>
          <w:rFonts w:ascii="Tahoma" w:eastAsia="Tahoma" w:hAnsi="Tahoma" w:cs="Tahoma"/>
        </w:rPr>
      </w:pPr>
      <w:r>
        <w:rPr>
          <w:rFonts w:ascii="Tahoma" w:eastAsia="Tahoma" w:hAnsi="Tahoma" w:cs="Tahoma"/>
          <w:b/>
        </w:rPr>
        <w:t xml:space="preserve">Accountable to: </w:t>
      </w:r>
      <w:r>
        <w:rPr>
          <w:rFonts w:ascii="Tahoma" w:eastAsia="Tahoma" w:hAnsi="Tahoma" w:cs="Tahoma"/>
        </w:rPr>
        <w:t xml:space="preserve">CEO / Trust Board </w:t>
      </w:r>
    </w:p>
    <w:p w:rsidR="00423C72" w:rsidRDefault="007D42FE">
      <w:pPr>
        <w:tabs>
          <w:tab w:val="center" w:pos="4320"/>
          <w:tab w:val="right" w:pos="8640"/>
        </w:tabs>
        <w:spacing w:after="200"/>
        <w:rPr>
          <w:rFonts w:ascii="Tahoma" w:eastAsia="Tahoma" w:hAnsi="Tahoma" w:cs="Tahoma"/>
        </w:rPr>
      </w:pPr>
      <w:r>
        <w:rPr>
          <w:rFonts w:ascii="Tahoma" w:eastAsia="Tahoma" w:hAnsi="Tahoma" w:cs="Tahoma"/>
          <w:b/>
        </w:rPr>
        <w:t>Budget</w:t>
      </w:r>
      <w:r>
        <w:rPr>
          <w:rFonts w:ascii="Tahoma" w:eastAsia="Tahoma" w:hAnsi="Tahoma" w:cs="Tahoma"/>
        </w:rPr>
        <w:t xml:space="preserve">: the </w:t>
      </w:r>
      <w:proofErr w:type="spellStart"/>
      <w:r>
        <w:rPr>
          <w:rFonts w:ascii="Tahoma" w:eastAsia="Tahoma" w:hAnsi="Tahoma" w:cs="Tahoma"/>
        </w:rPr>
        <w:t>postholder</w:t>
      </w:r>
      <w:proofErr w:type="spellEnd"/>
      <w:r>
        <w:rPr>
          <w:rFonts w:ascii="Tahoma" w:eastAsia="Tahoma" w:hAnsi="Tahoma" w:cs="Tahoma"/>
        </w:rPr>
        <w:t xml:space="preserve"> has no budget responsibility</w:t>
      </w:r>
    </w:p>
    <w:p w:rsidR="00423C72" w:rsidRDefault="007D42FE">
      <w:pPr>
        <w:tabs>
          <w:tab w:val="center" w:pos="4320"/>
          <w:tab w:val="right" w:pos="8640"/>
        </w:tabs>
        <w:spacing w:after="200"/>
        <w:rPr>
          <w:rFonts w:ascii="Tahoma" w:eastAsia="Tahoma" w:hAnsi="Tahoma" w:cs="Tahoma"/>
        </w:rPr>
      </w:pPr>
      <w:r>
        <w:rPr>
          <w:rFonts w:ascii="Tahoma" w:eastAsia="Tahoma" w:hAnsi="Tahoma" w:cs="Tahoma"/>
          <w:b/>
        </w:rPr>
        <w:t>Other requirements</w:t>
      </w:r>
      <w:r>
        <w:rPr>
          <w:rFonts w:ascii="Tahoma" w:eastAsia="Tahoma" w:hAnsi="Tahoma" w:cs="Tahoma"/>
        </w:rPr>
        <w:t>: This post is subject to an enhanced DBS check, and is exempt from the Rehabilitation of Offenders Act (1974)</w:t>
      </w:r>
    </w:p>
    <w:p w:rsidR="00423C72" w:rsidRDefault="007D42FE">
      <w:pPr>
        <w:widowControl w:val="0"/>
        <w:tabs>
          <w:tab w:val="center" w:pos="4320"/>
          <w:tab w:val="right" w:pos="8640"/>
        </w:tabs>
        <w:spacing w:after="200"/>
        <w:rPr>
          <w:rFonts w:ascii="Tahoma" w:eastAsia="Tahoma" w:hAnsi="Tahoma" w:cs="Tahoma"/>
          <w:b/>
        </w:rPr>
      </w:pPr>
      <w:r>
        <w:rPr>
          <w:rFonts w:ascii="Tahoma" w:eastAsia="Tahoma" w:hAnsi="Tahoma" w:cs="Tahoma"/>
          <w:b/>
        </w:rPr>
        <w:t>PROTECTING OUR CHILDREN - SAFEGUARDING</w:t>
      </w:r>
    </w:p>
    <w:p w:rsidR="00423C72" w:rsidRDefault="007D42FE">
      <w:pPr>
        <w:rPr>
          <w:rFonts w:ascii="Tahoma" w:eastAsia="Tahoma" w:hAnsi="Tahoma" w:cs="Tahoma"/>
        </w:rPr>
      </w:pPr>
      <w:r>
        <w:rPr>
          <w:rFonts w:ascii="Tahoma" w:eastAsia="Tahoma" w:hAnsi="Tahoma" w:cs="Tahoma"/>
        </w:rPr>
        <w:t>Everyone who comes into contact with children and their families has a role to play in safeguarding children. We recognise that staff at our school play a particularly important role as they are in a position to identify concerns early and provide help for</w:t>
      </w:r>
      <w:r>
        <w:rPr>
          <w:rFonts w:ascii="Tahoma" w:eastAsia="Tahoma" w:hAnsi="Tahoma" w:cs="Tahoma"/>
        </w:rPr>
        <w:t xml:space="preserve"> children to prevent concerns from escalating. </w:t>
      </w:r>
      <w:r>
        <w:rPr>
          <w:rFonts w:ascii="Tahoma" w:eastAsia="Tahoma" w:hAnsi="Tahoma" w:cs="Tahoma"/>
          <w:b/>
        </w:rPr>
        <w:t>All staff are advised to maintain an attitude of ‘</w:t>
      </w:r>
      <w:r>
        <w:rPr>
          <w:rFonts w:ascii="Tahoma" w:eastAsia="Tahoma" w:hAnsi="Tahoma" w:cs="Tahoma"/>
          <w:b/>
          <w:i/>
        </w:rPr>
        <w:t>it could happen here</w:t>
      </w:r>
      <w:r>
        <w:rPr>
          <w:rFonts w:ascii="Tahoma" w:eastAsia="Tahoma" w:hAnsi="Tahoma" w:cs="Tahoma"/>
          <w:b/>
        </w:rPr>
        <w:t xml:space="preserve">’ where safeguarding is concerned. </w:t>
      </w:r>
      <w:r>
        <w:rPr>
          <w:rFonts w:ascii="Tahoma" w:eastAsia="Tahoma" w:hAnsi="Tahoma" w:cs="Tahoma"/>
        </w:rPr>
        <w:t xml:space="preserve">When concerned about the welfare of a child, staff members must always act in the </w:t>
      </w:r>
      <w:r>
        <w:rPr>
          <w:rFonts w:ascii="Tahoma" w:eastAsia="Tahoma" w:hAnsi="Tahoma" w:cs="Tahoma"/>
          <w:b/>
        </w:rPr>
        <w:t>best interests</w:t>
      </w:r>
      <w:r>
        <w:rPr>
          <w:rFonts w:ascii="Tahoma" w:eastAsia="Tahoma" w:hAnsi="Tahoma" w:cs="Tahoma"/>
        </w:rPr>
        <w:t xml:space="preserve"> of the </w:t>
      </w:r>
      <w:r>
        <w:rPr>
          <w:rFonts w:ascii="Tahoma" w:eastAsia="Tahoma" w:hAnsi="Tahoma" w:cs="Tahoma"/>
        </w:rPr>
        <w:t>child.</w:t>
      </w:r>
    </w:p>
    <w:p w:rsidR="00423C72" w:rsidRDefault="00423C72">
      <w:pPr>
        <w:rPr>
          <w:rFonts w:ascii="Tahoma" w:eastAsia="Tahoma" w:hAnsi="Tahoma" w:cs="Tahoma"/>
        </w:rPr>
      </w:pPr>
    </w:p>
    <w:p w:rsidR="00423C72" w:rsidRDefault="007D42FE">
      <w:pPr>
        <w:widowControl w:val="0"/>
        <w:tabs>
          <w:tab w:val="center" w:pos="4320"/>
          <w:tab w:val="right" w:pos="8640"/>
        </w:tabs>
        <w:spacing w:after="200"/>
        <w:rPr>
          <w:rFonts w:ascii="Tahoma" w:eastAsia="Tahoma" w:hAnsi="Tahoma" w:cs="Tahoma"/>
          <w:b/>
        </w:rPr>
      </w:pPr>
      <w:r>
        <w:rPr>
          <w:rFonts w:ascii="Tahoma" w:eastAsia="Tahoma" w:hAnsi="Tahoma" w:cs="Tahoma"/>
          <w:b/>
        </w:rPr>
        <w:t xml:space="preserve">PROTECTING OUR STAFF AND OUR RESOURCES – HEALTH AND SAFETY </w:t>
      </w:r>
    </w:p>
    <w:p w:rsidR="00423C72" w:rsidRDefault="007D42FE">
      <w:pPr>
        <w:widowControl w:val="0"/>
        <w:tabs>
          <w:tab w:val="center" w:pos="4320"/>
          <w:tab w:val="right" w:pos="8640"/>
        </w:tabs>
        <w:spacing w:after="200" w:line="240" w:lineRule="auto"/>
        <w:rPr>
          <w:rFonts w:ascii="Tahoma" w:eastAsia="Tahoma" w:hAnsi="Tahoma" w:cs="Tahoma"/>
        </w:rPr>
      </w:pPr>
      <w:r>
        <w:rPr>
          <w:rFonts w:ascii="Tahoma" w:eastAsia="Tahoma" w:hAnsi="Tahoma" w:cs="Tahoma"/>
        </w:rPr>
        <w:t xml:space="preserve">Adherence to health and safety requirements, which includes proper risk management processes, is required from all staff at school in so far as this is relevant to their roles.  All staff </w:t>
      </w:r>
      <w:r>
        <w:rPr>
          <w:rFonts w:ascii="Tahoma" w:eastAsia="Tahoma" w:hAnsi="Tahoma" w:cs="Tahoma"/>
        </w:rPr>
        <w:t>are expected to understand their responsibilities for protecting and promoting the health and safety of all children and colleagues.</w:t>
      </w:r>
    </w:p>
    <w:p w:rsidR="00423C72" w:rsidRDefault="007D42FE">
      <w:pPr>
        <w:widowControl w:val="0"/>
        <w:tabs>
          <w:tab w:val="center" w:pos="4320"/>
          <w:tab w:val="right" w:pos="8640"/>
        </w:tabs>
        <w:spacing w:after="200" w:line="240" w:lineRule="auto"/>
        <w:rPr>
          <w:rFonts w:ascii="Tahoma" w:eastAsia="Tahoma" w:hAnsi="Tahoma" w:cs="Tahoma"/>
          <w:b/>
        </w:rPr>
      </w:pPr>
      <w:r>
        <w:rPr>
          <w:rFonts w:ascii="Tahoma" w:eastAsia="Tahoma" w:hAnsi="Tahoma" w:cs="Tahoma"/>
          <w:b/>
        </w:rPr>
        <w:t>EQUAL OPPORTUNITIES</w:t>
      </w:r>
    </w:p>
    <w:p w:rsidR="00423C72" w:rsidRDefault="007D42FE">
      <w:pPr>
        <w:widowControl w:val="0"/>
        <w:spacing w:after="200" w:line="240" w:lineRule="auto"/>
        <w:rPr>
          <w:rFonts w:ascii="Tahoma" w:eastAsia="Tahoma" w:hAnsi="Tahoma" w:cs="Tahoma"/>
        </w:rPr>
      </w:pPr>
      <w:r>
        <w:rPr>
          <w:rFonts w:ascii="Tahoma" w:eastAsia="Tahoma" w:hAnsi="Tahoma" w:cs="Tahoma"/>
        </w:rPr>
        <w:t>The Leading Learning Trust has as strong commitment to achieving equality of opportunity in both its se</w:t>
      </w:r>
      <w:r>
        <w:rPr>
          <w:rFonts w:ascii="Tahoma" w:eastAsia="Tahoma" w:hAnsi="Tahoma" w:cs="Tahoma"/>
        </w:rPr>
        <w:t>rvices to the community and in its employment of people, and expects all staff to understand and to promote its policies in their work.</w:t>
      </w:r>
    </w:p>
    <w:p w:rsidR="00423C72" w:rsidRDefault="007D42FE">
      <w:pPr>
        <w:widowControl w:val="0"/>
        <w:tabs>
          <w:tab w:val="center" w:pos="4320"/>
          <w:tab w:val="right" w:pos="8640"/>
        </w:tabs>
        <w:spacing w:after="200"/>
        <w:rPr>
          <w:rFonts w:ascii="Tahoma" w:eastAsia="Tahoma" w:hAnsi="Tahoma" w:cs="Tahoma"/>
          <w:b/>
        </w:rPr>
      </w:pPr>
      <w:bookmarkStart w:id="4" w:name="_gjdgxs" w:colFirst="0" w:colLast="0"/>
      <w:bookmarkEnd w:id="4"/>
      <w:r>
        <w:rPr>
          <w:rFonts w:ascii="Tahoma" w:eastAsia="Tahoma" w:hAnsi="Tahoma" w:cs="Tahoma"/>
          <w:b/>
        </w:rPr>
        <w:t>PURPOSE OF JOB</w:t>
      </w:r>
    </w:p>
    <w:p w:rsidR="00423C72" w:rsidRDefault="007D42FE">
      <w:pPr>
        <w:widowControl w:val="0"/>
        <w:spacing w:after="200" w:line="240" w:lineRule="auto"/>
        <w:rPr>
          <w:rFonts w:ascii="Tahoma" w:eastAsia="Tahoma" w:hAnsi="Tahoma" w:cs="Tahoma"/>
        </w:rPr>
      </w:pPr>
      <w:r>
        <w:rPr>
          <w:rFonts w:ascii="Tahoma" w:eastAsia="Tahoma" w:hAnsi="Tahoma" w:cs="Tahoma"/>
        </w:rPr>
        <w:t>To carry out the professional duties of Assistant Head Teacher as directed by the Head/Deputy Head Teache</w:t>
      </w:r>
      <w:r>
        <w:rPr>
          <w:rFonts w:ascii="Tahoma" w:eastAsia="Tahoma" w:hAnsi="Tahoma" w:cs="Tahoma"/>
        </w:rPr>
        <w:t>r.</w:t>
      </w:r>
    </w:p>
    <w:p w:rsidR="00423C72" w:rsidRDefault="007D42FE">
      <w:pPr>
        <w:widowControl w:val="0"/>
        <w:tabs>
          <w:tab w:val="center" w:pos="4320"/>
          <w:tab w:val="right" w:pos="8640"/>
        </w:tabs>
        <w:spacing w:after="200"/>
        <w:rPr>
          <w:rFonts w:ascii="Tahoma" w:eastAsia="Tahoma" w:hAnsi="Tahoma" w:cs="Tahoma"/>
          <w:b/>
        </w:rPr>
      </w:pPr>
      <w:r>
        <w:rPr>
          <w:rFonts w:ascii="Tahoma" w:eastAsia="Tahoma" w:hAnsi="Tahoma" w:cs="Tahoma"/>
          <w:b/>
        </w:rPr>
        <w:t>General responsibilities:</w:t>
      </w:r>
    </w:p>
    <w:p w:rsidR="00423C72" w:rsidRDefault="007D42FE">
      <w:pPr>
        <w:widowControl w:val="0"/>
        <w:numPr>
          <w:ilvl w:val="0"/>
          <w:numId w:val="1"/>
        </w:numPr>
        <w:spacing w:line="240" w:lineRule="auto"/>
        <w:rPr>
          <w:rFonts w:ascii="Tahoma" w:eastAsia="Tahoma" w:hAnsi="Tahoma" w:cs="Tahoma"/>
        </w:rPr>
      </w:pPr>
      <w:r>
        <w:rPr>
          <w:rFonts w:ascii="Tahoma" w:eastAsia="Tahoma" w:hAnsi="Tahoma" w:cs="Tahoma"/>
        </w:rPr>
        <w:t>To play an active and effective role as Key member of the Leadership Team.</w:t>
      </w:r>
    </w:p>
    <w:p w:rsidR="00423C72" w:rsidRDefault="007D42FE">
      <w:pPr>
        <w:widowControl w:val="0"/>
        <w:numPr>
          <w:ilvl w:val="0"/>
          <w:numId w:val="1"/>
        </w:numPr>
        <w:spacing w:line="240" w:lineRule="auto"/>
        <w:rPr>
          <w:rFonts w:ascii="Tahoma" w:eastAsia="Tahoma" w:hAnsi="Tahoma" w:cs="Tahoma"/>
        </w:rPr>
      </w:pPr>
      <w:r>
        <w:rPr>
          <w:rFonts w:ascii="Tahoma" w:eastAsia="Tahoma" w:hAnsi="Tahoma" w:cs="Tahoma"/>
        </w:rPr>
        <w:lastRenderedPageBreak/>
        <w:t>Support the school’s overall aims, objectives and policies for raising the achievements of pupils in conjunction with the Head Teacher, Deputy Head, sta</w:t>
      </w:r>
      <w:r>
        <w:rPr>
          <w:rFonts w:ascii="Tahoma" w:eastAsia="Tahoma" w:hAnsi="Tahoma" w:cs="Tahoma"/>
        </w:rPr>
        <w:t>ff, local governing body and the trustees of the Leading Learning Trust.</w:t>
      </w:r>
    </w:p>
    <w:p w:rsidR="00423C72" w:rsidRDefault="007D42FE">
      <w:pPr>
        <w:widowControl w:val="0"/>
        <w:numPr>
          <w:ilvl w:val="0"/>
          <w:numId w:val="1"/>
        </w:numPr>
        <w:spacing w:line="240" w:lineRule="auto"/>
        <w:rPr>
          <w:rFonts w:ascii="Tahoma" w:eastAsia="Tahoma" w:hAnsi="Tahoma" w:cs="Tahoma"/>
        </w:rPr>
      </w:pPr>
      <w:r>
        <w:rPr>
          <w:rFonts w:ascii="Tahoma" w:eastAsia="Tahoma" w:hAnsi="Tahoma" w:cs="Tahoma"/>
        </w:rPr>
        <w:t>To support the Head and Deputy Head in ensuring that the school maintains and further develops the equal opportunities and inclusion policies and practices for all of its pupils.</w:t>
      </w:r>
    </w:p>
    <w:p w:rsidR="00423C72" w:rsidRDefault="007D42FE">
      <w:pPr>
        <w:widowControl w:val="0"/>
        <w:numPr>
          <w:ilvl w:val="0"/>
          <w:numId w:val="1"/>
        </w:numPr>
        <w:spacing w:line="240" w:lineRule="auto"/>
        <w:rPr>
          <w:rFonts w:ascii="Tahoma" w:eastAsia="Tahoma" w:hAnsi="Tahoma" w:cs="Tahoma"/>
        </w:rPr>
      </w:pPr>
      <w:r>
        <w:rPr>
          <w:rFonts w:ascii="Tahoma" w:eastAsia="Tahoma" w:hAnsi="Tahoma" w:cs="Tahoma"/>
        </w:rPr>
        <w:t>To p</w:t>
      </w:r>
      <w:r>
        <w:rPr>
          <w:rFonts w:ascii="Tahoma" w:eastAsia="Tahoma" w:hAnsi="Tahoma" w:cs="Tahoma"/>
        </w:rPr>
        <w:t>rovide guidance and support for all pupils, in educational, social and emotional matters.</w:t>
      </w:r>
    </w:p>
    <w:p w:rsidR="00423C72" w:rsidRDefault="007D42FE">
      <w:pPr>
        <w:widowControl w:val="0"/>
        <w:numPr>
          <w:ilvl w:val="0"/>
          <w:numId w:val="1"/>
        </w:numPr>
        <w:spacing w:line="240" w:lineRule="auto"/>
        <w:rPr>
          <w:rFonts w:ascii="Tahoma" w:eastAsia="Tahoma" w:hAnsi="Tahoma" w:cs="Tahoma"/>
        </w:rPr>
      </w:pPr>
      <w:r>
        <w:rPr>
          <w:rFonts w:ascii="Tahoma" w:eastAsia="Tahoma" w:hAnsi="Tahoma" w:cs="Tahoma"/>
        </w:rPr>
        <w:t>To provide guidance and support for all members of the school staff, both teaching and support staff.</w:t>
      </w:r>
    </w:p>
    <w:p w:rsidR="00423C72" w:rsidRDefault="007D42FE">
      <w:pPr>
        <w:widowControl w:val="0"/>
        <w:numPr>
          <w:ilvl w:val="0"/>
          <w:numId w:val="1"/>
        </w:numPr>
        <w:spacing w:line="240" w:lineRule="auto"/>
        <w:rPr>
          <w:rFonts w:ascii="Tahoma" w:eastAsia="Tahoma" w:hAnsi="Tahoma" w:cs="Tahoma"/>
        </w:rPr>
      </w:pPr>
      <w:r>
        <w:rPr>
          <w:rFonts w:ascii="Tahoma" w:eastAsia="Tahoma" w:hAnsi="Tahoma" w:cs="Tahoma"/>
        </w:rPr>
        <w:t>To ensure the good conduct and positive behaviour of children in</w:t>
      </w:r>
      <w:r>
        <w:rPr>
          <w:rFonts w:ascii="Tahoma" w:eastAsia="Tahoma" w:hAnsi="Tahoma" w:cs="Tahoma"/>
        </w:rPr>
        <w:t xml:space="preserve"> and around the school.</w:t>
      </w:r>
    </w:p>
    <w:p w:rsidR="00423C72" w:rsidRDefault="007D42FE">
      <w:pPr>
        <w:widowControl w:val="0"/>
        <w:numPr>
          <w:ilvl w:val="0"/>
          <w:numId w:val="1"/>
        </w:numPr>
        <w:spacing w:line="240" w:lineRule="auto"/>
        <w:rPr>
          <w:rFonts w:ascii="Tahoma" w:eastAsia="Tahoma" w:hAnsi="Tahoma" w:cs="Tahoma"/>
        </w:rPr>
      </w:pPr>
      <w:r>
        <w:rPr>
          <w:rFonts w:ascii="Tahoma" w:eastAsia="Tahoma" w:hAnsi="Tahoma" w:cs="Tahoma"/>
        </w:rPr>
        <w:t>To play a leading role in developing and maintaining the ethos and standards of the school.</w:t>
      </w:r>
    </w:p>
    <w:p w:rsidR="00423C72" w:rsidRDefault="007D42FE">
      <w:pPr>
        <w:widowControl w:val="0"/>
        <w:numPr>
          <w:ilvl w:val="0"/>
          <w:numId w:val="1"/>
        </w:numPr>
        <w:spacing w:line="240" w:lineRule="auto"/>
        <w:rPr>
          <w:rFonts w:ascii="Tahoma" w:eastAsia="Tahoma" w:hAnsi="Tahoma" w:cs="Tahoma"/>
        </w:rPr>
      </w:pPr>
      <w:r>
        <w:rPr>
          <w:rFonts w:ascii="Tahoma" w:eastAsia="Tahoma" w:hAnsi="Tahoma" w:cs="Tahoma"/>
        </w:rPr>
        <w:t>To ensure that a high standard of education is maintained at all times for all children and that suitable educational programmes are develop</w:t>
      </w:r>
      <w:r>
        <w:rPr>
          <w:rFonts w:ascii="Tahoma" w:eastAsia="Tahoma" w:hAnsi="Tahoma" w:cs="Tahoma"/>
        </w:rPr>
        <w:t>ed and reviewed.</w:t>
      </w:r>
    </w:p>
    <w:p w:rsidR="00423C72" w:rsidRDefault="007D42FE">
      <w:pPr>
        <w:widowControl w:val="0"/>
        <w:numPr>
          <w:ilvl w:val="0"/>
          <w:numId w:val="1"/>
        </w:numPr>
        <w:spacing w:line="240" w:lineRule="auto"/>
        <w:rPr>
          <w:rFonts w:ascii="Tahoma" w:eastAsia="Tahoma" w:hAnsi="Tahoma" w:cs="Tahoma"/>
        </w:rPr>
      </w:pPr>
      <w:r>
        <w:rPr>
          <w:rFonts w:ascii="Tahoma" w:eastAsia="Tahoma" w:hAnsi="Tahoma" w:cs="Tahoma"/>
        </w:rPr>
        <w:t>To lead staff meetings and discussions when necessary or requested.</w:t>
      </w:r>
    </w:p>
    <w:p w:rsidR="00423C72" w:rsidRDefault="007D42FE">
      <w:pPr>
        <w:widowControl w:val="0"/>
        <w:numPr>
          <w:ilvl w:val="0"/>
          <w:numId w:val="1"/>
        </w:numPr>
        <w:spacing w:line="240" w:lineRule="auto"/>
        <w:rPr>
          <w:rFonts w:ascii="Tahoma" w:eastAsia="Tahoma" w:hAnsi="Tahoma" w:cs="Tahoma"/>
        </w:rPr>
      </w:pPr>
      <w:r>
        <w:rPr>
          <w:rFonts w:ascii="Tahoma" w:eastAsia="Tahoma" w:hAnsi="Tahoma" w:cs="Tahoma"/>
        </w:rPr>
        <w:t>To provide examples of outstanding models of Learning and Teaching across the school</w:t>
      </w:r>
    </w:p>
    <w:p w:rsidR="00423C72" w:rsidRDefault="007D42FE">
      <w:pPr>
        <w:widowControl w:val="0"/>
        <w:numPr>
          <w:ilvl w:val="0"/>
          <w:numId w:val="1"/>
        </w:numPr>
        <w:spacing w:line="240" w:lineRule="auto"/>
        <w:rPr>
          <w:rFonts w:ascii="Tahoma" w:eastAsia="Tahoma" w:hAnsi="Tahoma" w:cs="Tahoma"/>
        </w:rPr>
      </w:pPr>
      <w:r>
        <w:rPr>
          <w:rFonts w:ascii="Tahoma" w:eastAsia="Tahoma" w:hAnsi="Tahoma" w:cs="Tahoma"/>
        </w:rPr>
        <w:t xml:space="preserve">To foster good relationships with all staff, with volunteers who work with the school </w:t>
      </w:r>
      <w:r>
        <w:rPr>
          <w:rFonts w:ascii="Tahoma" w:eastAsia="Tahoma" w:hAnsi="Tahoma" w:cs="Tahoma"/>
        </w:rPr>
        <w:t>and to further develop and maintain parental co-operation and involvement.</w:t>
      </w:r>
    </w:p>
    <w:p w:rsidR="00423C72" w:rsidRDefault="007D42FE">
      <w:pPr>
        <w:widowControl w:val="0"/>
        <w:numPr>
          <w:ilvl w:val="0"/>
          <w:numId w:val="1"/>
        </w:numPr>
        <w:spacing w:line="240" w:lineRule="auto"/>
        <w:rPr>
          <w:rFonts w:ascii="Tahoma" w:eastAsia="Tahoma" w:hAnsi="Tahoma" w:cs="Tahoma"/>
        </w:rPr>
      </w:pPr>
      <w:r>
        <w:rPr>
          <w:rFonts w:ascii="Tahoma" w:eastAsia="Tahoma" w:hAnsi="Tahoma" w:cs="Tahoma"/>
        </w:rPr>
        <w:t>Ensure the health and safety of all those who use the school.</w:t>
      </w:r>
    </w:p>
    <w:p w:rsidR="00423C72" w:rsidRDefault="007D42FE">
      <w:pPr>
        <w:widowControl w:val="0"/>
        <w:numPr>
          <w:ilvl w:val="0"/>
          <w:numId w:val="1"/>
        </w:numPr>
        <w:spacing w:line="240" w:lineRule="auto"/>
        <w:rPr>
          <w:rFonts w:ascii="Tahoma" w:eastAsia="Tahoma" w:hAnsi="Tahoma" w:cs="Tahoma"/>
        </w:rPr>
      </w:pPr>
      <w:r>
        <w:rPr>
          <w:rFonts w:ascii="Tahoma" w:eastAsia="Tahoma" w:hAnsi="Tahoma" w:cs="Tahoma"/>
        </w:rPr>
        <w:t>To develop and maintain effective links with the local governing body, the trustees of the Leading Learning Trust, local authority personnel, advisors and officers, local schools, outside agencies and the community.</w:t>
      </w:r>
    </w:p>
    <w:p w:rsidR="00423C72" w:rsidRDefault="00423C72">
      <w:pPr>
        <w:widowControl w:val="0"/>
        <w:spacing w:line="240" w:lineRule="auto"/>
        <w:rPr>
          <w:rFonts w:ascii="Tahoma" w:eastAsia="Tahoma" w:hAnsi="Tahoma" w:cs="Tahoma"/>
        </w:rPr>
      </w:pPr>
    </w:p>
    <w:p w:rsidR="00423C72" w:rsidRDefault="007D42FE">
      <w:pPr>
        <w:widowControl w:val="0"/>
        <w:tabs>
          <w:tab w:val="center" w:pos="4320"/>
          <w:tab w:val="right" w:pos="8640"/>
        </w:tabs>
        <w:spacing w:after="200"/>
        <w:rPr>
          <w:rFonts w:ascii="Tahoma" w:eastAsia="Tahoma" w:hAnsi="Tahoma" w:cs="Tahoma"/>
          <w:b/>
        </w:rPr>
      </w:pPr>
      <w:r>
        <w:rPr>
          <w:rFonts w:ascii="Tahoma" w:eastAsia="Tahoma" w:hAnsi="Tahoma" w:cs="Tahoma"/>
          <w:b/>
        </w:rPr>
        <w:t>Specific responsibilities:</w:t>
      </w:r>
    </w:p>
    <w:p w:rsidR="00423C72" w:rsidRDefault="007D42FE">
      <w:pPr>
        <w:widowControl w:val="0"/>
        <w:spacing w:after="200" w:line="240" w:lineRule="auto"/>
        <w:rPr>
          <w:rFonts w:ascii="Tahoma" w:eastAsia="Tahoma" w:hAnsi="Tahoma" w:cs="Tahoma"/>
        </w:rPr>
      </w:pPr>
      <w:r>
        <w:rPr>
          <w:rFonts w:ascii="Tahoma" w:eastAsia="Tahoma" w:hAnsi="Tahoma" w:cs="Tahoma"/>
        </w:rPr>
        <w:t>The specific</w:t>
      </w:r>
      <w:r>
        <w:rPr>
          <w:rFonts w:ascii="Tahoma" w:eastAsia="Tahoma" w:hAnsi="Tahoma" w:cs="Tahoma"/>
        </w:rPr>
        <w:t xml:space="preserve"> role will be negotiated once appointed onto the leadership team but will include leading and managing the work of a team by:</w:t>
      </w:r>
    </w:p>
    <w:p w:rsidR="00423C72" w:rsidRDefault="007D42FE">
      <w:pPr>
        <w:widowControl w:val="0"/>
        <w:numPr>
          <w:ilvl w:val="0"/>
          <w:numId w:val="3"/>
        </w:numPr>
        <w:spacing w:line="240" w:lineRule="auto"/>
        <w:rPr>
          <w:rFonts w:ascii="Tahoma" w:eastAsia="Tahoma" w:hAnsi="Tahoma" w:cs="Tahoma"/>
        </w:rPr>
      </w:pPr>
      <w:r>
        <w:rPr>
          <w:rFonts w:ascii="Tahoma" w:eastAsia="Tahoma" w:hAnsi="Tahoma" w:cs="Tahoma"/>
        </w:rPr>
        <w:t>Initiating innovatory practice</w:t>
      </w:r>
    </w:p>
    <w:p w:rsidR="00423C72" w:rsidRDefault="007D42FE">
      <w:pPr>
        <w:widowControl w:val="0"/>
        <w:numPr>
          <w:ilvl w:val="0"/>
          <w:numId w:val="3"/>
        </w:numPr>
        <w:spacing w:line="240" w:lineRule="auto"/>
        <w:rPr>
          <w:rFonts w:ascii="Tahoma" w:eastAsia="Tahoma" w:hAnsi="Tahoma" w:cs="Tahoma"/>
        </w:rPr>
      </w:pPr>
      <w:r>
        <w:rPr>
          <w:rFonts w:ascii="Tahoma" w:eastAsia="Tahoma" w:hAnsi="Tahoma" w:cs="Tahoma"/>
        </w:rPr>
        <w:t>Developing the strategic direction of a team within the school linked to the School Development Pla</w:t>
      </w:r>
      <w:r>
        <w:rPr>
          <w:rFonts w:ascii="Tahoma" w:eastAsia="Tahoma" w:hAnsi="Tahoma" w:cs="Tahoma"/>
        </w:rPr>
        <w:t>n</w:t>
      </w:r>
    </w:p>
    <w:p w:rsidR="00423C72" w:rsidRDefault="007D42FE">
      <w:pPr>
        <w:widowControl w:val="0"/>
        <w:numPr>
          <w:ilvl w:val="0"/>
          <w:numId w:val="3"/>
        </w:numPr>
        <w:spacing w:line="240" w:lineRule="auto"/>
        <w:rPr>
          <w:rFonts w:ascii="Tahoma" w:eastAsia="Tahoma" w:hAnsi="Tahoma" w:cs="Tahoma"/>
        </w:rPr>
      </w:pPr>
      <w:r>
        <w:rPr>
          <w:rFonts w:ascii="Tahoma" w:eastAsia="Tahoma" w:hAnsi="Tahoma" w:cs="Tahoma"/>
        </w:rPr>
        <w:t>Ensuring continuity and progression across the school</w:t>
      </w:r>
    </w:p>
    <w:p w:rsidR="00423C72" w:rsidRDefault="007D42FE">
      <w:pPr>
        <w:widowControl w:val="0"/>
        <w:numPr>
          <w:ilvl w:val="0"/>
          <w:numId w:val="3"/>
        </w:numPr>
        <w:spacing w:line="240" w:lineRule="auto"/>
        <w:rPr>
          <w:rFonts w:ascii="Tahoma" w:eastAsia="Tahoma" w:hAnsi="Tahoma" w:cs="Tahoma"/>
        </w:rPr>
      </w:pPr>
      <w:r>
        <w:rPr>
          <w:rFonts w:ascii="Tahoma" w:eastAsia="Tahoma" w:hAnsi="Tahoma" w:cs="Tahoma"/>
        </w:rPr>
        <w:t>Monitoring standards, the quality of provision and outcomes showing impact of own and others’ work</w:t>
      </w:r>
    </w:p>
    <w:p w:rsidR="00423C72" w:rsidRDefault="007D42FE">
      <w:pPr>
        <w:widowControl w:val="0"/>
        <w:numPr>
          <w:ilvl w:val="0"/>
          <w:numId w:val="3"/>
        </w:numPr>
        <w:spacing w:line="240" w:lineRule="auto"/>
        <w:rPr>
          <w:rFonts w:ascii="Tahoma" w:eastAsia="Tahoma" w:hAnsi="Tahoma" w:cs="Tahoma"/>
        </w:rPr>
      </w:pPr>
      <w:r>
        <w:rPr>
          <w:rFonts w:ascii="Tahoma" w:eastAsia="Tahoma" w:hAnsi="Tahoma" w:cs="Tahoma"/>
        </w:rPr>
        <w:t>Developing the ‘learning’ provision of pupils</w:t>
      </w:r>
    </w:p>
    <w:p w:rsidR="00423C72" w:rsidRDefault="007D42FE">
      <w:pPr>
        <w:widowControl w:val="0"/>
        <w:numPr>
          <w:ilvl w:val="0"/>
          <w:numId w:val="3"/>
        </w:numPr>
        <w:spacing w:line="240" w:lineRule="auto"/>
        <w:rPr>
          <w:rFonts w:ascii="Tahoma" w:eastAsia="Tahoma" w:hAnsi="Tahoma" w:cs="Tahoma"/>
        </w:rPr>
      </w:pPr>
      <w:r>
        <w:rPr>
          <w:rFonts w:ascii="Tahoma" w:eastAsia="Tahoma" w:hAnsi="Tahoma" w:cs="Tahoma"/>
        </w:rPr>
        <w:t>Ensuring clear communication within your team</w:t>
      </w:r>
    </w:p>
    <w:p w:rsidR="00423C72" w:rsidRDefault="007D42FE">
      <w:pPr>
        <w:widowControl w:val="0"/>
        <w:numPr>
          <w:ilvl w:val="0"/>
          <w:numId w:val="3"/>
        </w:numPr>
        <w:spacing w:line="240" w:lineRule="auto"/>
        <w:rPr>
          <w:rFonts w:ascii="Tahoma" w:eastAsia="Tahoma" w:hAnsi="Tahoma" w:cs="Tahoma"/>
        </w:rPr>
      </w:pPr>
      <w:r>
        <w:rPr>
          <w:rFonts w:ascii="Tahoma" w:eastAsia="Tahoma" w:hAnsi="Tahoma" w:cs="Tahoma"/>
        </w:rPr>
        <w:t>Developin</w:t>
      </w:r>
      <w:r>
        <w:rPr>
          <w:rFonts w:ascii="Tahoma" w:eastAsia="Tahoma" w:hAnsi="Tahoma" w:cs="Tahoma"/>
        </w:rPr>
        <w:t>g a learning community ethos to include the active involvement of parents and other stakeholders</w:t>
      </w:r>
    </w:p>
    <w:p w:rsidR="00423C72" w:rsidRDefault="007D42FE">
      <w:pPr>
        <w:widowControl w:val="0"/>
        <w:numPr>
          <w:ilvl w:val="0"/>
          <w:numId w:val="3"/>
        </w:numPr>
        <w:spacing w:line="240" w:lineRule="auto"/>
        <w:rPr>
          <w:rFonts w:ascii="Tahoma" w:eastAsia="Tahoma" w:hAnsi="Tahoma" w:cs="Tahoma"/>
        </w:rPr>
      </w:pPr>
      <w:r>
        <w:rPr>
          <w:rFonts w:ascii="Tahoma" w:eastAsia="Tahoma" w:hAnsi="Tahoma" w:cs="Tahoma"/>
        </w:rPr>
        <w:t>Managing and providing continuing professional development of key staff</w:t>
      </w:r>
    </w:p>
    <w:p w:rsidR="00423C72" w:rsidRDefault="007D42FE">
      <w:pPr>
        <w:widowControl w:val="0"/>
        <w:numPr>
          <w:ilvl w:val="0"/>
          <w:numId w:val="3"/>
        </w:numPr>
        <w:spacing w:line="240" w:lineRule="auto"/>
        <w:rPr>
          <w:rFonts w:ascii="Tahoma" w:eastAsia="Tahoma" w:hAnsi="Tahoma" w:cs="Tahoma"/>
        </w:rPr>
      </w:pPr>
      <w:r>
        <w:rPr>
          <w:rFonts w:ascii="Tahoma" w:eastAsia="Tahoma" w:hAnsi="Tahoma" w:cs="Tahoma"/>
        </w:rPr>
        <w:t>Managing the role of members of your team</w:t>
      </w:r>
    </w:p>
    <w:p w:rsidR="00423C72" w:rsidRDefault="007D42FE">
      <w:pPr>
        <w:widowControl w:val="0"/>
        <w:numPr>
          <w:ilvl w:val="0"/>
          <w:numId w:val="3"/>
        </w:numPr>
        <w:spacing w:line="240" w:lineRule="auto"/>
        <w:rPr>
          <w:rFonts w:ascii="Tahoma" w:eastAsia="Tahoma" w:hAnsi="Tahoma" w:cs="Tahoma"/>
        </w:rPr>
      </w:pPr>
      <w:r>
        <w:rPr>
          <w:rFonts w:ascii="Tahoma" w:eastAsia="Tahoma" w:hAnsi="Tahoma" w:cs="Tahoma"/>
        </w:rPr>
        <w:t>Organising and chairing meetings effectively</w:t>
      </w:r>
    </w:p>
    <w:p w:rsidR="00423C72" w:rsidRDefault="007D42FE">
      <w:pPr>
        <w:widowControl w:val="0"/>
        <w:numPr>
          <w:ilvl w:val="0"/>
          <w:numId w:val="3"/>
        </w:numPr>
        <w:spacing w:line="240" w:lineRule="auto"/>
        <w:rPr>
          <w:rFonts w:ascii="Tahoma" w:eastAsia="Tahoma" w:hAnsi="Tahoma" w:cs="Tahoma"/>
        </w:rPr>
      </w:pPr>
      <w:r>
        <w:rPr>
          <w:rFonts w:ascii="Tahoma" w:eastAsia="Tahoma" w:hAnsi="Tahoma" w:cs="Tahoma"/>
        </w:rPr>
        <w:t>Negotiating/consulting with parents, external agencies as appropriate</w:t>
      </w:r>
    </w:p>
    <w:p w:rsidR="00423C72" w:rsidRDefault="007D42FE">
      <w:pPr>
        <w:widowControl w:val="0"/>
        <w:numPr>
          <w:ilvl w:val="0"/>
          <w:numId w:val="3"/>
        </w:numPr>
        <w:spacing w:line="240" w:lineRule="auto"/>
        <w:rPr>
          <w:rFonts w:ascii="Tahoma" w:eastAsia="Tahoma" w:hAnsi="Tahoma" w:cs="Tahoma"/>
        </w:rPr>
      </w:pPr>
      <w:r>
        <w:rPr>
          <w:rFonts w:ascii="Tahoma" w:eastAsia="Tahoma" w:hAnsi="Tahoma" w:cs="Tahoma"/>
        </w:rPr>
        <w:t>Reviewing and developing existing record and tracking systems for specific groups of pupils.</w:t>
      </w:r>
    </w:p>
    <w:p w:rsidR="00423C72" w:rsidRDefault="00423C72">
      <w:pPr>
        <w:widowControl w:val="0"/>
        <w:spacing w:line="240" w:lineRule="auto"/>
        <w:rPr>
          <w:rFonts w:ascii="Tahoma" w:eastAsia="Tahoma" w:hAnsi="Tahoma" w:cs="Tahoma"/>
        </w:rPr>
      </w:pPr>
    </w:p>
    <w:p w:rsidR="00423C72" w:rsidRDefault="007D42FE">
      <w:pPr>
        <w:widowControl w:val="0"/>
        <w:tabs>
          <w:tab w:val="center" w:pos="4320"/>
          <w:tab w:val="right" w:pos="8640"/>
        </w:tabs>
        <w:spacing w:after="200"/>
        <w:rPr>
          <w:rFonts w:ascii="Tahoma" w:eastAsia="Tahoma" w:hAnsi="Tahoma" w:cs="Tahoma"/>
          <w:b/>
        </w:rPr>
      </w:pPr>
      <w:r>
        <w:rPr>
          <w:rFonts w:ascii="Tahoma" w:eastAsia="Tahoma" w:hAnsi="Tahoma" w:cs="Tahoma"/>
          <w:b/>
        </w:rPr>
        <w:t>Staff responsibilities:</w:t>
      </w:r>
    </w:p>
    <w:p w:rsidR="00423C72" w:rsidRDefault="007D42FE">
      <w:pPr>
        <w:widowControl w:val="0"/>
        <w:numPr>
          <w:ilvl w:val="0"/>
          <w:numId w:val="2"/>
        </w:numPr>
        <w:spacing w:line="240" w:lineRule="auto"/>
        <w:rPr>
          <w:rFonts w:ascii="Tahoma" w:eastAsia="Tahoma" w:hAnsi="Tahoma" w:cs="Tahoma"/>
        </w:rPr>
      </w:pPr>
      <w:r>
        <w:rPr>
          <w:rFonts w:ascii="Tahoma" w:eastAsia="Tahoma" w:hAnsi="Tahoma" w:cs="Tahoma"/>
        </w:rPr>
        <w:lastRenderedPageBreak/>
        <w:t>Responsible to the Head teacher, Deputy Head teacher local governing body and the trustees of the Leading Learning Trust.</w:t>
      </w:r>
    </w:p>
    <w:p w:rsidR="00423C72" w:rsidRDefault="007D42FE">
      <w:pPr>
        <w:widowControl w:val="0"/>
        <w:numPr>
          <w:ilvl w:val="0"/>
          <w:numId w:val="2"/>
        </w:numPr>
        <w:spacing w:line="240" w:lineRule="auto"/>
        <w:rPr>
          <w:rFonts w:ascii="Tahoma" w:eastAsia="Tahoma" w:hAnsi="Tahoma" w:cs="Tahoma"/>
        </w:rPr>
      </w:pPr>
      <w:r>
        <w:rPr>
          <w:rFonts w:ascii="Tahoma" w:eastAsia="Tahoma" w:hAnsi="Tahoma" w:cs="Tahoma"/>
        </w:rPr>
        <w:t>Responsible - with the Head teacher and Deputy Head teacher(s) - for the supervision/welfare of all the staff.</w:t>
      </w:r>
    </w:p>
    <w:p w:rsidR="00423C72" w:rsidRDefault="007D42FE">
      <w:pPr>
        <w:widowControl w:val="0"/>
        <w:numPr>
          <w:ilvl w:val="0"/>
          <w:numId w:val="2"/>
        </w:numPr>
        <w:spacing w:line="240" w:lineRule="auto"/>
        <w:rPr>
          <w:rFonts w:ascii="Tahoma" w:eastAsia="Tahoma" w:hAnsi="Tahoma" w:cs="Tahoma"/>
        </w:rPr>
      </w:pPr>
      <w:r>
        <w:rPr>
          <w:rFonts w:ascii="Tahoma" w:eastAsia="Tahoma" w:hAnsi="Tahoma" w:cs="Tahoma"/>
        </w:rPr>
        <w:t>Responsible for leading</w:t>
      </w:r>
      <w:r>
        <w:rPr>
          <w:rFonts w:ascii="Tahoma" w:eastAsia="Tahoma" w:hAnsi="Tahoma" w:cs="Tahoma"/>
        </w:rPr>
        <w:t xml:space="preserve"> and managing the work of the school’s Community Team.</w:t>
      </w:r>
    </w:p>
    <w:p w:rsidR="00423C72" w:rsidRDefault="00423C72">
      <w:pPr>
        <w:widowControl w:val="0"/>
        <w:spacing w:line="240" w:lineRule="auto"/>
        <w:rPr>
          <w:rFonts w:ascii="Tahoma" w:eastAsia="Tahoma" w:hAnsi="Tahoma" w:cs="Tahoma"/>
        </w:rPr>
      </w:pPr>
    </w:p>
    <w:p w:rsidR="00423C72" w:rsidRDefault="007D42FE">
      <w:pPr>
        <w:widowControl w:val="0"/>
        <w:spacing w:after="200" w:line="240" w:lineRule="auto"/>
        <w:rPr>
          <w:rFonts w:ascii="Tahoma" w:eastAsia="Tahoma" w:hAnsi="Tahoma" w:cs="Tahoma"/>
        </w:rPr>
      </w:pPr>
      <w:r>
        <w:rPr>
          <w:rFonts w:ascii="Tahoma" w:eastAsia="Tahoma" w:hAnsi="Tahoma" w:cs="Tahoma"/>
        </w:rPr>
        <w:t>All other duties as laid out in the most recent edition of the Teachers’ Pay and Conditions Document.</w:t>
      </w:r>
    </w:p>
    <w:p w:rsidR="00423C72" w:rsidRDefault="007D42FE">
      <w:pPr>
        <w:widowControl w:val="0"/>
        <w:tabs>
          <w:tab w:val="center" w:pos="4320"/>
          <w:tab w:val="right" w:pos="8640"/>
        </w:tabs>
        <w:spacing w:after="200"/>
        <w:rPr>
          <w:rFonts w:ascii="Tahoma" w:eastAsia="Tahoma" w:hAnsi="Tahoma" w:cs="Tahoma"/>
          <w:i/>
        </w:rPr>
      </w:pPr>
      <w:r>
        <w:rPr>
          <w:rFonts w:ascii="Tahoma" w:eastAsia="Tahoma" w:hAnsi="Tahoma" w:cs="Tahoma"/>
          <w:i/>
        </w:rPr>
        <w:t>Note that as this is a leadership position, additional responsibilities and duties may be added from time to time, to support the aims and objectives of the Leading Learning Trust.</w:t>
      </w:r>
    </w:p>
    <w:p w:rsidR="00423C72" w:rsidRDefault="00423C72">
      <w:pPr>
        <w:widowControl w:val="0"/>
        <w:tabs>
          <w:tab w:val="center" w:pos="4320"/>
          <w:tab w:val="right" w:pos="8640"/>
        </w:tabs>
        <w:spacing w:after="200"/>
        <w:rPr>
          <w:rFonts w:ascii="Tahoma" w:eastAsia="Tahoma" w:hAnsi="Tahoma" w:cs="Tahoma"/>
          <w:i/>
        </w:rPr>
      </w:pPr>
    </w:p>
    <w:p w:rsidR="00423C72" w:rsidRDefault="00423C72">
      <w:pPr>
        <w:widowControl w:val="0"/>
        <w:tabs>
          <w:tab w:val="center" w:pos="4320"/>
          <w:tab w:val="right" w:pos="8640"/>
        </w:tabs>
        <w:spacing w:after="200"/>
        <w:rPr>
          <w:rFonts w:ascii="Tahoma" w:eastAsia="Tahoma" w:hAnsi="Tahoma" w:cs="Tahoma"/>
          <w:i/>
        </w:rPr>
      </w:pPr>
    </w:p>
    <w:p w:rsidR="00423C72" w:rsidRDefault="00423C72">
      <w:pPr>
        <w:widowControl w:val="0"/>
        <w:tabs>
          <w:tab w:val="center" w:pos="4320"/>
          <w:tab w:val="right" w:pos="8640"/>
        </w:tabs>
        <w:spacing w:after="200"/>
        <w:rPr>
          <w:rFonts w:ascii="Tahoma" w:eastAsia="Tahoma" w:hAnsi="Tahoma" w:cs="Tahoma"/>
          <w:i/>
        </w:rPr>
      </w:pPr>
    </w:p>
    <w:p w:rsidR="00423C72" w:rsidRDefault="00423C72">
      <w:pPr>
        <w:widowControl w:val="0"/>
        <w:tabs>
          <w:tab w:val="center" w:pos="4320"/>
          <w:tab w:val="right" w:pos="8640"/>
        </w:tabs>
        <w:spacing w:after="200"/>
        <w:rPr>
          <w:rFonts w:ascii="Tahoma" w:eastAsia="Tahoma" w:hAnsi="Tahoma" w:cs="Tahoma"/>
          <w:i/>
        </w:rPr>
      </w:pPr>
    </w:p>
    <w:p w:rsidR="00423C72" w:rsidRDefault="00423C72">
      <w:pPr>
        <w:widowControl w:val="0"/>
        <w:tabs>
          <w:tab w:val="center" w:pos="4320"/>
          <w:tab w:val="right" w:pos="8640"/>
        </w:tabs>
        <w:spacing w:after="200"/>
        <w:rPr>
          <w:rFonts w:ascii="Tahoma" w:eastAsia="Tahoma" w:hAnsi="Tahoma" w:cs="Tahoma"/>
          <w:i/>
        </w:rPr>
      </w:pPr>
    </w:p>
    <w:p w:rsidR="00423C72" w:rsidRDefault="00423C72">
      <w:pPr>
        <w:widowControl w:val="0"/>
        <w:tabs>
          <w:tab w:val="center" w:pos="4320"/>
          <w:tab w:val="right" w:pos="8640"/>
        </w:tabs>
        <w:spacing w:after="200"/>
        <w:rPr>
          <w:rFonts w:ascii="Tahoma" w:eastAsia="Tahoma" w:hAnsi="Tahoma" w:cs="Tahoma"/>
          <w:i/>
        </w:rPr>
      </w:pPr>
    </w:p>
    <w:p w:rsidR="00423C72" w:rsidRDefault="00423C72">
      <w:pPr>
        <w:widowControl w:val="0"/>
        <w:tabs>
          <w:tab w:val="center" w:pos="4320"/>
          <w:tab w:val="right" w:pos="8640"/>
        </w:tabs>
        <w:spacing w:after="200"/>
        <w:rPr>
          <w:rFonts w:ascii="Tahoma" w:eastAsia="Tahoma" w:hAnsi="Tahoma" w:cs="Tahoma"/>
          <w:i/>
        </w:rPr>
      </w:pPr>
    </w:p>
    <w:p w:rsidR="00423C72" w:rsidRDefault="00423C72">
      <w:pPr>
        <w:widowControl w:val="0"/>
        <w:tabs>
          <w:tab w:val="center" w:pos="4320"/>
          <w:tab w:val="right" w:pos="8640"/>
        </w:tabs>
        <w:spacing w:after="200"/>
        <w:rPr>
          <w:rFonts w:ascii="Tahoma" w:eastAsia="Tahoma" w:hAnsi="Tahoma" w:cs="Tahoma"/>
          <w:i/>
        </w:rPr>
      </w:pPr>
    </w:p>
    <w:p w:rsidR="00423C72" w:rsidRDefault="00423C72">
      <w:pPr>
        <w:widowControl w:val="0"/>
        <w:tabs>
          <w:tab w:val="center" w:pos="4320"/>
          <w:tab w:val="right" w:pos="8640"/>
        </w:tabs>
        <w:spacing w:after="200"/>
        <w:rPr>
          <w:rFonts w:ascii="Tahoma" w:eastAsia="Tahoma" w:hAnsi="Tahoma" w:cs="Tahoma"/>
          <w:i/>
        </w:rPr>
      </w:pPr>
    </w:p>
    <w:p w:rsidR="00423C72" w:rsidRDefault="00423C72">
      <w:pPr>
        <w:widowControl w:val="0"/>
        <w:tabs>
          <w:tab w:val="center" w:pos="4320"/>
          <w:tab w:val="right" w:pos="8640"/>
        </w:tabs>
        <w:spacing w:after="200"/>
        <w:rPr>
          <w:rFonts w:ascii="Tahoma" w:eastAsia="Tahoma" w:hAnsi="Tahoma" w:cs="Tahoma"/>
          <w:i/>
        </w:rPr>
      </w:pPr>
    </w:p>
    <w:p w:rsidR="00423C72" w:rsidRDefault="00423C72">
      <w:pPr>
        <w:widowControl w:val="0"/>
        <w:tabs>
          <w:tab w:val="center" w:pos="4320"/>
          <w:tab w:val="right" w:pos="8640"/>
        </w:tabs>
        <w:spacing w:after="200"/>
        <w:rPr>
          <w:rFonts w:ascii="Tahoma" w:eastAsia="Tahoma" w:hAnsi="Tahoma" w:cs="Tahoma"/>
          <w:i/>
        </w:rPr>
      </w:pPr>
    </w:p>
    <w:p w:rsidR="00423C72" w:rsidRDefault="00423C72">
      <w:pPr>
        <w:widowControl w:val="0"/>
        <w:tabs>
          <w:tab w:val="center" w:pos="4320"/>
          <w:tab w:val="right" w:pos="8640"/>
        </w:tabs>
        <w:spacing w:after="200"/>
        <w:rPr>
          <w:rFonts w:ascii="Tahoma" w:eastAsia="Tahoma" w:hAnsi="Tahoma" w:cs="Tahoma"/>
          <w:i/>
        </w:rPr>
      </w:pPr>
    </w:p>
    <w:p w:rsidR="00423C72" w:rsidRDefault="00423C72">
      <w:pPr>
        <w:widowControl w:val="0"/>
        <w:tabs>
          <w:tab w:val="center" w:pos="4320"/>
          <w:tab w:val="right" w:pos="8640"/>
        </w:tabs>
        <w:spacing w:after="200"/>
        <w:rPr>
          <w:rFonts w:ascii="Tahoma" w:eastAsia="Tahoma" w:hAnsi="Tahoma" w:cs="Tahoma"/>
          <w:i/>
        </w:rPr>
      </w:pPr>
    </w:p>
    <w:p w:rsidR="00423C72" w:rsidRDefault="00423C72">
      <w:pPr>
        <w:widowControl w:val="0"/>
        <w:tabs>
          <w:tab w:val="center" w:pos="4320"/>
          <w:tab w:val="right" w:pos="8640"/>
        </w:tabs>
        <w:spacing w:after="200"/>
        <w:rPr>
          <w:rFonts w:ascii="Tahoma" w:eastAsia="Tahoma" w:hAnsi="Tahoma" w:cs="Tahoma"/>
          <w:i/>
        </w:rPr>
      </w:pPr>
    </w:p>
    <w:p w:rsidR="00423C72" w:rsidRDefault="00423C72">
      <w:pPr>
        <w:widowControl w:val="0"/>
        <w:tabs>
          <w:tab w:val="center" w:pos="4320"/>
          <w:tab w:val="right" w:pos="8640"/>
        </w:tabs>
        <w:spacing w:after="200"/>
        <w:rPr>
          <w:rFonts w:ascii="Tahoma" w:eastAsia="Tahoma" w:hAnsi="Tahoma" w:cs="Tahoma"/>
          <w:i/>
        </w:rPr>
      </w:pPr>
    </w:p>
    <w:p w:rsidR="00247BEA" w:rsidRDefault="00247BEA">
      <w:pPr>
        <w:widowControl w:val="0"/>
        <w:tabs>
          <w:tab w:val="center" w:pos="4320"/>
          <w:tab w:val="right" w:pos="8640"/>
        </w:tabs>
        <w:spacing w:after="200"/>
        <w:rPr>
          <w:rFonts w:ascii="Tahoma" w:eastAsia="Tahoma" w:hAnsi="Tahoma" w:cs="Tahoma"/>
          <w:i/>
        </w:rPr>
      </w:pPr>
    </w:p>
    <w:p w:rsidR="00247BEA" w:rsidRDefault="00247BEA">
      <w:pPr>
        <w:widowControl w:val="0"/>
        <w:tabs>
          <w:tab w:val="center" w:pos="4320"/>
          <w:tab w:val="right" w:pos="8640"/>
        </w:tabs>
        <w:spacing w:after="200"/>
        <w:rPr>
          <w:rFonts w:ascii="Tahoma" w:eastAsia="Tahoma" w:hAnsi="Tahoma" w:cs="Tahoma"/>
          <w:i/>
        </w:rPr>
      </w:pPr>
    </w:p>
    <w:p w:rsidR="00247BEA" w:rsidRDefault="00247BEA">
      <w:pPr>
        <w:widowControl w:val="0"/>
        <w:tabs>
          <w:tab w:val="center" w:pos="4320"/>
          <w:tab w:val="right" w:pos="8640"/>
        </w:tabs>
        <w:spacing w:after="200"/>
        <w:rPr>
          <w:rFonts w:ascii="Tahoma" w:eastAsia="Tahoma" w:hAnsi="Tahoma" w:cs="Tahoma"/>
          <w:i/>
        </w:rPr>
      </w:pPr>
    </w:p>
    <w:p w:rsidR="00247BEA" w:rsidRDefault="00247BEA">
      <w:pPr>
        <w:widowControl w:val="0"/>
        <w:tabs>
          <w:tab w:val="center" w:pos="4320"/>
          <w:tab w:val="right" w:pos="8640"/>
        </w:tabs>
        <w:spacing w:after="200"/>
        <w:rPr>
          <w:rFonts w:ascii="Tahoma" w:eastAsia="Tahoma" w:hAnsi="Tahoma" w:cs="Tahoma"/>
          <w:i/>
        </w:rPr>
      </w:pPr>
    </w:p>
    <w:p w:rsidR="00247BEA" w:rsidRDefault="00247BEA">
      <w:pPr>
        <w:widowControl w:val="0"/>
        <w:tabs>
          <w:tab w:val="center" w:pos="4320"/>
          <w:tab w:val="right" w:pos="8640"/>
        </w:tabs>
        <w:spacing w:after="200"/>
        <w:rPr>
          <w:rFonts w:ascii="Tahoma" w:eastAsia="Tahoma" w:hAnsi="Tahoma" w:cs="Tahoma"/>
          <w:i/>
        </w:rPr>
      </w:pPr>
    </w:p>
    <w:p w:rsidR="00423C72" w:rsidRDefault="00423C72">
      <w:pPr>
        <w:widowControl w:val="0"/>
        <w:tabs>
          <w:tab w:val="center" w:pos="4320"/>
          <w:tab w:val="right" w:pos="8640"/>
        </w:tabs>
        <w:spacing w:after="200"/>
        <w:rPr>
          <w:rFonts w:ascii="Tahoma" w:eastAsia="Tahoma" w:hAnsi="Tahoma" w:cs="Tahoma"/>
          <w:i/>
        </w:rPr>
      </w:pPr>
    </w:p>
    <w:p w:rsidR="00423C72" w:rsidRDefault="007D42FE">
      <w:pPr>
        <w:widowControl w:val="0"/>
        <w:pBdr>
          <w:top w:val="single" w:sz="18" w:space="1" w:color="000000"/>
          <w:left w:val="single" w:sz="18" w:space="4" w:color="000000"/>
          <w:bottom w:val="single" w:sz="18" w:space="1" w:color="000000"/>
          <w:right w:val="single" w:sz="18" w:space="4" w:color="000000"/>
        </w:pBdr>
        <w:tabs>
          <w:tab w:val="center" w:pos="4320"/>
          <w:tab w:val="right" w:pos="8640"/>
        </w:tabs>
        <w:spacing w:after="200"/>
        <w:rPr>
          <w:rFonts w:ascii="Tahoma" w:eastAsia="Tahoma" w:hAnsi="Tahoma" w:cs="Tahoma"/>
          <w:b/>
        </w:rPr>
      </w:pPr>
      <w:r>
        <w:rPr>
          <w:rFonts w:ascii="Tahoma" w:eastAsia="Tahoma" w:hAnsi="Tahoma" w:cs="Tahoma"/>
          <w:b/>
        </w:rPr>
        <w:t>SECTION B – PERSON SPECIFICATION</w:t>
      </w:r>
    </w:p>
    <w:p w:rsidR="00423C72" w:rsidRDefault="00423C72">
      <w:pPr>
        <w:widowControl w:val="0"/>
        <w:tabs>
          <w:tab w:val="center" w:pos="4320"/>
          <w:tab w:val="right" w:pos="8640"/>
        </w:tabs>
        <w:spacing w:after="200" w:line="240" w:lineRule="auto"/>
        <w:rPr>
          <w:rFonts w:ascii="Tahoma" w:eastAsia="Tahoma" w:hAnsi="Tahoma" w:cs="Tahoma"/>
        </w:rPr>
      </w:pPr>
    </w:p>
    <w:tbl>
      <w:tblPr>
        <w:tblStyle w:val="a"/>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5"/>
        <w:gridCol w:w="5925"/>
      </w:tblGrid>
      <w:tr w:rsidR="00423C72">
        <w:tc>
          <w:tcPr>
            <w:tcW w:w="3345" w:type="dxa"/>
          </w:tcPr>
          <w:p w:rsidR="00423C72" w:rsidRDefault="007D42FE">
            <w:pPr>
              <w:widowControl w:val="0"/>
              <w:tabs>
                <w:tab w:val="center" w:pos="4320"/>
                <w:tab w:val="right" w:pos="8640"/>
              </w:tabs>
              <w:spacing w:after="200"/>
              <w:rPr>
                <w:rFonts w:ascii="Tahoma" w:eastAsia="Tahoma" w:hAnsi="Tahoma" w:cs="Tahoma"/>
                <w:b/>
              </w:rPr>
            </w:pPr>
            <w:r>
              <w:rPr>
                <w:rFonts w:ascii="Tahoma" w:eastAsia="Tahoma" w:hAnsi="Tahoma" w:cs="Tahoma"/>
                <w:b/>
              </w:rPr>
              <w:t>QUALIFICATIONS:</w:t>
            </w:r>
          </w:p>
        </w:tc>
        <w:tc>
          <w:tcPr>
            <w:tcW w:w="5925" w:type="dxa"/>
          </w:tcPr>
          <w:p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a) DfES Qualified Teacher Status (essential)</w:t>
            </w:r>
          </w:p>
          <w:p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b)  Evidence of recent and relevant in service training (essential)</w:t>
            </w:r>
          </w:p>
        </w:tc>
      </w:tr>
      <w:tr w:rsidR="00423C72">
        <w:tc>
          <w:tcPr>
            <w:tcW w:w="3345" w:type="dxa"/>
          </w:tcPr>
          <w:p w:rsidR="00423C72" w:rsidRDefault="007D42FE">
            <w:pPr>
              <w:widowControl w:val="0"/>
              <w:tabs>
                <w:tab w:val="center" w:pos="4320"/>
                <w:tab w:val="right" w:pos="8640"/>
              </w:tabs>
              <w:spacing w:after="200"/>
              <w:rPr>
                <w:rFonts w:ascii="Tahoma" w:eastAsia="Tahoma" w:hAnsi="Tahoma" w:cs="Tahoma"/>
                <w:b/>
              </w:rPr>
            </w:pPr>
            <w:r>
              <w:rPr>
                <w:rFonts w:ascii="Tahoma" w:eastAsia="Tahoma" w:hAnsi="Tahoma" w:cs="Tahoma"/>
                <w:b/>
              </w:rPr>
              <w:t>EXPERIENCE:</w:t>
            </w:r>
          </w:p>
          <w:p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Application form/interview</w:t>
            </w:r>
          </w:p>
          <w:p w:rsidR="00423C72" w:rsidRDefault="00423C72">
            <w:pPr>
              <w:widowControl w:val="0"/>
              <w:tabs>
                <w:tab w:val="center" w:pos="4320"/>
                <w:tab w:val="right" w:pos="8640"/>
              </w:tabs>
              <w:spacing w:after="200"/>
              <w:rPr>
                <w:rFonts w:ascii="Tahoma" w:eastAsia="Tahoma" w:hAnsi="Tahoma" w:cs="Tahoma"/>
              </w:rPr>
            </w:pPr>
          </w:p>
          <w:p w:rsidR="00423C72" w:rsidRDefault="00423C72">
            <w:pPr>
              <w:widowControl w:val="0"/>
              <w:tabs>
                <w:tab w:val="center" w:pos="4320"/>
                <w:tab w:val="right" w:pos="8640"/>
              </w:tabs>
              <w:spacing w:after="200"/>
              <w:rPr>
                <w:rFonts w:ascii="Tahoma" w:eastAsia="Tahoma" w:hAnsi="Tahoma" w:cs="Tahoma"/>
              </w:rPr>
            </w:pPr>
          </w:p>
          <w:p w:rsidR="00423C72" w:rsidRDefault="00423C72">
            <w:pPr>
              <w:widowControl w:val="0"/>
              <w:tabs>
                <w:tab w:val="center" w:pos="4320"/>
                <w:tab w:val="right" w:pos="8640"/>
              </w:tabs>
              <w:spacing w:after="200"/>
              <w:rPr>
                <w:rFonts w:ascii="Tahoma" w:eastAsia="Tahoma" w:hAnsi="Tahoma" w:cs="Tahoma"/>
              </w:rPr>
            </w:pPr>
          </w:p>
        </w:tc>
        <w:tc>
          <w:tcPr>
            <w:tcW w:w="5925" w:type="dxa"/>
          </w:tcPr>
          <w:p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a)  Experience of working in an inner city multicultural community (desirable)</w:t>
            </w:r>
          </w:p>
          <w:p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 xml:space="preserve">b)  Minimum of three </w:t>
            </w:r>
            <w:r>
              <w:rPr>
                <w:rFonts w:ascii="Tahoma" w:eastAsia="Tahoma" w:hAnsi="Tahoma" w:cs="Tahoma"/>
              </w:rPr>
              <w:t>years’ experience working in a Primary School (essential)</w:t>
            </w:r>
          </w:p>
          <w:p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c)  Is able to demonstrate experience of successful leadership (essential)</w:t>
            </w:r>
          </w:p>
          <w:p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d)  Is able to demonstrate successful experience of management (essential)</w:t>
            </w:r>
          </w:p>
          <w:p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e)  Able to demonstrate successful experience of</w:t>
            </w:r>
            <w:r>
              <w:rPr>
                <w:rFonts w:ascii="Tahoma" w:eastAsia="Tahoma" w:hAnsi="Tahoma" w:cs="Tahoma"/>
              </w:rPr>
              <w:t xml:space="preserve"> educating a variety of pupils with Special Needs (essential)</w:t>
            </w:r>
          </w:p>
          <w:p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f)  Able to demonstrate experience of dealing sympathetically and constructively with parents and the community (essential)</w:t>
            </w:r>
          </w:p>
        </w:tc>
      </w:tr>
      <w:tr w:rsidR="00423C72">
        <w:tc>
          <w:tcPr>
            <w:tcW w:w="3345" w:type="dxa"/>
          </w:tcPr>
          <w:p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b/>
              </w:rPr>
              <w:t>PERSONAL STYLE AND BEHAVIOUR:</w:t>
            </w:r>
          </w:p>
          <w:p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Application form/interview</w:t>
            </w:r>
          </w:p>
        </w:tc>
        <w:tc>
          <w:tcPr>
            <w:tcW w:w="5925" w:type="dxa"/>
          </w:tcPr>
          <w:p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 xml:space="preserve">a)  Is able </w:t>
            </w:r>
            <w:r>
              <w:rPr>
                <w:rFonts w:ascii="Tahoma" w:eastAsia="Tahoma" w:hAnsi="Tahoma" w:cs="Tahoma"/>
              </w:rPr>
              <w:t>to set and meet realistic targets for self and others (essential)</w:t>
            </w:r>
          </w:p>
          <w:p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b)  Is able to appraise own performance critically and meet changes accordingly (essential)</w:t>
            </w:r>
          </w:p>
          <w:p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c)  Is able to manage stressful situations and withstand pressures and ongoing challenges (essential)</w:t>
            </w:r>
          </w:p>
          <w:p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d)  Is able to lead by example and draw upon own resources to problem solve (essential)</w:t>
            </w:r>
          </w:p>
        </w:tc>
      </w:tr>
      <w:tr w:rsidR="00423C72">
        <w:tc>
          <w:tcPr>
            <w:tcW w:w="3345" w:type="dxa"/>
          </w:tcPr>
          <w:p w:rsidR="00423C72" w:rsidRDefault="007D42FE">
            <w:pPr>
              <w:widowControl w:val="0"/>
              <w:tabs>
                <w:tab w:val="center" w:pos="4320"/>
                <w:tab w:val="right" w:pos="8640"/>
              </w:tabs>
              <w:spacing w:after="200"/>
              <w:rPr>
                <w:rFonts w:ascii="Tahoma" w:eastAsia="Tahoma" w:hAnsi="Tahoma" w:cs="Tahoma"/>
                <w:b/>
              </w:rPr>
            </w:pPr>
            <w:r>
              <w:rPr>
                <w:rFonts w:ascii="Tahoma" w:eastAsia="Tahoma" w:hAnsi="Tahoma" w:cs="Tahoma"/>
                <w:b/>
              </w:rPr>
              <w:t>KNOWLEDGE AND UNDERSTANDING:</w:t>
            </w:r>
          </w:p>
          <w:p w:rsidR="00423C72" w:rsidRDefault="00423C72">
            <w:pPr>
              <w:widowControl w:val="0"/>
              <w:tabs>
                <w:tab w:val="center" w:pos="4320"/>
                <w:tab w:val="right" w:pos="8640"/>
              </w:tabs>
              <w:spacing w:after="200"/>
              <w:rPr>
                <w:rFonts w:ascii="Tahoma" w:eastAsia="Tahoma" w:hAnsi="Tahoma" w:cs="Tahoma"/>
                <w:b/>
              </w:rPr>
            </w:pPr>
          </w:p>
          <w:p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lastRenderedPageBreak/>
              <w:t>Application form/interview</w:t>
            </w:r>
          </w:p>
        </w:tc>
        <w:tc>
          <w:tcPr>
            <w:tcW w:w="5925" w:type="dxa"/>
          </w:tcPr>
          <w:p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lastRenderedPageBreak/>
              <w:t>a)  Soun</w:t>
            </w:r>
            <w:r>
              <w:rPr>
                <w:rFonts w:ascii="Tahoma" w:eastAsia="Tahoma" w:hAnsi="Tahoma" w:cs="Tahoma"/>
              </w:rPr>
              <w:t>d knowledge of primary and early years curriculum (essential)</w:t>
            </w:r>
          </w:p>
          <w:p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 xml:space="preserve">b)  Up to date knowledge and implementation of effective teaching and learning strategies including assessment for </w:t>
            </w:r>
            <w:r>
              <w:rPr>
                <w:rFonts w:ascii="Tahoma" w:eastAsia="Tahoma" w:hAnsi="Tahoma" w:cs="Tahoma"/>
              </w:rPr>
              <w:lastRenderedPageBreak/>
              <w:t>learning (essential)</w:t>
            </w:r>
          </w:p>
        </w:tc>
      </w:tr>
      <w:tr w:rsidR="00423C72">
        <w:tc>
          <w:tcPr>
            <w:tcW w:w="3345" w:type="dxa"/>
          </w:tcPr>
          <w:p w:rsidR="00423C72" w:rsidRDefault="007D42FE">
            <w:pPr>
              <w:widowControl w:val="0"/>
              <w:tabs>
                <w:tab w:val="center" w:pos="4320"/>
                <w:tab w:val="right" w:pos="8640"/>
              </w:tabs>
              <w:spacing w:after="200"/>
              <w:rPr>
                <w:rFonts w:ascii="Tahoma" w:eastAsia="Tahoma" w:hAnsi="Tahoma" w:cs="Tahoma"/>
                <w:b/>
              </w:rPr>
            </w:pPr>
            <w:r>
              <w:rPr>
                <w:rFonts w:ascii="Tahoma" w:eastAsia="Tahoma" w:hAnsi="Tahoma" w:cs="Tahoma"/>
                <w:b/>
              </w:rPr>
              <w:lastRenderedPageBreak/>
              <w:t>EQUAL OPPORTUNITIES:</w:t>
            </w:r>
          </w:p>
          <w:p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Application form/interview</w:t>
            </w:r>
          </w:p>
        </w:tc>
        <w:tc>
          <w:tcPr>
            <w:tcW w:w="5925" w:type="dxa"/>
          </w:tcPr>
          <w:p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a)  Has understanding of and a commitment to the promotion of equal opportunities (essential)</w:t>
            </w:r>
          </w:p>
          <w:p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b)  Has commitment to the inclusion of all pupils into mainstream education (essential)</w:t>
            </w:r>
          </w:p>
          <w:p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c)  Has understanding of and commitment to EMA (Ethnic Minority Achievemen</w:t>
            </w:r>
            <w:r>
              <w:rPr>
                <w:rFonts w:ascii="Tahoma" w:eastAsia="Tahoma" w:hAnsi="Tahoma" w:cs="Tahoma"/>
              </w:rPr>
              <w:t>t) (essential)</w:t>
            </w:r>
          </w:p>
        </w:tc>
      </w:tr>
    </w:tbl>
    <w:p w:rsidR="00423C72" w:rsidRDefault="00423C72">
      <w:pPr>
        <w:widowControl w:val="0"/>
        <w:tabs>
          <w:tab w:val="center" w:pos="4320"/>
          <w:tab w:val="right" w:pos="8640"/>
        </w:tabs>
        <w:spacing w:after="200"/>
        <w:rPr>
          <w:rFonts w:ascii="Tahoma" w:eastAsia="Tahoma" w:hAnsi="Tahoma" w:cs="Tahoma"/>
        </w:rPr>
      </w:pPr>
    </w:p>
    <w:sectPr w:rsidR="00423C72">
      <w:headerReference w:type="default" r:id="rId7"/>
      <w:footerReference w:type="default" r:id="rId8"/>
      <w:headerReference w:type="first" r:id="rId9"/>
      <w:footerReference w:type="first" r:id="rId10"/>
      <w:pgSz w:w="11909" w:h="16834"/>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2FE" w:rsidRDefault="007D42FE">
      <w:pPr>
        <w:spacing w:line="240" w:lineRule="auto"/>
      </w:pPr>
      <w:r>
        <w:separator/>
      </w:r>
    </w:p>
  </w:endnote>
  <w:endnote w:type="continuationSeparator" w:id="0">
    <w:p w:rsidR="007D42FE" w:rsidRDefault="007D42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C72" w:rsidRDefault="007D42FE">
    <w:pPr>
      <w:ind w:left="720"/>
    </w:pPr>
    <w:r>
      <w:rPr>
        <w:b/>
        <w:color w:val="0F436F"/>
        <w:sz w:val="20"/>
        <w:szCs w:val="20"/>
      </w:rPr>
      <w:t>Leading Learning Trust Policy - Learning. Together. For Life.</w:t>
    </w:r>
    <w:r>
      <w:rPr>
        <w:b/>
        <w:color w:val="0F436F"/>
        <w:sz w:val="20"/>
        <w:szCs w:val="20"/>
      </w:rPr>
      <w:tab/>
    </w:r>
    <w:r>
      <w:rPr>
        <w:b/>
        <w:color w:val="0F436F"/>
        <w:sz w:val="20"/>
        <w:szCs w:val="20"/>
      </w:rPr>
      <w:tab/>
    </w:r>
    <w:r>
      <w:rPr>
        <w:b/>
        <w:sz w:val="20"/>
        <w:szCs w:val="20"/>
      </w:rPr>
      <w:tab/>
      <w:t xml:space="preserve">Page </w:t>
    </w:r>
    <w:r>
      <w:rPr>
        <w:b/>
        <w:sz w:val="20"/>
        <w:szCs w:val="20"/>
      </w:rPr>
      <w:fldChar w:fldCharType="begin"/>
    </w:r>
    <w:r>
      <w:rPr>
        <w:b/>
        <w:sz w:val="20"/>
        <w:szCs w:val="20"/>
      </w:rPr>
      <w:instrText>PAGE</w:instrText>
    </w:r>
    <w:r w:rsidR="00247BEA">
      <w:rPr>
        <w:b/>
        <w:sz w:val="20"/>
        <w:szCs w:val="20"/>
      </w:rPr>
      <w:fldChar w:fldCharType="separate"/>
    </w:r>
    <w:r w:rsidR="00247BEA">
      <w:rPr>
        <w:b/>
        <w:noProof/>
        <w:sz w:val="20"/>
        <w:szCs w:val="20"/>
      </w:rPr>
      <w:t>2</w:t>
    </w:r>
    <w:r>
      <w:rPr>
        <w:b/>
        <w:sz w:val="20"/>
        <w:szCs w:val="20"/>
      </w:rPr>
      <w:fldChar w:fldCharType="end"/>
    </w:r>
  </w:p>
  <w:p w:rsidR="00423C72" w:rsidRDefault="00423C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C72" w:rsidRDefault="007D42FE">
    <w:pPr>
      <w:ind w:left="1440" w:firstLine="720"/>
    </w:pPr>
    <w:r>
      <w:rPr>
        <w:noProof/>
      </w:rPr>
      <w:drawing>
        <wp:inline distT="114300" distB="114300" distL="114300" distR="114300">
          <wp:extent cx="2557463" cy="77959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57463" cy="779598"/>
                  </a:xfrm>
                  <a:prstGeom prst="rect">
                    <a:avLst/>
                  </a:prstGeom>
                  <a:ln/>
                </pic:spPr>
              </pic:pic>
            </a:graphicData>
          </a:graphic>
        </wp:inline>
      </w:drawing>
    </w:r>
  </w:p>
  <w:p w:rsidR="00423C72" w:rsidRDefault="007D42FE">
    <w:pPr>
      <w:rPr>
        <w:b/>
        <w:color w:val="0F436F"/>
        <w:sz w:val="20"/>
        <w:szCs w:val="20"/>
      </w:rPr>
    </w:pPr>
    <w:r>
      <w:rPr>
        <w:b/>
        <w:color w:val="0F436F"/>
        <w:sz w:val="20"/>
        <w:szCs w:val="20"/>
      </w:rPr>
      <w:t xml:space="preserve"> Selwyn Primary School and Portway Primary School are part of the Leading Learning Trust.</w:t>
    </w:r>
  </w:p>
  <w:p w:rsidR="00423C72" w:rsidRDefault="00423C72">
    <w:pPr>
      <w:ind w:left="1440" w:firstLine="720"/>
    </w:pPr>
  </w:p>
  <w:p w:rsidR="00423C72" w:rsidRDefault="00423C72">
    <w:pPr>
      <w:ind w:left="1440"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2FE" w:rsidRDefault="007D42FE">
      <w:pPr>
        <w:spacing w:line="240" w:lineRule="auto"/>
      </w:pPr>
      <w:r>
        <w:separator/>
      </w:r>
    </w:p>
  </w:footnote>
  <w:footnote w:type="continuationSeparator" w:id="0">
    <w:p w:rsidR="007D42FE" w:rsidRDefault="007D42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C72" w:rsidRDefault="007D42FE">
    <w:r>
      <w:tab/>
    </w:r>
    <w:r>
      <w:tab/>
    </w:r>
    <w:r>
      <w:tab/>
    </w:r>
    <w:r>
      <w:tab/>
    </w:r>
    <w:r>
      <w:tab/>
    </w:r>
    <w:r>
      <w:tab/>
    </w:r>
    <w:r>
      <w:tab/>
    </w:r>
    <w:r>
      <w:tab/>
    </w:r>
    <w:r>
      <w:tab/>
    </w:r>
    <w:r>
      <w:tab/>
    </w:r>
    <w:r>
      <w:tab/>
    </w:r>
    <w:r>
      <w:tab/>
    </w:r>
    <w:r>
      <w:tab/>
    </w:r>
    <w:r>
      <w:tab/>
    </w:r>
    <w:r>
      <w:tab/>
    </w:r>
    <w:r>
      <w:tab/>
    </w:r>
    <w:r>
      <w:tab/>
    </w:r>
    <w:r>
      <w:tab/>
    </w:r>
    <w:r>
      <w:tab/>
    </w:r>
    <w:r>
      <w:tab/>
    </w:r>
    <w:r>
      <w:tab/>
    </w:r>
    <w:r>
      <w:tab/>
    </w:r>
    <w:r>
      <w:tab/>
    </w:r>
    <w:r>
      <w:rPr>
        <w:noProof/>
      </w:rPr>
      <w:drawing>
        <wp:inline distT="114300" distB="114300" distL="114300" distR="114300">
          <wp:extent cx="619125" cy="9810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9125" cy="981075"/>
                  </a:xfrm>
                  <a:prstGeom prst="rect">
                    <a:avLst/>
                  </a:prstGeom>
                  <a:ln/>
                </pic:spPr>
              </pic:pic>
            </a:graphicData>
          </a:graphic>
        </wp:inline>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C72" w:rsidRDefault="00423C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7093E"/>
    <w:multiLevelType w:val="multilevel"/>
    <w:tmpl w:val="971C9D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7790B24"/>
    <w:multiLevelType w:val="multilevel"/>
    <w:tmpl w:val="2C5C2F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801A10"/>
    <w:multiLevelType w:val="multilevel"/>
    <w:tmpl w:val="2BB41F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72"/>
    <w:rsid w:val="00247BEA"/>
    <w:rsid w:val="00423C72"/>
    <w:rsid w:val="007D4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BB10BA"/>
  <w15:docId w15:val="{946FA88C-FA1D-4C4A-8DD5-2AAB2EA7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Tahoma" w:eastAsia="Tahoma" w:hAnsi="Tahoma" w:cs="Tahoma"/>
      <w:b/>
      <w:color w:val="1155CC"/>
      <w:sz w:val="28"/>
      <w:szCs w:val="28"/>
    </w:rPr>
  </w:style>
  <w:style w:type="paragraph" w:styleId="Heading2">
    <w:name w:val="heading 2"/>
    <w:basedOn w:val="Normal"/>
    <w:next w:val="Normal"/>
    <w:uiPriority w:val="9"/>
    <w:semiHidden/>
    <w:unhideWhenUsed/>
    <w:qFormat/>
    <w:pPr>
      <w:keepNext/>
      <w:keepLines/>
      <w:outlineLvl w:val="1"/>
    </w:pPr>
    <w:rPr>
      <w:rFonts w:ascii="Tahoma" w:eastAsia="Tahoma" w:hAnsi="Tahoma" w:cs="Tahoma"/>
      <w:b/>
      <w:color w:val="1155CC"/>
      <w:sz w:val="24"/>
      <w:szCs w:val="24"/>
    </w:rPr>
  </w:style>
  <w:style w:type="paragraph" w:styleId="Heading3">
    <w:name w:val="heading 3"/>
    <w:basedOn w:val="Normal"/>
    <w:next w:val="Normal"/>
    <w:uiPriority w:val="9"/>
    <w:semiHidden/>
    <w:unhideWhenUsed/>
    <w:qFormat/>
    <w:pPr>
      <w:keepNext/>
      <w:keepLines/>
      <w:outlineLvl w:val="2"/>
    </w:pPr>
    <w:rPr>
      <w:rFonts w:ascii="Tahoma" w:eastAsia="Tahoma" w:hAnsi="Tahoma" w:cs="Tahoma"/>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1058</Words>
  <Characters>6036</Characters>
  <Application>Microsoft Office Word</Application>
  <DocSecurity>0</DocSecurity>
  <Lines>50</Lines>
  <Paragraphs>14</Paragraphs>
  <ScaleCrop>false</ScaleCrop>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2019-10-24T09:06:00Z</dcterms:created>
  <dcterms:modified xsi:type="dcterms:W3CDTF">2019-10-24T09:08:00Z</dcterms:modified>
</cp:coreProperties>
</file>